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025" w:rsidRDefault="00E62A9C" w:rsidP="00CB2025">
      <w:pPr>
        <w:pStyle w:val="tc2"/>
        <w:shd w:val="clear" w:color="auto" w:fill="FFFFFF"/>
        <w:rPr>
          <w:rFonts w:ascii="Arial" w:hAnsi="Arial" w:cs="Arial"/>
          <w:lang w:val="uk-UA"/>
        </w:rPr>
      </w:pPr>
      <w:r>
        <w:rPr>
          <w:rFonts w:ascii="Arial" w:hAnsi="Arial" w:cs="Arial"/>
          <w:noProof/>
        </w:rPr>
        <w:drawing>
          <wp:inline distT="0" distB="0" distL="0" distR="0">
            <wp:extent cx="428625" cy="609600"/>
            <wp:effectExtent l="0" t="0" r="9525" b="0"/>
            <wp:docPr id="1" name="Рисунок 1" descr="kp111242_img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111242_img_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332F38" w:rsidRPr="00332F38" w:rsidRDefault="00332F38" w:rsidP="00332F38">
      <w:pPr>
        <w:pStyle w:val="tc2"/>
        <w:shd w:val="clear" w:color="auto" w:fill="FFFFFF"/>
        <w:spacing w:line="240" w:lineRule="auto"/>
        <w:rPr>
          <w:sz w:val="32"/>
          <w:szCs w:val="32"/>
          <w:lang w:val="uk-UA"/>
        </w:rPr>
      </w:pPr>
      <w:r w:rsidRPr="00332F38">
        <w:rPr>
          <w:sz w:val="32"/>
          <w:szCs w:val="32"/>
          <w:lang w:val="uk-UA"/>
        </w:rPr>
        <w:t>УКРАЇНА</w:t>
      </w:r>
    </w:p>
    <w:p w:rsidR="00332F38" w:rsidRPr="00332F38" w:rsidRDefault="00332F38" w:rsidP="00332F38">
      <w:pPr>
        <w:pStyle w:val="tc2"/>
        <w:shd w:val="clear" w:color="auto" w:fill="FFFFFF"/>
        <w:spacing w:line="240" w:lineRule="auto"/>
        <w:rPr>
          <w:b/>
          <w:sz w:val="32"/>
          <w:lang w:val="uk-UA"/>
        </w:rPr>
      </w:pPr>
      <w:r w:rsidRPr="00332F38">
        <w:rPr>
          <w:b/>
          <w:sz w:val="32"/>
          <w:lang w:val="uk-UA"/>
        </w:rPr>
        <w:t>ГОРОДОЦЬКА МІСЬКА РАДА</w:t>
      </w:r>
    </w:p>
    <w:p w:rsidR="00332F38" w:rsidRPr="00332F38" w:rsidRDefault="00332F38" w:rsidP="00332F38">
      <w:pPr>
        <w:pStyle w:val="tc2"/>
        <w:shd w:val="clear" w:color="auto" w:fill="FFFFFF"/>
        <w:spacing w:line="240" w:lineRule="auto"/>
        <w:rPr>
          <w:sz w:val="28"/>
          <w:szCs w:val="28"/>
          <w:lang w:val="uk-UA"/>
        </w:rPr>
      </w:pPr>
      <w:r w:rsidRPr="00332F38">
        <w:rPr>
          <w:sz w:val="28"/>
          <w:szCs w:val="28"/>
          <w:lang w:val="uk-UA"/>
        </w:rPr>
        <w:t>ЛЬВІВСЬКОЇ ОБЛАСТІ</w:t>
      </w:r>
    </w:p>
    <w:p w:rsidR="00332F38" w:rsidRPr="00332F38" w:rsidRDefault="00332F38" w:rsidP="00332F38">
      <w:pPr>
        <w:pStyle w:val="tc2"/>
        <w:shd w:val="clear" w:color="auto" w:fill="FFFFFF"/>
        <w:spacing w:line="240" w:lineRule="auto"/>
        <w:rPr>
          <w:lang w:val="uk-UA"/>
        </w:rPr>
      </w:pPr>
      <w:r w:rsidRPr="00332F38">
        <w:rPr>
          <w:b/>
          <w:sz w:val="28"/>
          <w:szCs w:val="28"/>
          <w:lang w:val="en-US"/>
        </w:rPr>
        <w:t>XX</w:t>
      </w:r>
      <w:r w:rsidRPr="00332F38">
        <w:rPr>
          <w:b/>
          <w:sz w:val="28"/>
          <w:szCs w:val="28"/>
          <w:lang w:val="uk-UA"/>
        </w:rPr>
        <w:t>І</w:t>
      </w:r>
      <w:r w:rsidRPr="00332F38">
        <w:rPr>
          <w:b/>
          <w:sz w:val="28"/>
          <w:szCs w:val="28"/>
          <w:lang w:val="en-US"/>
        </w:rPr>
        <w:t>V</w:t>
      </w:r>
      <w:r w:rsidRPr="00332F38">
        <w:rPr>
          <w:b/>
          <w:sz w:val="28"/>
          <w:szCs w:val="28"/>
          <w:lang w:val="uk-UA"/>
        </w:rPr>
        <w:t xml:space="preserve"> СЕСІЯ СЬОМОГО СКЛИКАННЯ</w:t>
      </w:r>
      <w:r w:rsidRPr="00332F38">
        <w:rPr>
          <w:lang w:val="uk-UA"/>
        </w:rPr>
        <w:tab/>
      </w:r>
    </w:p>
    <w:p w:rsidR="00332F38" w:rsidRPr="00332F38" w:rsidRDefault="00332F38" w:rsidP="00332F38">
      <w:pPr>
        <w:pStyle w:val="tc2"/>
        <w:shd w:val="clear" w:color="auto" w:fill="FFFFFF"/>
        <w:spacing w:line="240" w:lineRule="auto"/>
        <w:rPr>
          <w:b/>
          <w:sz w:val="28"/>
          <w:szCs w:val="28"/>
          <w:lang w:val="uk-UA"/>
        </w:rPr>
      </w:pPr>
      <w:r w:rsidRPr="00332F38">
        <w:rPr>
          <w:lang w:val="uk-UA"/>
        </w:rPr>
        <w:tab/>
      </w:r>
    </w:p>
    <w:p w:rsidR="00332F38" w:rsidRPr="00EA7808" w:rsidRDefault="00332F38" w:rsidP="00332F38">
      <w:pPr>
        <w:jc w:val="center"/>
        <w:rPr>
          <w:rFonts w:ascii="Times New Roman" w:hAnsi="Times New Roman"/>
          <w:b/>
          <w:sz w:val="36"/>
          <w:szCs w:val="36"/>
          <w:lang w:val="en-US"/>
        </w:rPr>
      </w:pPr>
      <w:r w:rsidRPr="00332F38">
        <w:rPr>
          <w:rFonts w:ascii="Times New Roman" w:hAnsi="Times New Roman"/>
          <w:b/>
          <w:sz w:val="36"/>
          <w:szCs w:val="36"/>
        </w:rPr>
        <w:t xml:space="preserve">РІШЕННЯ № </w:t>
      </w:r>
      <w:r w:rsidR="00EA7808">
        <w:rPr>
          <w:rFonts w:ascii="Times New Roman" w:hAnsi="Times New Roman"/>
          <w:b/>
          <w:sz w:val="36"/>
          <w:szCs w:val="36"/>
          <w:lang w:val="en-US"/>
        </w:rPr>
        <w:t>1450</w:t>
      </w:r>
    </w:p>
    <w:p w:rsidR="00332F38" w:rsidRPr="00332F38" w:rsidRDefault="00332F38" w:rsidP="00332F38">
      <w:pPr>
        <w:jc w:val="center"/>
        <w:rPr>
          <w:rFonts w:ascii="Times New Roman" w:hAnsi="Times New Roman"/>
          <w:b/>
          <w:sz w:val="4"/>
          <w:szCs w:val="4"/>
        </w:rPr>
      </w:pPr>
    </w:p>
    <w:p w:rsidR="00332F38" w:rsidRPr="00332F38" w:rsidRDefault="00EA7808" w:rsidP="00332F38">
      <w:pPr>
        <w:jc w:val="center"/>
        <w:rPr>
          <w:rFonts w:ascii="Times New Roman" w:hAnsi="Times New Roman"/>
          <w:bCs/>
          <w:szCs w:val="26"/>
        </w:rPr>
      </w:pPr>
      <w:r>
        <w:rPr>
          <w:rFonts w:ascii="Times New Roman" w:hAnsi="Times New Roman"/>
          <w:b/>
          <w:szCs w:val="26"/>
        </w:rPr>
        <w:t xml:space="preserve">від </w:t>
      </w:r>
      <w:r>
        <w:rPr>
          <w:rFonts w:ascii="Times New Roman" w:hAnsi="Times New Roman"/>
          <w:b/>
          <w:szCs w:val="26"/>
          <w:lang w:val="en-US"/>
        </w:rPr>
        <w:t xml:space="preserve">22 </w:t>
      </w:r>
      <w:r>
        <w:rPr>
          <w:rFonts w:ascii="Times New Roman" w:hAnsi="Times New Roman"/>
          <w:b/>
          <w:szCs w:val="26"/>
        </w:rPr>
        <w:t>червня</w:t>
      </w:r>
      <w:r w:rsidR="00332F38" w:rsidRPr="00332F38">
        <w:rPr>
          <w:rFonts w:ascii="Times New Roman" w:hAnsi="Times New Roman"/>
          <w:b/>
          <w:szCs w:val="26"/>
        </w:rPr>
        <w:t xml:space="preserve"> 2018 року</w:t>
      </w:r>
    </w:p>
    <w:p w:rsidR="00332F38" w:rsidRPr="00332F38" w:rsidRDefault="00332F38" w:rsidP="00332F38">
      <w:pPr>
        <w:jc w:val="center"/>
        <w:rPr>
          <w:rFonts w:ascii="Times New Roman" w:hAnsi="Times New Roman"/>
          <w:bCs/>
          <w:sz w:val="16"/>
          <w:szCs w:val="16"/>
        </w:rPr>
      </w:pPr>
    </w:p>
    <w:p w:rsidR="00332F38" w:rsidRPr="00332F38" w:rsidRDefault="00332F38" w:rsidP="00332F38">
      <w:pPr>
        <w:rPr>
          <w:rFonts w:ascii="Times New Roman" w:hAnsi="Times New Roman"/>
          <w:b/>
          <w:sz w:val="28"/>
          <w:szCs w:val="28"/>
        </w:rPr>
      </w:pPr>
      <w:r w:rsidRPr="00332F38">
        <w:rPr>
          <w:rFonts w:ascii="Times New Roman" w:hAnsi="Times New Roman"/>
          <w:b/>
          <w:sz w:val="28"/>
          <w:szCs w:val="28"/>
        </w:rPr>
        <w:t xml:space="preserve">Про </w:t>
      </w:r>
      <w:r w:rsidR="000A4A01">
        <w:rPr>
          <w:rFonts w:ascii="Times New Roman" w:hAnsi="Times New Roman"/>
          <w:b/>
          <w:sz w:val="28"/>
          <w:szCs w:val="28"/>
        </w:rPr>
        <w:t>затвердження</w:t>
      </w:r>
      <w:r w:rsidRPr="00332F38">
        <w:rPr>
          <w:rFonts w:ascii="Times New Roman" w:hAnsi="Times New Roman"/>
          <w:b/>
          <w:sz w:val="28"/>
          <w:szCs w:val="28"/>
        </w:rPr>
        <w:t xml:space="preserve"> ставок земельного податку, </w:t>
      </w:r>
    </w:p>
    <w:p w:rsidR="00332F38" w:rsidRPr="00332F38" w:rsidRDefault="00332F38" w:rsidP="00332F38">
      <w:pPr>
        <w:rPr>
          <w:rFonts w:ascii="Times New Roman" w:hAnsi="Times New Roman"/>
          <w:b/>
          <w:sz w:val="28"/>
          <w:szCs w:val="28"/>
        </w:rPr>
      </w:pPr>
      <w:r w:rsidRPr="00332F38">
        <w:rPr>
          <w:rFonts w:ascii="Times New Roman" w:hAnsi="Times New Roman"/>
          <w:b/>
          <w:sz w:val="28"/>
          <w:szCs w:val="28"/>
        </w:rPr>
        <w:t>ставок орендної плати за землю та пільг із сплати</w:t>
      </w:r>
    </w:p>
    <w:p w:rsidR="00332F38" w:rsidRPr="00332F38" w:rsidRDefault="00332F38" w:rsidP="00332F38">
      <w:pPr>
        <w:rPr>
          <w:rFonts w:ascii="Times New Roman" w:hAnsi="Times New Roman"/>
          <w:b/>
          <w:sz w:val="28"/>
          <w:szCs w:val="28"/>
        </w:rPr>
      </w:pPr>
      <w:r w:rsidRPr="00332F38">
        <w:rPr>
          <w:rFonts w:ascii="Times New Roman" w:hAnsi="Times New Roman"/>
          <w:b/>
          <w:sz w:val="28"/>
          <w:szCs w:val="28"/>
        </w:rPr>
        <w:t>земельного податку на те</w:t>
      </w:r>
      <w:bookmarkStart w:id="0" w:name="_GoBack"/>
      <w:bookmarkEnd w:id="0"/>
      <w:r w:rsidRPr="00332F38">
        <w:rPr>
          <w:rFonts w:ascii="Times New Roman" w:hAnsi="Times New Roman"/>
          <w:b/>
          <w:sz w:val="28"/>
          <w:szCs w:val="28"/>
        </w:rPr>
        <w:t>риторії Городоцької</w:t>
      </w:r>
    </w:p>
    <w:p w:rsidR="00332F38" w:rsidRPr="00332F38" w:rsidRDefault="00332F38" w:rsidP="00332F38">
      <w:pPr>
        <w:rPr>
          <w:rFonts w:ascii="Times New Roman" w:hAnsi="Times New Roman"/>
          <w:b/>
          <w:sz w:val="28"/>
          <w:szCs w:val="28"/>
        </w:rPr>
      </w:pPr>
      <w:r w:rsidRPr="00332F38">
        <w:rPr>
          <w:rFonts w:ascii="Times New Roman" w:hAnsi="Times New Roman"/>
          <w:b/>
          <w:sz w:val="28"/>
          <w:szCs w:val="28"/>
        </w:rPr>
        <w:t>міської ради з 01.01.2019 р.</w:t>
      </w:r>
    </w:p>
    <w:p w:rsidR="00332F38" w:rsidRPr="00332F38" w:rsidRDefault="00332F38" w:rsidP="00332F38">
      <w:pPr>
        <w:jc w:val="both"/>
        <w:rPr>
          <w:rFonts w:ascii="Times New Roman" w:hAnsi="Times New Roman"/>
          <w:sz w:val="28"/>
          <w:szCs w:val="28"/>
        </w:rPr>
      </w:pPr>
    </w:p>
    <w:p w:rsidR="00332F38" w:rsidRDefault="00332F38" w:rsidP="00077380">
      <w:pPr>
        <w:ind w:firstLine="567"/>
        <w:jc w:val="both"/>
        <w:rPr>
          <w:rFonts w:ascii="Times New Roman" w:hAnsi="Times New Roman"/>
          <w:sz w:val="28"/>
          <w:szCs w:val="28"/>
        </w:rPr>
      </w:pPr>
      <w:r w:rsidRPr="00332F38">
        <w:rPr>
          <w:rFonts w:ascii="Times New Roman" w:hAnsi="Times New Roman"/>
          <w:sz w:val="28"/>
          <w:szCs w:val="28"/>
        </w:rPr>
        <w:t xml:space="preserve">Керуючись п. 24 ч. 1 ст. 26 Закону України „Про місцеве самоврядування в Україні”, </w:t>
      </w:r>
      <w:r w:rsidR="00DB48EF">
        <w:rPr>
          <w:rFonts w:ascii="Times New Roman" w:hAnsi="Times New Roman"/>
          <w:sz w:val="28"/>
          <w:szCs w:val="28"/>
        </w:rPr>
        <w:t xml:space="preserve">п. 284.1 ст. 284 </w:t>
      </w:r>
      <w:r w:rsidRPr="00332F38">
        <w:rPr>
          <w:rFonts w:ascii="Times New Roman" w:hAnsi="Times New Roman"/>
          <w:sz w:val="28"/>
          <w:szCs w:val="28"/>
        </w:rPr>
        <w:t>Податков</w:t>
      </w:r>
      <w:r w:rsidR="00DB48EF">
        <w:rPr>
          <w:rFonts w:ascii="Times New Roman" w:hAnsi="Times New Roman"/>
          <w:sz w:val="28"/>
          <w:szCs w:val="28"/>
        </w:rPr>
        <w:t>ого</w:t>
      </w:r>
      <w:r w:rsidRPr="00332F38">
        <w:rPr>
          <w:rFonts w:ascii="Times New Roman" w:hAnsi="Times New Roman"/>
          <w:sz w:val="28"/>
          <w:szCs w:val="28"/>
        </w:rPr>
        <w:t xml:space="preserve"> кодекс</w:t>
      </w:r>
      <w:r w:rsidR="00DB48EF">
        <w:rPr>
          <w:rFonts w:ascii="Times New Roman" w:hAnsi="Times New Roman"/>
          <w:sz w:val="28"/>
          <w:szCs w:val="28"/>
        </w:rPr>
        <w:t>у</w:t>
      </w:r>
      <w:r w:rsidRPr="00332F38">
        <w:rPr>
          <w:rFonts w:ascii="Times New Roman" w:hAnsi="Times New Roman"/>
          <w:sz w:val="28"/>
          <w:szCs w:val="28"/>
        </w:rPr>
        <w:t xml:space="preserve"> України, відповідно до Класифікації видів цільового призначення земель, затвердженої наказом Держкомзему України від 23.07.2010 р. №548, враховуючи пропозиції постійних депутатських комісій,  міська рада, -  </w:t>
      </w:r>
    </w:p>
    <w:p w:rsidR="00DB48EF" w:rsidRPr="00332F38" w:rsidRDefault="00DB48EF" w:rsidP="00077380">
      <w:pPr>
        <w:ind w:firstLine="567"/>
        <w:jc w:val="both"/>
        <w:rPr>
          <w:rFonts w:ascii="Times New Roman" w:hAnsi="Times New Roman"/>
          <w:sz w:val="28"/>
          <w:szCs w:val="28"/>
        </w:rPr>
      </w:pPr>
    </w:p>
    <w:p w:rsidR="00332F38" w:rsidRPr="00332F38" w:rsidRDefault="00332F38" w:rsidP="00332F38">
      <w:pPr>
        <w:jc w:val="center"/>
        <w:rPr>
          <w:rFonts w:ascii="Times New Roman" w:hAnsi="Times New Roman"/>
          <w:b/>
          <w:sz w:val="28"/>
          <w:szCs w:val="28"/>
        </w:rPr>
      </w:pPr>
      <w:r w:rsidRPr="00332F38">
        <w:rPr>
          <w:rFonts w:ascii="Times New Roman" w:hAnsi="Times New Roman"/>
          <w:b/>
          <w:sz w:val="28"/>
          <w:szCs w:val="28"/>
        </w:rPr>
        <w:t>ВИРІШИЛА:</w:t>
      </w:r>
    </w:p>
    <w:p w:rsidR="00332F38" w:rsidRPr="00332F38" w:rsidRDefault="00332F38" w:rsidP="00332F38">
      <w:pPr>
        <w:jc w:val="both"/>
        <w:rPr>
          <w:rFonts w:ascii="Times New Roman" w:hAnsi="Times New Roman"/>
          <w:b/>
          <w:sz w:val="28"/>
          <w:szCs w:val="28"/>
        </w:rPr>
      </w:pPr>
    </w:p>
    <w:p w:rsidR="00DB48EF" w:rsidRDefault="00DB48EF" w:rsidP="00332F38">
      <w:pPr>
        <w:ind w:firstLine="567"/>
        <w:jc w:val="both"/>
        <w:rPr>
          <w:rFonts w:ascii="Times New Roman" w:hAnsi="Times New Roman"/>
          <w:sz w:val="28"/>
          <w:szCs w:val="28"/>
        </w:rPr>
      </w:pPr>
      <w:r>
        <w:rPr>
          <w:rFonts w:ascii="Times New Roman" w:hAnsi="Times New Roman"/>
          <w:sz w:val="28"/>
          <w:szCs w:val="28"/>
        </w:rPr>
        <w:t>1</w:t>
      </w:r>
      <w:r w:rsidR="00332F38" w:rsidRPr="00332F38">
        <w:rPr>
          <w:rFonts w:ascii="Times New Roman" w:hAnsi="Times New Roman"/>
          <w:sz w:val="28"/>
          <w:szCs w:val="28"/>
        </w:rPr>
        <w:t>. Затвердити</w:t>
      </w:r>
      <w:r>
        <w:rPr>
          <w:rFonts w:ascii="Times New Roman" w:hAnsi="Times New Roman"/>
          <w:sz w:val="28"/>
          <w:szCs w:val="28"/>
        </w:rPr>
        <w:t xml:space="preserve"> </w:t>
      </w:r>
      <w:r w:rsidRPr="00332F38">
        <w:rPr>
          <w:rFonts w:ascii="Times New Roman" w:hAnsi="Times New Roman"/>
          <w:sz w:val="28"/>
          <w:szCs w:val="28"/>
        </w:rPr>
        <w:t>на території Городоцької міської ради з 01.01.2019 р.</w:t>
      </w:r>
      <w:r>
        <w:rPr>
          <w:rFonts w:ascii="Times New Roman" w:hAnsi="Times New Roman"/>
          <w:sz w:val="28"/>
          <w:szCs w:val="28"/>
        </w:rPr>
        <w:t>:</w:t>
      </w:r>
      <w:r w:rsidR="00332F38" w:rsidRPr="00332F38">
        <w:rPr>
          <w:rFonts w:ascii="Times New Roman" w:hAnsi="Times New Roman"/>
          <w:sz w:val="28"/>
          <w:szCs w:val="28"/>
        </w:rPr>
        <w:t xml:space="preserve"> </w:t>
      </w:r>
    </w:p>
    <w:p w:rsidR="00332F38" w:rsidRDefault="00DB48EF" w:rsidP="00332F38">
      <w:pPr>
        <w:ind w:firstLine="567"/>
        <w:jc w:val="both"/>
        <w:rPr>
          <w:rFonts w:ascii="Times New Roman" w:hAnsi="Times New Roman"/>
          <w:sz w:val="28"/>
          <w:szCs w:val="28"/>
        </w:rPr>
      </w:pPr>
      <w:r>
        <w:rPr>
          <w:rFonts w:ascii="Times New Roman" w:hAnsi="Times New Roman"/>
          <w:sz w:val="28"/>
          <w:szCs w:val="28"/>
        </w:rPr>
        <w:t>1.1. С</w:t>
      </w:r>
      <w:r w:rsidR="00332F38" w:rsidRPr="00332F38">
        <w:rPr>
          <w:rFonts w:ascii="Times New Roman" w:hAnsi="Times New Roman"/>
          <w:sz w:val="28"/>
          <w:szCs w:val="28"/>
        </w:rPr>
        <w:t>тавки земельного податку згідно з додатком 1.</w:t>
      </w:r>
    </w:p>
    <w:p w:rsidR="00DB48EF" w:rsidRPr="00332F38" w:rsidRDefault="00DB48EF" w:rsidP="00332F38">
      <w:pPr>
        <w:ind w:firstLine="567"/>
        <w:jc w:val="both"/>
        <w:rPr>
          <w:rFonts w:ascii="Times New Roman" w:hAnsi="Times New Roman"/>
          <w:sz w:val="28"/>
          <w:szCs w:val="28"/>
        </w:rPr>
      </w:pPr>
      <w:r>
        <w:rPr>
          <w:rFonts w:ascii="Times New Roman" w:hAnsi="Times New Roman"/>
          <w:sz w:val="28"/>
          <w:szCs w:val="28"/>
        </w:rPr>
        <w:t>1.2. Пільги для фізичних та юридичних осіб</w:t>
      </w:r>
      <w:r w:rsidR="00B35F30">
        <w:rPr>
          <w:rFonts w:ascii="Times New Roman" w:hAnsi="Times New Roman"/>
          <w:sz w:val="28"/>
          <w:szCs w:val="28"/>
        </w:rPr>
        <w:t>, надані відповідно до п. 284.1 ст. 284 Податкового кодексу України, за переліком згідно з додатком 2.</w:t>
      </w:r>
    </w:p>
    <w:p w:rsidR="00332F38" w:rsidRPr="00332F38" w:rsidRDefault="00B35F30" w:rsidP="00332F38">
      <w:pPr>
        <w:ind w:firstLine="567"/>
        <w:jc w:val="both"/>
        <w:rPr>
          <w:rFonts w:ascii="Times New Roman" w:hAnsi="Times New Roman"/>
          <w:sz w:val="28"/>
          <w:szCs w:val="28"/>
        </w:rPr>
      </w:pPr>
      <w:r>
        <w:rPr>
          <w:rFonts w:ascii="Times New Roman" w:hAnsi="Times New Roman"/>
          <w:sz w:val="28"/>
          <w:szCs w:val="28"/>
        </w:rPr>
        <w:t>1.3</w:t>
      </w:r>
      <w:r w:rsidR="00DB48EF">
        <w:rPr>
          <w:rFonts w:ascii="Times New Roman" w:hAnsi="Times New Roman"/>
          <w:sz w:val="28"/>
          <w:szCs w:val="28"/>
        </w:rPr>
        <w:t>.</w:t>
      </w:r>
      <w:r w:rsidR="00332F38" w:rsidRPr="00332F38">
        <w:rPr>
          <w:rFonts w:ascii="Times New Roman" w:hAnsi="Times New Roman"/>
          <w:sz w:val="28"/>
          <w:szCs w:val="28"/>
        </w:rPr>
        <w:t xml:space="preserve"> </w:t>
      </w:r>
      <w:r w:rsidR="00DB48EF">
        <w:rPr>
          <w:rFonts w:ascii="Times New Roman" w:hAnsi="Times New Roman"/>
          <w:sz w:val="28"/>
          <w:szCs w:val="28"/>
        </w:rPr>
        <w:t>С</w:t>
      </w:r>
      <w:r w:rsidR="00332F38" w:rsidRPr="00332F38">
        <w:rPr>
          <w:rFonts w:ascii="Times New Roman" w:hAnsi="Times New Roman"/>
          <w:sz w:val="28"/>
          <w:szCs w:val="28"/>
        </w:rPr>
        <w:t xml:space="preserve">тавки орендної плати за земельні ділянки, що перебувають у державній та комунальній власності </w:t>
      </w:r>
      <w:r>
        <w:rPr>
          <w:rFonts w:ascii="Times New Roman" w:hAnsi="Times New Roman"/>
          <w:sz w:val="28"/>
          <w:szCs w:val="28"/>
        </w:rPr>
        <w:t>згідно з додатком 3</w:t>
      </w:r>
      <w:r w:rsidR="00332F38" w:rsidRPr="00332F38">
        <w:rPr>
          <w:rFonts w:ascii="Times New Roman" w:hAnsi="Times New Roman"/>
          <w:sz w:val="28"/>
          <w:szCs w:val="28"/>
        </w:rPr>
        <w:t>.</w:t>
      </w:r>
    </w:p>
    <w:p w:rsidR="00332F38" w:rsidRDefault="00B35F30" w:rsidP="00332F38">
      <w:pPr>
        <w:ind w:firstLine="567"/>
        <w:jc w:val="both"/>
        <w:rPr>
          <w:rFonts w:ascii="Times New Roman" w:hAnsi="Times New Roman"/>
          <w:sz w:val="28"/>
          <w:szCs w:val="28"/>
        </w:rPr>
      </w:pPr>
      <w:r>
        <w:rPr>
          <w:rFonts w:ascii="Times New Roman" w:hAnsi="Times New Roman"/>
          <w:sz w:val="28"/>
          <w:szCs w:val="28"/>
        </w:rPr>
        <w:t>1.</w:t>
      </w:r>
      <w:r w:rsidR="00332F38" w:rsidRPr="00332F38">
        <w:rPr>
          <w:rFonts w:ascii="Times New Roman" w:hAnsi="Times New Roman"/>
          <w:sz w:val="28"/>
          <w:szCs w:val="28"/>
        </w:rPr>
        <w:t xml:space="preserve">4. Затвердити Положення про плату за землю на території Городоцької </w:t>
      </w:r>
      <w:r>
        <w:rPr>
          <w:rFonts w:ascii="Times New Roman" w:hAnsi="Times New Roman"/>
          <w:sz w:val="28"/>
          <w:szCs w:val="28"/>
        </w:rPr>
        <w:t>міської ради згідно з додатком 4</w:t>
      </w:r>
      <w:r w:rsidR="00332F38" w:rsidRPr="00332F38">
        <w:rPr>
          <w:rFonts w:ascii="Times New Roman" w:hAnsi="Times New Roman"/>
          <w:sz w:val="28"/>
          <w:szCs w:val="28"/>
        </w:rPr>
        <w:t>.</w:t>
      </w:r>
    </w:p>
    <w:p w:rsidR="00DB48EF" w:rsidRPr="00332F38" w:rsidRDefault="00B35F30" w:rsidP="00B35F30">
      <w:pPr>
        <w:ind w:firstLine="567"/>
        <w:jc w:val="both"/>
        <w:rPr>
          <w:rFonts w:ascii="Times New Roman" w:hAnsi="Times New Roman"/>
          <w:sz w:val="28"/>
          <w:szCs w:val="28"/>
        </w:rPr>
      </w:pPr>
      <w:r>
        <w:rPr>
          <w:rFonts w:ascii="Times New Roman" w:hAnsi="Times New Roman"/>
          <w:sz w:val="28"/>
          <w:szCs w:val="28"/>
        </w:rPr>
        <w:t>2. П</w:t>
      </w:r>
      <w:r w:rsidR="00DB48EF" w:rsidRPr="00332F38">
        <w:rPr>
          <w:rFonts w:ascii="Times New Roman" w:hAnsi="Times New Roman"/>
          <w:sz w:val="28"/>
          <w:szCs w:val="28"/>
        </w:rPr>
        <w:t>. 2.3. «Плата за землю», п. 2.4. «Ставки річної орендної плати за земельні ділянки, що перебувають у державн</w:t>
      </w:r>
      <w:r>
        <w:rPr>
          <w:rFonts w:ascii="Times New Roman" w:hAnsi="Times New Roman"/>
          <w:sz w:val="28"/>
          <w:szCs w:val="28"/>
        </w:rPr>
        <w:t>і</w:t>
      </w:r>
      <w:r w:rsidR="00DB48EF" w:rsidRPr="00332F38">
        <w:rPr>
          <w:rFonts w:ascii="Times New Roman" w:hAnsi="Times New Roman"/>
          <w:sz w:val="28"/>
          <w:szCs w:val="28"/>
        </w:rPr>
        <w:t>й та комунальній власності», п. 3.3. «Положення про плату за землю» рішення міської ради №2290 від 28.01.2015 р. «Про затвердження податку на майно в м.Городок Львівської області»</w:t>
      </w:r>
      <w:r>
        <w:rPr>
          <w:rFonts w:ascii="Times New Roman" w:hAnsi="Times New Roman"/>
          <w:sz w:val="28"/>
          <w:szCs w:val="28"/>
        </w:rPr>
        <w:t xml:space="preserve"> визнати такими, що втратили чинність</w:t>
      </w:r>
      <w:r w:rsidR="00DB48EF" w:rsidRPr="00332F38">
        <w:rPr>
          <w:rFonts w:ascii="Times New Roman" w:hAnsi="Times New Roman"/>
          <w:sz w:val="28"/>
          <w:szCs w:val="28"/>
        </w:rPr>
        <w:t xml:space="preserve">.  </w:t>
      </w:r>
    </w:p>
    <w:p w:rsidR="00332F38" w:rsidRPr="00332F38" w:rsidRDefault="00B35F30" w:rsidP="00332F38">
      <w:pPr>
        <w:ind w:firstLine="567"/>
        <w:jc w:val="both"/>
        <w:rPr>
          <w:rFonts w:ascii="Times New Roman" w:hAnsi="Times New Roman"/>
          <w:sz w:val="28"/>
          <w:szCs w:val="28"/>
        </w:rPr>
      </w:pPr>
      <w:r>
        <w:rPr>
          <w:rFonts w:ascii="Times New Roman" w:hAnsi="Times New Roman"/>
          <w:sz w:val="28"/>
          <w:szCs w:val="28"/>
        </w:rPr>
        <w:t>3</w:t>
      </w:r>
      <w:r w:rsidR="00332F38" w:rsidRPr="00332F38">
        <w:rPr>
          <w:rFonts w:ascii="Times New Roman" w:hAnsi="Times New Roman"/>
          <w:sz w:val="28"/>
          <w:szCs w:val="28"/>
        </w:rPr>
        <w:t xml:space="preserve">. Секретарю міської ради Ю. Вітковій та комунальному підприємству «Редакція міської газети «Голос ратуші» (Н. Канафоцькій) забезпечити оприлюднення даного рішення на офіційному сайті Городоцької міської ради та в друкованих засобах масової інформації.  </w:t>
      </w:r>
    </w:p>
    <w:p w:rsidR="00332F38" w:rsidRPr="00332F38" w:rsidRDefault="00B35F30" w:rsidP="00332F38">
      <w:pPr>
        <w:ind w:firstLine="567"/>
        <w:jc w:val="both"/>
        <w:rPr>
          <w:rFonts w:ascii="Times New Roman" w:hAnsi="Times New Roman"/>
          <w:sz w:val="28"/>
          <w:szCs w:val="28"/>
        </w:rPr>
      </w:pPr>
      <w:r>
        <w:rPr>
          <w:rFonts w:ascii="Times New Roman" w:hAnsi="Times New Roman"/>
          <w:sz w:val="28"/>
          <w:szCs w:val="28"/>
        </w:rPr>
        <w:t>4</w:t>
      </w:r>
      <w:r w:rsidR="00332F38" w:rsidRPr="00332F38">
        <w:rPr>
          <w:rFonts w:ascii="Times New Roman" w:hAnsi="Times New Roman"/>
          <w:sz w:val="28"/>
          <w:szCs w:val="28"/>
        </w:rPr>
        <w:t xml:space="preserve">. Контроль за виконанням рішення покласти на постійні депутатські комісії міської ради </w:t>
      </w:r>
      <w:r w:rsidRPr="00332F38">
        <w:rPr>
          <w:rFonts w:ascii="Times New Roman" w:hAnsi="Times New Roman"/>
          <w:sz w:val="28"/>
          <w:szCs w:val="28"/>
        </w:rPr>
        <w:t>у справах економічної політики, бюджету, комунального майна, інвестицій, підприємництва та промисловості (Я. Борис)</w:t>
      </w:r>
      <w:r>
        <w:rPr>
          <w:rFonts w:ascii="Times New Roman" w:hAnsi="Times New Roman"/>
          <w:sz w:val="28"/>
          <w:szCs w:val="28"/>
        </w:rPr>
        <w:t xml:space="preserve">, </w:t>
      </w:r>
      <w:r w:rsidR="00332F38" w:rsidRPr="00332F38">
        <w:rPr>
          <w:rFonts w:ascii="Times New Roman" w:hAnsi="Times New Roman"/>
          <w:sz w:val="28"/>
          <w:szCs w:val="28"/>
        </w:rPr>
        <w:t>у справах земельних ресурсів, будівництва та архітектури  (М. Муха)</w:t>
      </w:r>
      <w:r>
        <w:rPr>
          <w:rFonts w:ascii="Times New Roman" w:hAnsi="Times New Roman"/>
          <w:sz w:val="28"/>
          <w:szCs w:val="28"/>
        </w:rPr>
        <w:t>.</w:t>
      </w:r>
      <w:r w:rsidR="00332F38" w:rsidRPr="00332F38">
        <w:rPr>
          <w:rFonts w:ascii="Times New Roman" w:hAnsi="Times New Roman"/>
          <w:sz w:val="28"/>
          <w:szCs w:val="28"/>
        </w:rPr>
        <w:t xml:space="preserve"> </w:t>
      </w:r>
    </w:p>
    <w:p w:rsidR="00332F38" w:rsidRPr="00332F38" w:rsidRDefault="00332F38" w:rsidP="00332F38">
      <w:pPr>
        <w:rPr>
          <w:rFonts w:ascii="Times New Roman" w:hAnsi="Times New Roman"/>
          <w:sz w:val="28"/>
          <w:szCs w:val="28"/>
        </w:rPr>
      </w:pPr>
    </w:p>
    <w:p w:rsidR="00077380" w:rsidRPr="00077380" w:rsidRDefault="00332F38" w:rsidP="00077380">
      <w:pPr>
        <w:jc w:val="center"/>
        <w:rPr>
          <w:rFonts w:ascii="Times New Roman" w:hAnsi="Times New Roman"/>
          <w:b/>
          <w:sz w:val="28"/>
          <w:szCs w:val="28"/>
        </w:rPr>
      </w:pPr>
      <w:r w:rsidRPr="00332F38">
        <w:rPr>
          <w:rFonts w:ascii="Times New Roman" w:hAnsi="Times New Roman"/>
          <w:b/>
          <w:sz w:val="28"/>
          <w:szCs w:val="28"/>
        </w:rPr>
        <w:t>Міський голова                                                          Р.Кущак</w:t>
      </w:r>
    </w:p>
    <w:p w:rsidR="002F1D3F" w:rsidRPr="002F1D3F" w:rsidRDefault="002F1D3F" w:rsidP="002F1D3F">
      <w:pPr>
        <w:keepNext/>
        <w:keepLines/>
        <w:autoSpaceDE w:val="0"/>
        <w:autoSpaceDN w:val="0"/>
        <w:adjustRightInd w:val="0"/>
        <w:ind w:left="5529"/>
        <w:jc w:val="center"/>
        <w:rPr>
          <w:rFonts w:ascii="Times New Roman" w:hAnsi="Times New Roman"/>
          <w:color w:val="000000"/>
        </w:rPr>
      </w:pPr>
      <w:r w:rsidRPr="002F1D3F">
        <w:rPr>
          <w:rFonts w:ascii="Times New Roman" w:hAnsi="Times New Roman"/>
          <w:color w:val="000000"/>
        </w:rPr>
        <w:lastRenderedPageBreak/>
        <w:t xml:space="preserve">Додаток </w:t>
      </w:r>
      <w:r>
        <w:rPr>
          <w:rFonts w:ascii="Times New Roman" w:hAnsi="Times New Roman"/>
          <w:color w:val="000000"/>
        </w:rPr>
        <w:t>1</w:t>
      </w:r>
    </w:p>
    <w:p w:rsidR="002F1D3F" w:rsidRPr="002F1D3F" w:rsidRDefault="002F1D3F" w:rsidP="002F1D3F">
      <w:pPr>
        <w:keepNext/>
        <w:keepLines/>
        <w:autoSpaceDE w:val="0"/>
        <w:autoSpaceDN w:val="0"/>
        <w:adjustRightInd w:val="0"/>
        <w:ind w:left="5529"/>
        <w:jc w:val="both"/>
        <w:rPr>
          <w:rFonts w:ascii="Times New Roman" w:hAnsi="Times New Roman"/>
          <w:color w:val="000000"/>
        </w:rPr>
      </w:pPr>
      <w:r>
        <w:rPr>
          <w:rFonts w:ascii="Times New Roman" w:hAnsi="Times New Roman"/>
          <w:color w:val="000000"/>
        </w:rPr>
        <w:t xml:space="preserve">до рішення </w:t>
      </w:r>
      <w:r w:rsidRPr="002F1D3F">
        <w:rPr>
          <w:rFonts w:ascii="Times New Roman" w:hAnsi="Times New Roman"/>
          <w:color w:val="000000"/>
        </w:rPr>
        <w:t xml:space="preserve">Городоцької міської ради </w:t>
      </w:r>
    </w:p>
    <w:p w:rsidR="002F1D3F" w:rsidRPr="002F1D3F" w:rsidRDefault="002F1D3F" w:rsidP="002F1D3F">
      <w:pPr>
        <w:keepNext/>
        <w:keepLines/>
        <w:autoSpaceDE w:val="0"/>
        <w:autoSpaceDN w:val="0"/>
        <w:adjustRightInd w:val="0"/>
        <w:ind w:left="5529"/>
        <w:jc w:val="both"/>
        <w:rPr>
          <w:rFonts w:ascii="Times New Roman" w:hAnsi="Times New Roman"/>
          <w:color w:val="000000"/>
        </w:rPr>
      </w:pPr>
      <w:r w:rsidRPr="002F1D3F">
        <w:rPr>
          <w:rFonts w:ascii="Times New Roman" w:hAnsi="Times New Roman"/>
          <w:color w:val="000000"/>
        </w:rPr>
        <w:t xml:space="preserve">від </w:t>
      </w:r>
      <w:r>
        <w:rPr>
          <w:rFonts w:ascii="Times New Roman" w:hAnsi="Times New Roman"/>
          <w:color w:val="000000"/>
        </w:rPr>
        <w:t>___ ___________</w:t>
      </w:r>
      <w:r w:rsidRPr="002F1D3F">
        <w:rPr>
          <w:rFonts w:ascii="Times New Roman" w:hAnsi="Times New Roman"/>
          <w:color w:val="000000"/>
        </w:rPr>
        <w:t>201</w:t>
      </w:r>
      <w:r>
        <w:rPr>
          <w:rFonts w:ascii="Times New Roman" w:hAnsi="Times New Roman"/>
          <w:color w:val="000000"/>
        </w:rPr>
        <w:t>8</w:t>
      </w:r>
      <w:r w:rsidRPr="002F1D3F">
        <w:rPr>
          <w:rFonts w:ascii="Times New Roman" w:hAnsi="Times New Roman"/>
          <w:color w:val="000000"/>
        </w:rPr>
        <w:t xml:space="preserve"> р.  № </w:t>
      </w:r>
      <w:r>
        <w:rPr>
          <w:rFonts w:ascii="Times New Roman" w:hAnsi="Times New Roman"/>
          <w:color w:val="000000"/>
        </w:rPr>
        <w:t>____</w:t>
      </w:r>
    </w:p>
    <w:p w:rsidR="00332F38" w:rsidRPr="000750B9" w:rsidRDefault="00332F38" w:rsidP="009F57EC">
      <w:pPr>
        <w:pStyle w:val="ShapkaDocumentu"/>
        <w:rPr>
          <w:rFonts w:ascii="Times New Roman" w:hAnsi="Times New Roman"/>
          <w:noProof/>
          <w:sz w:val="4"/>
          <w:szCs w:val="4"/>
          <w:lang w:val="ru-RU"/>
        </w:rPr>
      </w:pPr>
    </w:p>
    <w:p w:rsidR="009F57EC" w:rsidRPr="00954E56" w:rsidRDefault="009F57EC" w:rsidP="009F57EC">
      <w:pPr>
        <w:pStyle w:val="a4"/>
        <w:spacing w:after="120"/>
        <w:rPr>
          <w:rFonts w:ascii="Times New Roman" w:hAnsi="Times New Roman"/>
          <w:noProof/>
          <w:sz w:val="28"/>
          <w:szCs w:val="28"/>
          <w:lang w:val="ru-RU"/>
        </w:rPr>
      </w:pPr>
      <w:r w:rsidRPr="00954E56">
        <w:rPr>
          <w:rFonts w:ascii="Times New Roman" w:hAnsi="Times New Roman"/>
          <w:noProof/>
          <w:sz w:val="28"/>
          <w:szCs w:val="28"/>
          <w:lang w:val="ru-RU"/>
        </w:rPr>
        <w:t>СТАВКИ</w:t>
      </w:r>
      <w:r w:rsidR="002B4C98" w:rsidRPr="00954E56">
        <w:rPr>
          <w:rFonts w:ascii="Times New Roman" w:hAnsi="Times New Roman"/>
          <w:noProof/>
          <w:sz w:val="28"/>
          <w:szCs w:val="28"/>
          <w:lang w:val="ru-RU"/>
        </w:rPr>
        <w:t xml:space="preserve"> </w:t>
      </w:r>
      <w:r w:rsidRPr="00954E56">
        <w:rPr>
          <w:rFonts w:ascii="Times New Roman" w:hAnsi="Times New Roman"/>
          <w:noProof/>
          <w:sz w:val="28"/>
          <w:szCs w:val="28"/>
          <w:lang w:val="ru-RU"/>
        </w:rPr>
        <w:br/>
        <w:t>земельного</w:t>
      </w:r>
      <w:r w:rsidR="002B4C98" w:rsidRPr="00954E56">
        <w:rPr>
          <w:rFonts w:ascii="Times New Roman" w:hAnsi="Times New Roman"/>
          <w:noProof/>
          <w:sz w:val="28"/>
          <w:szCs w:val="28"/>
          <w:lang w:val="ru-RU"/>
        </w:rPr>
        <w:t xml:space="preserve"> </w:t>
      </w:r>
      <w:r w:rsidRPr="00954E56">
        <w:rPr>
          <w:rFonts w:ascii="Times New Roman" w:hAnsi="Times New Roman"/>
          <w:noProof/>
          <w:sz w:val="28"/>
          <w:szCs w:val="28"/>
          <w:lang w:val="ru-RU"/>
        </w:rPr>
        <w:t>податку</w:t>
      </w:r>
    </w:p>
    <w:p w:rsidR="009F57EC" w:rsidRPr="00954E56" w:rsidRDefault="009F57EC" w:rsidP="00332F38">
      <w:pPr>
        <w:pStyle w:val="a3"/>
        <w:jc w:val="center"/>
        <w:rPr>
          <w:rFonts w:ascii="Times New Roman" w:hAnsi="Times New Roman"/>
          <w:noProof/>
          <w:sz w:val="24"/>
          <w:szCs w:val="24"/>
          <w:lang w:val="ru-RU"/>
        </w:rPr>
      </w:pPr>
      <w:r w:rsidRPr="00954E56">
        <w:rPr>
          <w:rFonts w:ascii="Times New Roman" w:hAnsi="Times New Roman"/>
          <w:noProof/>
          <w:sz w:val="24"/>
          <w:szCs w:val="24"/>
          <w:lang w:val="ru-RU"/>
        </w:rPr>
        <w:t>Ставки</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вводяться</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в</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дію</w:t>
      </w:r>
      <w:r w:rsidR="0090062B">
        <w:rPr>
          <w:rFonts w:ascii="Times New Roman" w:hAnsi="Times New Roman"/>
          <w:noProof/>
          <w:sz w:val="24"/>
          <w:szCs w:val="24"/>
          <w:lang w:val="ru-RU"/>
        </w:rPr>
        <w:t xml:space="preserve"> </w:t>
      </w:r>
      <w:r w:rsidRPr="00954E56">
        <w:rPr>
          <w:rFonts w:ascii="Times New Roman" w:hAnsi="Times New Roman"/>
          <w:noProof/>
          <w:sz w:val="24"/>
          <w:szCs w:val="24"/>
          <w:lang w:val="ru-RU"/>
        </w:rPr>
        <w:t>з</w:t>
      </w:r>
      <w:r w:rsidR="002B4C98" w:rsidRPr="00954E56">
        <w:rPr>
          <w:rFonts w:ascii="Times New Roman" w:hAnsi="Times New Roman"/>
          <w:noProof/>
          <w:sz w:val="24"/>
          <w:szCs w:val="24"/>
          <w:lang w:val="ru-RU"/>
        </w:rPr>
        <w:t xml:space="preserve"> </w:t>
      </w:r>
      <w:r w:rsidR="0090062B">
        <w:rPr>
          <w:rFonts w:ascii="Times New Roman" w:hAnsi="Times New Roman"/>
          <w:noProof/>
          <w:sz w:val="24"/>
          <w:szCs w:val="24"/>
          <w:lang w:val="ru-RU"/>
        </w:rPr>
        <w:t>01.01.</w:t>
      </w:r>
      <w:r w:rsidRPr="00954E56">
        <w:rPr>
          <w:rFonts w:ascii="Times New Roman" w:hAnsi="Times New Roman"/>
          <w:noProof/>
          <w:sz w:val="24"/>
          <w:szCs w:val="24"/>
          <w:lang w:val="ru-RU"/>
        </w:rPr>
        <w:t>20</w:t>
      </w:r>
      <w:r w:rsidR="00473B70">
        <w:rPr>
          <w:rFonts w:ascii="Times New Roman" w:hAnsi="Times New Roman"/>
          <w:noProof/>
          <w:sz w:val="24"/>
          <w:szCs w:val="24"/>
          <w:lang w:val="ru-RU"/>
        </w:rPr>
        <w:t>19</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року.</w:t>
      </w:r>
    </w:p>
    <w:p w:rsidR="009F57EC" w:rsidRPr="000750B9" w:rsidRDefault="009F57EC" w:rsidP="009F57EC">
      <w:pPr>
        <w:pStyle w:val="a3"/>
        <w:spacing w:before="0"/>
        <w:ind w:firstLine="1276"/>
        <w:rPr>
          <w:rFonts w:ascii="Times New Roman" w:hAnsi="Times New Roman"/>
          <w:noProof/>
          <w:sz w:val="4"/>
          <w:szCs w:val="4"/>
          <w:lang w:val="ru-RU"/>
        </w:rPr>
      </w:pPr>
    </w:p>
    <w:p w:rsidR="009F57EC" w:rsidRDefault="009F57EC" w:rsidP="009F57EC">
      <w:pPr>
        <w:pStyle w:val="a3"/>
        <w:jc w:val="both"/>
        <w:rPr>
          <w:rFonts w:ascii="Times New Roman" w:hAnsi="Times New Roman"/>
          <w:noProof/>
          <w:sz w:val="24"/>
          <w:szCs w:val="24"/>
          <w:lang w:val="ru-RU"/>
        </w:rPr>
      </w:pPr>
      <w:r w:rsidRPr="00954E56">
        <w:rPr>
          <w:rFonts w:ascii="Times New Roman" w:hAnsi="Times New Roman"/>
          <w:noProof/>
          <w:sz w:val="24"/>
          <w:szCs w:val="24"/>
          <w:lang w:val="ru-RU"/>
        </w:rPr>
        <w:t>Адміністративно-територіальні</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одиниці</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або</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населені</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пункти,</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або</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території</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об’єднаних</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територіальних</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громад,</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на</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які</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поширюється</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дія</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рішення</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ради:</w:t>
      </w:r>
    </w:p>
    <w:p w:rsidR="00077380" w:rsidRPr="004606AC" w:rsidRDefault="00077380" w:rsidP="009F57EC">
      <w:pPr>
        <w:pStyle w:val="a3"/>
        <w:jc w:val="both"/>
        <w:rPr>
          <w:rFonts w:ascii="Times New Roman" w:hAnsi="Times New Roman"/>
          <w:noProof/>
          <w:sz w:val="4"/>
          <w:szCs w:val="4"/>
          <w:lang w:val="ru-RU"/>
        </w:rPr>
      </w:pP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210"/>
        <w:gridCol w:w="1105"/>
        <w:gridCol w:w="1851"/>
        <w:gridCol w:w="6029"/>
      </w:tblGrid>
      <w:tr w:rsidR="009F57EC" w:rsidRPr="00954E56" w:rsidTr="00ED7CAF">
        <w:tc>
          <w:tcPr>
            <w:tcW w:w="593" w:type="pct"/>
            <w:vAlign w:val="center"/>
            <w:hideMark/>
          </w:tcPr>
          <w:p w:rsidR="009F57EC" w:rsidRPr="008A3DA9" w:rsidRDefault="009F57EC" w:rsidP="009F57EC">
            <w:pPr>
              <w:pStyle w:val="a3"/>
              <w:ind w:firstLine="0"/>
              <w:jc w:val="center"/>
              <w:rPr>
                <w:rFonts w:ascii="Times New Roman" w:hAnsi="Times New Roman"/>
                <w:noProof/>
                <w:sz w:val="24"/>
                <w:szCs w:val="24"/>
                <w:lang w:val="en-US"/>
              </w:rPr>
            </w:pPr>
            <w:r w:rsidRPr="008A3DA9">
              <w:rPr>
                <w:rFonts w:ascii="Times New Roman" w:hAnsi="Times New Roman"/>
                <w:noProof/>
                <w:sz w:val="24"/>
                <w:szCs w:val="24"/>
                <w:lang w:val="en-US"/>
              </w:rPr>
              <w:t>Код</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t>області</w:t>
            </w:r>
          </w:p>
        </w:tc>
        <w:tc>
          <w:tcPr>
            <w:tcW w:w="542" w:type="pct"/>
            <w:vAlign w:val="center"/>
            <w:hideMark/>
          </w:tcPr>
          <w:p w:rsidR="009F57EC" w:rsidRPr="008A3DA9" w:rsidRDefault="009F57EC" w:rsidP="009F57EC">
            <w:pPr>
              <w:pStyle w:val="a3"/>
              <w:ind w:firstLine="0"/>
              <w:jc w:val="center"/>
              <w:rPr>
                <w:rFonts w:ascii="Times New Roman" w:hAnsi="Times New Roman"/>
                <w:noProof/>
                <w:sz w:val="24"/>
                <w:szCs w:val="24"/>
                <w:lang w:val="en-US"/>
              </w:rPr>
            </w:pPr>
            <w:r w:rsidRPr="008A3DA9">
              <w:rPr>
                <w:rFonts w:ascii="Times New Roman" w:hAnsi="Times New Roman"/>
                <w:noProof/>
                <w:sz w:val="24"/>
                <w:szCs w:val="24"/>
                <w:lang w:val="en-US"/>
              </w:rPr>
              <w:t>Код</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t>району</w:t>
            </w:r>
          </w:p>
        </w:tc>
        <w:tc>
          <w:tcPr>
            <w:tcW w:w="908" w:type="pct"/>
            <w:vAlign w:val="center"/>
            <w:hideMark/>
          </w:tcPr>
          <w:p w:rsidR="009F57EC" w:rsidRPr="008A3DA9" w:rsidRDefault="009F57EC" w:rsidP="009F57EC">
            <w:pPr>
              <w:pStyle w:val="a3"/>
              <w:ind w:firstLine="0"/>
              <w:jc w:val="center"/>
              <w:rPr>
                <w:rFonts w:ascii="Times New Roman" w:hAnsi="Times New Roman"/>
                <w:noProof/>
                <w:sz w:val="24"/>
                <w:szCs w:val="24"/>
                <w:lang w:val="en-US"/>
              </w:rPr>
            </w:pPr>
            <w:r w:rsidRPr="008A3DA9">
              <w:rPr>
                <w:rFonts w:ascii="Times New Roman" w:hAnsi="Times New Roman"/>
                <w:noProof/>
                <w:sz w:val="24"/>
                <w:szCs w:val="24"/>
                <w:lang w:val="en-US"/>
              </w:rPr>
              <w:t>Код</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br/>
              <w:t>згідно</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t>з</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t>КОАТУУ</w:t>
            </w:r>
          </w:p>
        </w:tc>
        <w:tc>
          <w:tcPr>
            <w:tcW w:w="2957" w:type="pct"/>
            <w:vAlign w:val="center"/>
            <w:hideMark/>
          </w:tcPr>
          <w:p w:rsidR="009F57EC" w:rsidRPr="00954E56" w:rsidRDefault="009F57EC" w:rsidP="009F57EC">
            <w:pPr>
              <w:pStyle w:val="a3"/>
              <w:ind w:firstLine="0"/>
              <w:jc w:val="center"/>
              <w:rPr>
                <w:rFonts w:ascii="Times New Roman" w:hAnsi="Times New Roman"/>
                <w:noProof/>
                <w:sz w:val="24"/>
                <w:szCs w:val="24"/>
                <w:lang w:val="ru-RU"/>
              </w:rPr>
            </w:pPr>
            <w:r w:rsidRPr="00954E56">
              <w:rPr>
                <w:rFonts w:ascii="Times New Roman" w:hAnsi="Times New Roman"/>
                <w:noProof/>
                <w:sz w:val="24"/>
                <w:szCs w:val="24"/>
                <w:lang w:val="ru-RU"/>
              </w:rPr>
              <w:t>Найменування</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адміністративно-територіальної</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одиниці</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або</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населеного</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пункту,</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або</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території</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об’єднаної</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територіальної</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громади</w:t>
            </w:r>
          </w:p>
        </w:tc>
      </w:tr>
    </w:tbl>
    <w:p w:rsidR="0090062B" w:rsidRPr="00820468" w:rsidRDefault="0090062B" w:rsidP="0090062B">
      <w:pPr>
        <w:widowControl w:val="0"/>
        <w:rPr>
          <w:rFonts w:ascii="Times New Roman" w:hAnsi="Times New Roman"/>
          <w:noProof/>
          <w:sz w:val="28"/>
          <w:szCs w:val="28"/>
          <w:lang w:val="ru-RU"/>
        </w:rPr>
      </w:pPr>
      <w:r w:rsidRPr="006909B5">
        <w:rPr>
          <w:rFonts w:ascii="Times New Roman" w:hAnsi="Times New Roman"/>
          <w:noProof/>
          <w:color w:val="FF0000"/>
          <w:sz w:val="28"/>
          <w:szCs w:val="28"/>
          <w:lang w:val="ru-RU"/>
        </w:rPr>
        <w:t xml:space="preserve">     </w:t>
      </w:r>
      <w:r w:rsidR="00B95843">
        <w:rPr>
          <w:rFonts w:ascii="Times New Roman" w:hAnsi="Times New Roman"/>
          <w:noProof/>
          <w:color w:val="FF0000"/>
          <w:sz w:val="28"/>
          <w:szCs w:val="28"/>
          <w:lang w:val="ru-RU"/>
        </w:rPr>
        <w:t xml:space="preserve"> </w:t>
      </w:r>
      <w:r w:rsidRPr="006909B5">
        <w:rPr>
          <w:rFonts w:ascii="Times New Roman" w:hAnsi="Times New Roman"/>
          <w:noProof/>
          <w:color w:val="FF0000"/>
          <w:sz w:val="28"/>
          <w:szCs w:val="28"/>
          <w:lang w:val="ru-RU"/>
        </w:rPr>
        <w:t xml:space="preserve">            </w:t>
      </w:r>
      <w:r w:rsidRPr="00820468">
        <w:rPr>
          <w:rFonts w:ascii="Times New Roman" w:hAnsi="Times New Roman"/>
          <w:noProof/>
          <w:sz w:val="28"/>
          <w:szCs w:val="28"/>
          <w:lang w:val="ru-RU"/>
        </w:rPr>
        <w:tab/>
      </w:r>
      <w:r>
        <w:rPr>
          <w:rFonts w:ascii="Times New Roman" w:hAnsi="Times New Roman"/>
          <w:noProof/>
          <w:sz w:val="28"/>
          <w:szCs w:val="28"/>
          <w:lang w:val="ru-RU"/>
        </w:rPr>
        <w:t xml:space="preserve">  </w:t>
      </w:r>
      <w:r w:rsidR="00B95843">
        <w:rPr>
          <w:rFonts w:ascii="Times New Roman" w:hAnsi="Times New Roman"/>
          <w:noProof/>
          <w:sz w:val="28"/>
          <w:szCs w:val="28"/>
          <w:lang w:val="ru-RU"/>
        </w:rPr>
        <w:t xml:space="preserve">            </w:t>
      </w:r>
      <w:r w:rsidR="00473B70">
        <w:rPr>
          <w:rFonts w:ascii="Times New Roman" w:hAnsi="Times New Roman"/>
          <w:sz w:val="28"/>
          <w:szCs w:val="28"/>
        </w:rPr>
        <w:t>46209101</w:t>
      </w:r>
      <w:r w:rsidRPr="00820468">
        <w:rPr>
          <w:rFonts w:ascii="Times New Roman" w:hAnsi="Times New Roman"/>
          <w:sz w:val="28"/>
          <w:szCs w:val="28"/>
        </w:rPr>
        <w:t>00</w:t>
      </w:r>
      <w:r w:rsidR="006909B5">
        <w:rPr>
          <w:rFonts w:ascii="Times New Roman" w:hAnsi="Times New Roman"/>
          <w:noProof/>
          <w:sz w:val="28"/>
          <w:szCs w:val="28"/>
          <w:lang w:val="ru-RU"/>
        </w:rPr>
        <w:tab/>
        <w:t xml:space="preserve">    Городоцька міська рада, м.Городок</w:t>
      </w:r>
    </w:p>
    <w:p w:rsidR="009F57EC" w:rsidRPr="00332F38" w:rsidRDefault="009F57EC" w:rsidP="009F57EC">
      <w:pPr>
        <w:pStyle w:val="a3"/>
        <w:jc w:val="both"/>
        <w:rPr>
          <w:rFonts w:ascii="Times New Roman" w:hAnsi="Times New Roman"/>
          <w:noProof/>
          <w:sz w:val="12"/>
          <w:szCs w:val="12"/>
          <w:lang w:val="ru-RU"/>
        </w:rPr>
      </w:pPr>
    </w:p>
    <w:tbl>
      <w:tblPr>
        <w:tblW w:w="5000" w:type="pct"/>
        <w:tblCellMar>
          <w:left w:w="28" w:type="dxa"/>
          <w:right w:w="28" w:type="dxa"/>
        </w:tblCellMar>
        <w:tblLook w:val="01E0" w:firstRow="1" w:lastRow="1" w:firstColumn="1" w:lastColumn="1" w:noHBand="0" w:noVBand="0"/>
      </w:tblPr>
      <w:tblGrid>
        <w:gridCol w:w="1033"/>
        <w:gridCol w:w="4598"/>
        <w:gridCol w:w="1158"/>
        <w:gridCol w:w="1048"/>
        <w:gridCol w:w="1158"/>
        <w:gridCol w:w="1040"/>
      </w:tblGrid>
      <w:tr w:rsidR="009F57EC" w:rsidRPr="00954E56" w:rsidTr="001547CE">
        <w:trPr>
          <w:tblHeader/>
        </w:trPr>
        <w:tc>
          <w:tcPr>
            <w:tcW w:w="2806" w:type="pct"/>
            <w:gridSpan w:val="2"/>
            <w:vMerge w:val="restart"/>
            <w:tcBorders>
              <w:top w:val="single" w:sz="4" w:space="0" w:color="auto"/>
              <w:bottom w:val="single" w:sz="4" w:space="0" w:color="auto"/>
              <w:right w:val="single" w:sz="4" w:space="0" w:color="auto"/>
            </w:tcBorders>
            <w:vAlign w:val="center"/>
          </w:tcPr>
          <w:p w:rsidR="009F57EC" w:rsidRPr="00F87FC4" w:rsidRDefault="009F57EC" w:rsidP="009F57EC">
            <w:pPr>
              <w:pStyle w:val="a3"/>
              <w:spacing w:line="228" w:lineRule="auto"/>
              <w:ind w:left="-57" w:right="-57" w:firstLine="0"/>
              <w:jc w:val="center"/>
              <w:rPr>
                <w:rFonts w:ascii="Times New Roman" w:hAnsi="Times New Roman"/>
                <w:noProof/>
                <w:sz w:val="24"/>
                <w:szCs w:val="24"/>
              </w:rPr>
            </w:pPr>
            <w:r w:rsidRPr="006909B5">
              <w:rPr>
                <w:rFonts w:ascii="Times New Roman" w:hAnsi="Times New Roman"/>
                <w:noProof/>
                <w:sz w:val="24"/>
                <w:szCs w:val="24"/>
                <w:lang w:val="ru-RU"/>
              </w:rPr>
              <w:t>Вид</w:t>
            </w:r>
            <w:r w:rsidR="002B4C98" w:rsidRPr="006909B5">
              <w:rPr>
                <w:rFonts w:ascii="Times New Roman" w:hAnsi="Times New Roman"/>
                <w:noProof/>
                <w:sz w:val="24"/>
                <w:szCs w:val="24"/>
                <w:lang w:val="ru-RU"/>
              </w:rPr>
              <w:t xml:space="preserve"> </w:t>
            </w:r>
            <w:r w:rsidRPr="006909B5">
              <w:rPr>
                <w:rFonts w:ascii="Times New Roman" w:hAnsi="Times New Roman"/>
                <w:noProof/>
                <w:sz w:val="24"/>
                <w:szCs w:val="24"/>
                <w:lang w:val="ru-RU"/>
              </w:rPr>
              <w:t>цільового</w:t>
            </w:r>
            <w:r w:rsidR="002B4C98" w:rsidRPr="006909B5">
              <w:rPr>
                <w:rFonts w:ascii="Times New Roman" w:hAnsi="Times New Roman"/>
                <w:noProof/>
                <w:sz w:val="24"/>
                <w:szCs w:val="24"/>
                <w:lang w:val="ru-RU"/>
              </w:rPr>
              <w:t xml:space="preserve"> </w:t>
            </w:r>
            <w:r w:rsidRPr="006909B5">
              <w:rPr>
                <w:rFonts w:ascii="Times New Roman" w:hAnsi="Times New Roman"/>
                <w:noProof/>
                <w:sz w:val="24"/>
                <w:szCs w:val="24"/>
                <w:lang w:val="ru-RU"/>
              </w:rPr>
              <w:t>призначення</w:t>
            </w:r>
            <w:r w:rsidR="002B4C98" w:rsidRPr="006909B5">
              <w:rPr>
                <w:rFonts w:ascii="Times New Roman" w:hAnsi="Times New Roman"/>
                <w:noProof/>
                <w:sz w:val="24"/>
                <w:szCs w:val="24"/>
                <w:lang w:val="ru-RU"/>
              </w:rPr>
              <w:t xml:space="preserve"> </w:t>
            </w:r>
            <w:r w:rsidRPr="006909B5">
              <w:rPr>
                <w:rFonts w:ascii="Times New Roman" w:hAnsi="Times New Roman"/>
                <w:noProof/>
                <w:sz w:val="24"/>
                <w:szCs w:val="24"/>
                <w:lang w:val="ru-RU"/>
              </w:rPr>
              <w:t>земель</w:t>
            </w:r>
          </w:p>
        </w:tc>
        <w:tc>
          <w:tcPr>
            <w:tcW w:w="2194" w:type="pct"/>
            <w:gridSpan w:val="4"/>
            <w:tcBorders>
              <w:top w:val="single" w:sz="4" w:space="0" w:color="auto"/>
              <w:left w:val="single" w:sz="4" w:space="0" w:color="auto"/>
              <w:bottom w:val="single" w:sz="4" w:space="0" w:color="auto"/>
            </w:tcBorders>
            <w:vAlign w:val="center"/>
            <w:hideMark/>
          </w:tcPr>
          <w:p w:rsidR="009F57EC" w:rsidRPr="00954E56" w:rsidRDefault="009F57EC" w:rsidP="009F57EC">
            <w:pPr>
              <w:pStyle w:val="a3"/>
              <w:spacing w:line="228" w:lineRule="auto"/>
              <w:ind w:left="-57" w:right="-57" w:firstLine="0"/>
              <w:jc w:val="center"/>
              <w:rPr>
                <w:rFonts w:ascii="Times New Roman" w:hAnsi="Times New Roman"/>
                <w:noProof/>
                <w:sz w:val="24"/>
                <w:szCs w:val="24"/>
                <w:lang w:val="ru-RU"/>
              </w:rPr>
            </w:pPr>
            <w:r w:rsidRPr="00954E56">
              <w:rPr>
                <w:rFonts w:ascii="Times New Roman" w:hAnsi="Times New Roman"/>
                <w:noProof/>
                <w:sz w:val="24"/>
                <w:szCs w:val="24"/>
                <w:lang w:val="ru-RU"/>
              </w:rPr>
              <w:t>Ставки</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податку</w:t>
            </w:r>
            <w:r w:rsidR="002B4C98" w:rsidRPr="00954E56">
              <w:rPr>
                <w:rFonts w:ascii="Times New Roman" w:hAnsi="Times New Roman"/>
                <w:noProof/>
                <w:sz w:val="24"/>
                <w:szCs w:val="24"/>
                <w:vertAlign w:val="superscript"/>
                <w:lang w:val="ru-RU"/>
              </w:rPr>
              <w:t xml:space="preserve"> </w:t>
            </w:r>
            <w:r w:rsidRPr="00954E56">
              <w:rPr>
                <w:rFonts w:ascii="Times New Roman" w:hAnsi="Times New Roman"/>
                <w:noProof/>
                <w:sz w:val="24"/>
                <w:szCs w:val="24"/>
                <w:lang w:val="ru-RU"/>
              </w:rPr>
              <w:br/>
              <w:t>(відсотків</w:t>
            </w:r>
            <w:r w:rsidR="002B4C98" w:rsidRPr="00954E56">
              <w:rPr>
                <w:rFonts w:ascii="Times New Roman" w:hAnsi="Times New Roman"/>
                <w:noProof/>
                <w:sz w:val="24"/>
                <w:szCs w:val="24"/>
                <w:lang w:val="ru-RU"/>
              </w:rPr>
              <w:t xml:space="preserve"> </w:t>
            </w:r>
            <w:r w:rsidR="000750B9">
              <w:rPr>
                <w:rFonts w:ascii="Times New Roman" w:hAnsi="Times New Roman"/>
                <w:noProof/>
                <w:sz w:val="24"/>
                <w:szCs w:val="24"/>
                <w:lang w:val="ru-RU"/>
              </w:rPr>
              <w:t xml:space="preserve">від </w:t>
            </w:r>
            <w:r w:rsidRPr="00954E56">
              <w:rPr>
                <w:rFonts w:ascii="Times New Roman" w:hAnsi="Times New Roman"/>
                <w:noProof/>
                <w:sz w:val="24"/>
                <w:szCs w:val="24"/>
                <w:lang w:val="ru-RU"/>
              </w:rPr>
              <w:t>нормативної</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грошової</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оцінки)</w:t>
            </w:r>
          </w:p>
        </w:tc>
      </w:tr>
      <w:tr w:rsidR="009F57EC" w:rsidRPr="00954E56" w:rsidTr="00E92DF1">
        <w:trPr>
          <w:tblHeader/>
        </w:trPr>
        <w:tc>
          <w:tcPr>
            <w:tcW w:w="2806" w:type="pct"/>
            <w:gridSpan w:val="2"/>
            <w:vMerge/>
            <w:tcBorders>
              <w:top w:val="single" w:sz="4" w:space="0" w:color="auto"/>
              <w:bottom w:val="single" w:sz="4" w:space="0" w:color="auto"/>
              <w:right w:val="single" w:sz="4" w:space="0" w:color="auto"/>
            </w:tcBorders>
            <w:vAlign w:val="center"/>
            <w:hideMark/>
          </w:tcPr>
          <w:p w:rsidR="009F57EC" w:rsidRPr="00954E56" w:rsidRDefault="009F57EC" w:rsidP="009F57EC">
            <w:pPr>
              <w:pStyle w:val="a3"/>
              <w:spacing w:line="228" w:lineRule="auto"/>
              <w:ind w:left="-57" w:right="-57" w:firstLine="0"/>
              <w:jc w:val="center"/>
              <w:rPr>
                <w:rFonts w:ascii="Times New Roman" w:hAnsi="Times New Roman"/>
                <w:noProof/>
                <w:sz w:val="24"/>
                <w:szCs w:val="24"/>
                <w:lang w:val="ru-RU"/>
              </w:rPr>
            </w:pPr>
          </w:p>
        </w:tc>
        <w:tc>
          <w:tcPr>
            <w:tcW w:w="1099" w:type="pct"/>
            <w:gridSpan w:val="2"/>
            <w:tcBorders>
              <w:top w:val="single" w:sz="4" w:space="0" w:color="auto"/>
              <w:left w:val="single" w:sz="4" w:space="0" w:color="auto"/>
              <w:bottom w:val="single" w:sz="4" w:space="0" w:color="auto"/>
              <w:right w:val="single" w:sz="4" w:space="0" w:color="auto"/>
            </w:tcBorders>
            <w:vAlign w:val="center"/>
            <w:hideMark/>
          </w:tcPr>
          <w:p w:rsidR="009F57EC" w:rsidRPr="00954E56" w:rsidRDefault="009F57EC" w:rsidP="009F57EC">
            <w:pPr>
              <w:pStyle w:val="a3"/>
              <w:spacing w:line="228" w:lineRule="auto"/>
              <w:ind w:left="-57" w:right="-57" w:firstLine="0"/>
              <w:jc w:val="center"/>
              <w:rPr>
                <w:rFonts w:ascii="Times New Roman" w:hAnsi="Times New Roman"/>
                <w:noProof/>
                <w:sz w:val="24"/>
                <w:szCs w:val="24"/>
                <w:lang w:val="ru-RU"/>
              </w:rPr>
            </w:pPr>
            <w:r w:rsidRPr="00954E56">
              <w:rPr>
                <w:rFonts w:ascii="Times New Roman" w:hAnsi="Times New Roman"/>
                <w:noProof/>
                <w:sz w:val="24"/>
                <w:szCs w:val="24"/>
                <w:lang w:val="ru-RU"/>
              </w:rPr>
              <w:t>за</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земельні</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ділянки,</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нормативну</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грошову</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оцінку</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яких</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прове</w:t>
            </w:r>
            <w:r w:rsidR="008A3DA9" w:rsidRPr="00954E56">
              <w:rPr>
                <w:rFonts w:ascii="Times New Roman" w:hAnsi="Times New Roman"/>
                <w:noProof/>
                <w:sz w:val="24"/>
                <w:szCs w:val="24"/>
                <w:lang w:val="ru-RU"/>
              </w:rPr>
              <w:t>дено</w:t>
            </w:r>
            <w:r w:rsidR="002B4C98" w:rsidRPr="00954E56">
              <w:rPr>
                <w:rFonts w:ascii="Times New Roman" w:hAnsi="Times New Roman"/>
                <w:noProof/>
                <w:sz w:val="24"/>
                <w:szCs w:val="24"/>
                <w:lang w:val="ru-RU"/>
              </w:rPr>
              <w:t xml:space="preserve"> </w:t>
            </w:r>
            <w:r w:rsidR="008A3DA9" w:rsidRPr="00954E56">
              <w:rPr>
                <w:rFonts w:ascii="Times New Roman" w:hAnsi="Times New Roman"/>
                <w:noProof/>
                <w:sz w:val="24"/>
                <w:szCs w:val="24"/>
                <w:lang w:val="ru-RU"/>
              </w:rPr>
              <w:t>(незалежно</w:t>
            </w:r>
            <w:r w:rsidR="002B4C98" w:rsidRPr="00954E56">
              <w:rPr>
                <w:rFonts w:ascii="Times New Roman" w:hAnsi="Times New Roman"/>
                <w:noProof/>
                <w:sz w:val="24"/>
                <w:szCs w:val="24"/>
                <w:lang w:val="ru-RU"/>
              </w:rPr>
              <w:t xml:space="preserve"> </w:t>
            </w:r>
            <w:r w:rsidR="008A3DA9" w:rsidRPr="00954E56">
              <w:rPr>
                <w:rFonts w:ascii="Times New Roman" w:hAnsi="Times New Roman"/>
                <w:noProof/>
                <w:sz w:val="24"/>
                <w:szCs w:val="24"/>
                <w:lang w:val="ru-RU"/>
              </w:rPr>
              <w:t>від</w:t>
            </w:r>
            <w:r w:rsidR="002B4C98" w:rsidRPr="00954E56">
              <w:rPr>
                <w:rFonts w:ascii="Times New Roman" w:hAnsi="Times New Roman"/>
                <w:noProof/>
                <w:sz w:val="24"/>
                <w:szCs w:val="24"/>
                <w:lang w:val="ru-RU"/>
              </w:rPr>
              <w:t xml:space="preserve"> </w:t>
            </w:r>
            <w:r w:rsidR="008A3DA9" w:rsidRPr="00954E56">
              <w:rPr>
                <w:rFonts w:ascii="Times New Roman" w:hAnsi="Times New Roman"/>
                <w:noProof/>
                <w:sz w:val="24"/>
                <w:szCs w:val="24"/>
                <w:lang w:val="ru-RU"/>
              </w:rPr>
              <w:t>місцезнаход</w:t>
            </w:r>
            <w:r w:rsidRPr="00954E56">
              <w:rPr>
                <w:rFonts w:ascii="Times New Roman" w:hAnsi="Times New Roman"/>
                <w:noProof/>
                <w:sz w:val="24"/>
                <w:szCs w:val="24"/>
                <w:lang w:val="ru-RU"/>
              </w:rPr>
              <w:t>ження)</w:t>
            </w:r>
          </w:p>
        </w:tc>
        <w:tc>
          <w:tcPr>
            <w:tcW w:w="1095" w:type="pct"/>
            <w:gridSpan w:val="2"/>
            <w:tcBorders>
              <w:top w:val="single" w:sz="4" w:space="0" w:color="auto"/>
              <w:left w:val="single" w:sz="4" w:space="0" w:color="auto"/>
              <w:bottom w:val="single" w:sz="4" w:space="0" w:color="auto"/>
            </w:tcBorders>
            <w:vAlign w:val="center"/>
            <w:hideMark/>
          </w:tcPr>
          <w:p w:rsidR="009F57EC" w:rsidRPr="00954E56" w:rsidRDefault="009F57EC" w:rsidP="009F57EC">
            <w:pPr>
              <w:pStyle w:val="a3"/>
              <w:spacing w:line="228" w:lineRule="auto"/>
              <w:ind w:left="-57" w:right="-57" w:firstLine="0"/>
              <w:jc w:val="center"/>
              <w:rPr>
                <w:rFonts w:ascii="Times New Roman" w:hAnsi="Times New Roman"/>
                <w:noProof/>
                <w:sz w:val="24"/>
                <w:szCs w:val="24"/>
                <w:lang w:val="ru-RU"/>
              </w:rPr>
            </w:pPr>
            <w:r w:rsidRPr="00954E56">
              <w:rPr>
                <w:rFonts w:ascii="Times New Roman" w:hAnsi="Times New Roman"/>
                <w:noProof/>
                <w:sz w:val="24"/>
                <w:szCs w:val="24"/>
                <w:lang w:val="ru-RU"/>
              </w:rPr>
              <w:t>за</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земельні</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ділянки</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за</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межами</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населених</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пунктів,</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нормативну</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грошову</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оцінку</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яких</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не</w:t>
            </w:r>
            <w:r w:rsidR="002B4C98" w:rsidRPr="00954E56">
              <w:rPr>
                <w:rFonts w:ascii="Times New Roman" w:hAnsi="Times New Roman"/>
                <w:noProof/>
                <w:sz w:val="24"/>
                <w:szCs w:val="24"/>
                <w:lang w:val="ru-RU"/>
              </w:rPr>
              <w:t xml:space="preserve"> </w:t>
            </w:r>
            <w:r w:rsidRPr="00954E56">
              <w:rPr>
                <w:rFonts w:ascii="Times New Roman" w:hAnsi="Times New Roman"/>
                <w:noProof/>
                <w:sz w:val="24"/>
                <w:szCs w:val="24"/>
                <w:lang w:val="ru-RU"/>
              </w:rPr>
              <w:t>проведено</w:t>
            </w:r>
          </w:p>
        </w:tc>
      </w:tr>
      <w:tr w:rsidR="009F57EC" w:rsidRPr="008A3DA9" w:rsidTr="00E92DF1">
        <w:trPr>
          <w:tblHeader/>
        </w:trPr>
        <w:tc>
          <w:tcPr>
            <w:tcW w:w="515" w:type="pct"/>
            <w:tcBorders>
              <w:top w:val="single" w:sz="4" w:space="0" w:color="auto"/>
              <w:bottom w:val="single" w:sz="4" w:space="0" w:color="auto"/>
              <w:right w:val="single" w:sz="4" w:space="0" w:color="auto"/>
            </w:tcBorders>
            <w:vAlign w:val="center"/>
          </w:tcPr>
          <w:p w:rsidR="009F57EC" w:rsidRPr="00F87FC4" w:rsidRDefault="009F57EC" w:rsidP="009F57EC">
            <w:pPr>
              <w:pStyle w:val="a3"/>
              <w:spacing w:line="228" w:lineRule="auto"/>
              <w:ind w:left="-57" w:right="-57" w:firstLine="0"/>
              <w:jc w:val="center"/>
              <w:rPr>
                <w:rFonts w:ascii="Times New Roman" w:hAnsi="Times New Roman"/>
                <w:noProof/>
                <w:sz w:val="24"/>
                <w:szCs w:val="24"/>
              </w:rPr>
            </w:pPr>
            <w:r w:rsidRPr="008A3DA9">
              <w:rPr>
                <w:rFonts w:ascii="Times New Roman" w:hAnsi="Times New Roman"/>
                <w:noProof/>
                <w:sz w:val="24"/>
                <w:szCs w:val="24"/>
                <w:lang w:val="en-US"/>
              </w:rPr>
              <w:t>код</w:t>
            </w:r>
          </w:p>
        </w:tc>
        <w:tc>
          <w:tcPr>
            <w:tcW w:w="2291" w:type="pct"/>
            <w:tcBorders>
              <w:top w:val="single" w:sz="4" w:space="0" w:color="auto"/>
              <w:left w:val="single" w:sz="4" w:space="0" w:color="auto"/>
              <w:bottom w:val="single" w:sz="4" w:space="0" w:color="auto"/>
              <w:right w:val="single" w:sz="4" w:space="0" w:color="auto"/>
            </w:tcBorders>
            <w:vAlign w:val="center"/>
          </w:tcPr>
          <w:p w:rsidR="009F57EC" w:rsidRPr="00F87FC4" w:rsidRDefault="009F57EC" w:rsidP="009F57EC">
            <w:pPr>
              <w:pStyle w:val="a3"/>
              <w:spacing w:line="228" w:lineRule="auto"/>
              <w:ind w:left="-57" w:right="-57" w:firstLine="0"/>
              <w:jc w:val="center"/>
              <w:rPr>
                <w:rFonts w:ascii="Times New Roman" w:hAnsi="Times New Roman"/>
                <w:noProof/>
                <w:sz w:val="24"/>
                <w:szCs w:val="24"/>
              </w:rPr>
            </w:pPr>
            <w:r w:rsidRPr="008A3DA9">
              <w:rPr>
                <w:rFonts w:ascii="Times New Roman" w:hAnsi="Times New Roman"/>
                <w:noProof/>
                <w:sz w:val="24"/>
                <w:szCs w:val="24"/>
                <w:lang w:val="en-US"/>
              </w:rPr>
              <w:t>найменування</w:t>
            </w:r>
          </w:p>
        </w:tc>
        <w:tc>
          <w:tcPr>
            <w:tcW w:w="577" w:type="pct"/>
            <w:tcBorders>
              <w:top w:val="single" w:sz="4" w:space="0" w:color="auto"/>
              <w:left w:val="single" w:sz="4" w:space="0" w:color="auto"/>
              <w:bottom w:val="single" w:sz="4" w:space="0" w:color="auto"/>
              <w:right w:val="single" w:sz="4" w:space="0" w:color="auto"/>
            </w:tcBorders>
            <w:vAlign w:val="center"/>
            <w:hideMark/>
          </w:tcPr>
          <w:p w:rsidR="009F57EC" w:rsidRPr="008A3DA9" w:rsidRDefault="009F57EC" w:rsidP="008A3DA9">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для</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t>юридичних</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t>осіб</w:t>
            </w:r>
          </w:p>
        </w:tc>
        <w:tc>
          <w:tcPr>
            <w:tcW w:w="522" w:type="pct"/>
            <w:tcBorders>
              <w:top w:val="single" w:sz="4" w:space="0" w:color="auto"/>
              <w:left w:val="single" w:sz="4" w:space="0" w:color="auto"/>
              <w:bottom w:val="single" w:sz="4" w:space="0" w:color="auto"/>
              <w:right w:val="single" w:sz="4" w:space="0" w:color="auto"/>
            </w:tcBorders>
            <w:vAlign w:val="center"/>
            <w:hideMark/>
          </w:tcPr>
          <w:p w:rsidR="009F57EC" w:rsidRPr="008A3DA9" w:rsidRDefault="009F57EC" w:rsidP="009F57EC">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для</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t>фізичних</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t>осіб</w:t>
            </w:r>
          </w:p>
        </w:tc>
        <w:tc>
          <w:tcPr>
            <w:tcW w:w="577" w:type="pct"/>
            <w:tcBorders>
              <w:top w:val="single" w:sz="4" w:space="0" w:color="auto"/>
              <w:left w:val="single" w:sz="4" w:space="0" w:color="auto"/>
              <w:bottom w:val="single" w:sz="4" w:space="0" w:color="auto"/>
              <w:right w:val="single" w:sz="4" w:space="0" w:color="auto"/>
            </w:tcBorders>
            <w:vAlign w:val="center"/>
            <w:hideMark/>
          </w:tcPr>
          <w:p w:rsidR="009F57EC" w:rsidRPr="008A3DA9" w:rsidRDefault="009F57EC" w:rsidP="008A3DA9">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для</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t>юридичних</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t>осіб</w:t>
            </w:r>
          </w:p>
        </w:tc>
        <w:tc>
          <w:tcPr>
            <w:tcW w:w="518" w:type="pct"/>
            <w:tcBorders>
              <w:top w:val="single" w:sz="4" w:space="0" w:color="auto"/>
              <w:left w:val="single" w:sz="4" w:space="0" w:color="auto"/>
              <w:bottom w:val="single" w:sz="4" w:space="0" w:color="auto"/>
            </w:tcBorders>
            <w:vAlign w:val="center"/>
            <w:hideMark/>
          </w:tcPr>
          <w:p w:rsidR="009F57EC" w:rsidRPr="008A3DA9" w:rsidRDefault="009F57EC" w:rsidP="009F57EC">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для</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t>фізичних</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t>осіб</w:t>
            </w:r>
          </w:p>
        </w:tc>
      </w:tr>
      <w:tr w:rsidR="009F57EC" w:rsidRPr="008A3DA9" w:rsidTr="001547CE">
        <w:tc>
          <w:tcPr>
            <w:tcW w:w="515" w:type="pct"/>
            <w:hideMark/>
          </w:tcPr>
          <w:p w:rsidR="009F57EC" w:rsidRPr="008A3DA9" w:rsidRDefault="009F57EC" w:rsidP="009F57EC">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w:t>
            </w:r>
          </w:p>
        </w:tc>
        <w:tc>
          <w:tcPr>
            <w:tcW w:w="4485" w:type="pct"/>
            <w:gridSpan w:val="5"/>
            <w:hideMark/>
          </w:tcPr>
          <w:p w:rsidR="009F57EC" w:rsidRPr="008A3DA9" w:rsidRDefault="009F57EC" w:rsidP="009F57EC">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t>сільськогосподарського</w:t>
            </w:r>
            <w:r w:rsidR="002B4C98">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r w:rsidR="002B4C98">
              <w:rPr>
                <w:rFonts w:ascii="Times New Roman" w:hAnsi="Times New Roman"/>
                <w:noProof/>
                <w:sz w:val="24"/>
                <w:szCs w:val="24"/>
                <w:lang w:val="en-US"/>
              </w:rPr>
              <w:t xml:space="preserve"> </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01.01</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ведення товарного сільськогосподарського виробництва</w:t>
            </w:r>
          </w:p>
        </w:tc>
        <w:tc>
          <w:tcPr>
            <w:tcW w:w="577" w:type="pct"/>
          </w:tcPr>
          <w:p w:rsidR="00082CC6" w:rsidRPr="00954E56" w:rsidRDefault="00F87FC4"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22" w:type="pct"/>
          </w:tcPr>
          <w:p w:rsidR="00082CC6" w:rsidRPr="00954E56" w:rsidRDefault="00F87FC4"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77" w:type="pct"/>
          </w:tcPr>
          <w:p w:rsidR="00082CC6" w:rsidRPr="00954E56" w:rsidRDefault="00F87FC4"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8" w:type="pct"/>
          </w:tcPr>
          <w:p w:rsidR="00082CC6" w:rsidRPr="00954E56" w:rsidRDefault="00F87FC4"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r>
      <w:tr w:rsidR="00082CC6" w:rsidRPr="008A3DA9"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01.02</w:t>
            </w:r>
          </w:p>
        </w:tc>
        <w:tc>
          <w:tcPr>
            <w:tcW w:w="2291" w:type="pct"/>
            <w:hideMark/>
          </w:tcPr>
          <w:p w:rsidR="00082CC6" w:rsidRPr="00952328" w:rsidRDefault="00082CC6" w:rsidP="00082CC6">
            <w:pPr>
              <w:pStyle w:val="a3"/>
              <w:spacing w:line="228"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ведення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фермерського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господарства</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22" w:type="pct"/>
          </w:tcPr>
          <w:p w:rsidR="00082CC6" w:rsidRPr="000135F8"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18" w:type="pct"/>
          </w:tcPr>
          <w:p w:rsidR="00082CC6" w:rsidRPr="000135F8"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01.03</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ведення особистого селянського господарства</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22" w:type="pct"/>
          </w:tcPr>
          <w:p w:rsidR="00082CC6" w:rsidRPr="000135F8"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18" w:type="pct"/>
          </w:tcPr>
          <w:p w:rsidR="00082CC6" w:rsidRPr="000135F8"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01.04</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ведення підсобного сільського господарства</w:t>
            </w:r>
          </w:p>
        </w:tc>
        <w:tc>
          <w:tcPr>
            <w:tcW w:w="577" w:type="pct"/>
          </w:tcPr>
          <w:p w:rsidR="00082CC6" w:rsidRPr="00954E56" w:rsidRDefault="00082CC6" w:rsidP="00F87FC4">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22" w:type="pct"/>
          </w:tcPr>
          <w:p w:rsidR="00082CC6" w:rsidRPr="00954E56" w:rsidRDefault="00F87FC4"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77" w:type="pct"/>
          </w:tcPr>
          <w:p w:rsidR="00082CC6" w:rsidRPr="00954E56" w:rsidRDefault="00F87FC4"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8" w:type="pct"/>
          </w:tcPr>
          <w:p w:rsidR="00082CC6" w:rsidRPr="00954E56" w:rsidRDefault="00F87FC4"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r>
      <w:tr w:rsidR="00082CC6" w:rsidRPr="008A3DA9"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01.05</w:t>
            </w:r>
          </w:p>
        </w:tc>
        <w:tc>
          <w:tcPr>
            <w:tcW w:w="2291" w:type="pct"/>
            <w:hideMark/>
          </w:tcPr>
          <w:p w:rsidR="00082CC6" w:rsidRPr="00952328" w:rsidRDefault="00082CC6" w:rsidP="00082CC6">
            <w:pPr>
              <w:pStyle w:val="a3"/>
              <w:spacing w:line="228"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індивідуального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садівництва</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22" w:type="pct"/>
          </w:tcPr>
          <w:p w:rsidR="00082CC6" w:rsidRPr="000135F8"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18" w:type="pct"/>
          </w:tcPr>
          <w:p w:rsidR="00082CC6" w:rsidRPr="000135F8"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r>
      <w:tr w:rsidR="00082CC6" w:rsidRPr="008A3DA9"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01.06</w:t>
            </w:r>
          </w:p>
        </w:tc>
        <w:tc>
          <w:tcPr>
            <w:tcW w:w="2291" w:type="pct"/>
            <w:hideMark/>
          </w:tcPr>
          <w:p w:rsidR="00082CC6" w:rsidRPr="00952328" w:rsidRDefault="00082CC6" w:rsidP="00082CC6">
            <w:pPr>
              <w:pStyle w:val="a3"/>
              <w:spacing w:line="228"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колективного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садівництва</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22" w:type="pct"/>
          </w:tcPr>
          <w:p w:rsidR="00082CC6" w:rsidRPr="000135F8"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18" w:type="pct"/>
          </w:tcPr>
          <w:p w:rsidR="00082CC6" w:rsidRPr="000135F8"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r>
      <w:tr w:rsidR="00082CC6" w:rsidRPr="008A3DA9"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01.07</w:t>
            </w:r>
          </w:p>
        </w:tc>
        <w:tc>
          <w:tcPr>
            <w:tcW w:w="2291" w:type="pct"/>
            <w:hideMark/>
          </w:tcPr>
          <w:p w:rsidR="00082CC6" w:rsidRPr="00952328" w:rsidRDefault="00082CC6" w:rsidP="00082CC6">
            <w:pPr>
              <w:pStyle w:val="a3"/>
              <w:spacing w:line="228"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городництва</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22" w:type="pct"/>
          </w:tcPr>
          <w:p w:rsidR="00082CC6" w:rsidRPr="000135F8"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18" w:type="pct"/>
          </w:tcPr>
          <w:p w:rsidR="00082CC6" w:rsidRPr="000135F8"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01.08</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сінокосіння і випасання худоби</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22" w:type="pct"/>
          </w:tcPr>
          <w:p w:rsidR="00082CC6" w:rsidRPr="000135F8" w:rsidRDefault="00F87FC4" w:rsidP="000642A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18" w:type="pct"/>
          </w:tcPr>
          <w:p w:rsidR="00082CC6" w:rsidRPr="000135F8" w:rsidRDefault="00F87FC4" w:rsidP="000642A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01.09</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дослідних і навчальних цілей </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22" w:type="pct"/>
          </w:tcPr>
          <w:p w:rsidR="00082CC6" w:rsidRPr="000135F8" w:rsidRDefault="00F87FC4" w:rsidP="000642A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18" w:type="pct"/>
          </w:tcPr>
          <w:p w:rsidR="00082CC6" w:rsidRPr="000135F8"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01.10</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пропаганди передового досвіду ведення сільського господарства </w:t>
            </w:r>
          </w:p>
        </w:tc>
        <w:tc>
          <w:tcPr>
            <w:tcW w:w="577" w:type="pct"/>
          </w:tcPr>
          <w:p w:rsidR="00082CC6" w:rsidRPr="00082CC6"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22" w:type="pct"/>
          </w:tcPr>
          <w:p w:rsidR="00082CC6" w:rsidRPr="000135F8" w:rsidRDefault="00F87FC4" w:rsidP="00082CC6">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77" w:type="pct"/>
          </w:tcPr>
          <w:p w:rsidR="00082CC6" w:rsidRPr="00082CC6" w:rsidRDefault="00F87FC4" w:rsidP="000642A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18" w:type="pct"/>
          </w:tcPr>
          <w:p w:rsidR="00082CC6" w:rsidRPr="000135F8" w:rsidRDefault="00F87FC4" w:rsidP="000642A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01.11</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надання послуг у сільському господарстві </w:t>
            </w:r>
          </w:p>
        </w:tc>
        <w:tc>
          <w:tcPr>
            <w:tcW w:w="577" w:type="pct"/>
          </w:tcPr>
          <w:p w:rsidR="00082CC6" w:rsidRPr="00954E56" w:rsidRDefault="000642AB" w:rsidP="00F87FC4">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22" w:type="pct"/>
          </w:tcPr>
          <w:p w:rsidR="00082CC6" w:rsidRPr="00954E56" w:rsidRDefault="000642AB" w:rsidP="00F87FC4">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77" w:type="pct"/>
          </w:tcPr>
          <w:p w:rsidR="00082CC6" w:rsidRPr="00954E56" w:rsidRDefault="00F87FC4"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8" w:type="pct"/>
          </w:tcPr>
          <w:p w:rsidR="00082CC6" w:rsidRPr="00954E56" w:rsidRDefault="000642AB" w:rsidP="00F87FC4">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01.12</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інфраструктури оптових ринків сільськогосподарської продукції </w:t>
            </w:r>
          </w:p>
        </w:tc>
        <w:tc>
          <w:tcPr>
            <w:tcW w:w="577" w:type="pct"/>
          </w:tcPr>
          <w:p w:rsidR="00082CC6" w:rsidRPr="00954E56" w:rsidRDefault="000642AB" w:rsidP="00F87FC4">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22" w:type="pct"/>
          </w:tcPr>
          <w:p w:rsidR="00082CC6" w:rsidRPr="00954E56" w:rsidRDefault="000642AB" w:rsidP="00F87FC4">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77" w:type="pct"/>
          </w:tcPr>
          <w:p w:rsidR="00082CC6" w:rsidRPr="00954E56" w:rsidRDefault="00F87FC4" w:rsidP="00F87FC4">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0642AB">
              <w:rPr>
                <w:rFonts w:ascii="Times New Roman" w:hAnsi="Times New Roman"/>
                <w:noProof/>
                <w:sz w:val="24"/>
                <w:szCs w:val="24"/>
                <w:lang w:val="ru-RU"/>
              </w:rPr>
              <w:t>,0</w:t>
            </w:r>
          </w:p>
        </w:tc>
        <w:tc>
          <w:tcPr>
            <w:tcW w:w="518" w:type="pct"/>
          </w:tcPr>
          <w:p w:rsidR="00082CC6" w:rsidRPr="00954E56" w:rsidRDefault="00F87FC4" w:rsidP="00F87FC4">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0642AB">
              <w:rPr>
                <w:rFonts w:ascii="Times New Roman" w:hAnsi="Times New Roman"/>
                <w:noProof/>
                <w:sz w:val="24"/>
                <w:szCs w:val="24"/>
                <w:lang w:val="ru-RU"/>
              </w:rPr>
              <w:t>,0</w:t>
            </w:r>
          </w:p>
        </w:tc>
      </w:tr>
      <w:tr w:rsidR="000642AB" w:rsidRPr="008A3DA9" w:rsidTr="00E92DF1">
        <w:tc>
          <w:tcPr>
            <w:tcW w:w="515" w:type="pct"/>
            <w:hideMark/>
          </w:tcPr>
          <w:p w:rsidR="000642AB" w:rsidRPr="008A3DA9" w:rsidRDefault="000642AB" w:rsidP="000642A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lastRenderedPageBreak/>
              <w:t>01.13</w:t>
            </w:r>
          </w:p>
        </w:tc>
        <w:tc>
          <w:tcPr>
            <w:tcW w:w="2291" w:type="pct"/>
            <w:hideMark/>
          </w:tcPr>
          <w:p w:rsidR="000642AB" w:rsidRPr="008A3DA9" w:rsidRDefault="000642AB" w:rsidP="000642A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іншого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сільськогосподарського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p>
        </w:tc>
        <w:tc>
          <w:tcPr>
            <w:tcW w:w="577" w:type="pct"/>
          </w:tcPr>
          <w:p w:rsidR="000642AB" w:rsidRPr="000642AB" w:rsidRDefault="000642AB" w:rsidP="00C1684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22" w:type="pct"/>
          </w:tcPr>
          <w:p w:rsidR="000642AB" w:rsidRPr="000135F8" w:rsidRDefault="00F87FC4" w:rsidP="000642A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77" w:type="pct"/>
          </w:tcPr>
          <w:p w:rsidR="000642AB" w:rsidRPr="00954E56" w:rsidRDefault="00F87FC4" w:rsidP="000642A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8" w:type="pct"/>
          </w:tcPr>
          <w:p w:rsidR="000642AB" w:rsidRPr="00954E56" w:rsidRDefault="00F87FC4" w:rsidP="000642A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r>
      <w:tr w:rsidR="00082CC6" w:rsidRPr="008A3DA9" w:rsidTr="001547CE">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w:t>
            </w:r>
          </w:p>
        </w:tc>
        <w:tc>
          <w:tcPr>
            <w:tcW w:w="4485" w:type="pct"/>
            <w:gridSpan w:val="5"/>
            <w:hideMark/>
          </w:tcPr>
          <w:p w:rsidR="00082CC6" w:rsidRPr="008A3DA9" w:rsidRDefault="00082CC6" w:rsidP="00082CC6">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житлової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забудови</w:t>
            </w:r>
          </w:p>
        </w:tc>
      </w:tr>
      <w:tr w:rsidR="00BD3A8B" w:rsidRPr="00954E56"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02.01</w:t>
            </w:r>
          </w:p>
        </w:tc>
        <w:tc>
          <w:tcPr>
            <w:tcW w:w="2291" w:type="pct"/>
            <w:hideMark/>
          </w:tcPr>
          <w:p w:rsidR="00BD3A8B" w:rsidRPr="00954E56" w:rsidRDefault="00BD3A8B" w:rsidP="00BD3A8B">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і обслуговування житлового будинку, господарських будівель і споруд (присадибна ділянка)</w:t>
            </w:r>
          </w:p>
        </w:tc>
        <w:tc>
          <w:tcPr>
            <w:tcW w:w="577" w:type="pct"/>
          </w:tcPr>
          <w:p w:rsidR="00BD3A8B" w:rsidRPr="00954E56" w:rsidRDefault="00BD3A8B" w:rsidP="00C1684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22" w:type="pct"/>
          </w:tcPr>
          <w:p w:rsidR="00BD3A8B" w:rsidRPr="00954E56" w:rsidRDefault="00BD3A8B" w:rsidP="00C1684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77" w:type="pct"/>
          </w:tcPr>
          <w:p w:rsidR="00BD3A8B" w:rsidRPr="00954E56" w:rsidRDefault="00BD3A8B" w:rsidP="00C1684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18" w:type="pct"/>
          </w:tcPr>
          <w:p w:rsidR="00BD3A8B" w:rsidRPr="00954E56" w:rsidRDefault="00BD3A8B" w:rsidP="00C1684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r>
      <w:tr w:rsidR="00BD3A8B" w:rsidRPr="008A3DA9"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02.02</w:t>
            </w:r>
          </w:p>
        </w:tc>
        <w:tc>
          <w:tcPr>
            <w:tcW w:w="2291" w:type="pct"/>
            <w:hideMark/>
          </w:tcPr>
          <w:p w:rsidR="00BD3A8B" w:rsidRPr="00952328" w:rsidRDefault="00BD3A8B" w:rsidP="00BD3A8B">
            <w:pPr>
              <w:pStyle w:val="a3"/>
              <w:spacing w:line="228"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колективного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житлового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p>
        </w:tc>
        <w:tc>
          <w:tcPr>
            <w:tcW w:w="577" w:type="pct"/>
          </w:tcPr>
          <w:p w:rsidR="00BD3A8B" w:rsidRPr="00E83F86" w:rsidRDefault="00BD3A8B" w:rsidP="00C1684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c>
          <w:tcPr>
            <w:tcW w:w="522" w:type="pct"/>
          </w:tcPr>
          <w:p w:rsidR="00BD3A8B" w:rsidRPr="000135F8" w:rsidRDefault="00BD3A8B" w:rsidP="00C1684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c>
          <w:tcPr>
            <w:tcW w:w="577" w:type="pct"/>
          </w:tcPr>
          <w:p w:rsidR="00BD3A8B" w:rsidRPr="00E83F86" w:rsidRDefault="00BD3A8B" w:rsidP="00C1684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c>
          <w:tcPr>
            <w:tcW w:w="518" w:type="pct"/>
          </w:tcPr>
          <w:p w:rsidR="00BD3A8B" w:rsidRPr="000135F8" w:rsidRDefault="00BD3A8B" w:rsidP="00C1684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r>
      <w:tr w:rsidR="00BD3A8B" w:rsidRPr="00954E56"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02.03</w:t>
            </w:r>
          </w:p>
        </w:tc>
        <w:tc>
          <w:tcPr>
            <w:tcW w:w="2291" w:type="pct"/>
            <w:hideMark/>
          </w:tcPr>
          <w:p w:rsidR="00BD3A8B" w:rsidRPr="00954E56" w:rsidRDefault="00BD3A8B" w:rsidP="00BD3A8B">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і обслуговування багатоквартирного житлового будинку</w:t>
            </w:r>
          </w:p>
        </w:tc>
        <w:tc>
          <w:tcPr>
            <w:tcW w:w="577" w:type="pct"/>
          </w:tcPr>
          <w:p w:rsidR="00BD3A8B" w:rsidRPr="00954E56" w:rsidRDefault="00BD3A8B" w:rsidP="00C1684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22" w:type="pct"/>
          </w:tcPr>
          <w:p w:rsidR="00BD3A8B" w:rsidRPr="00954E56" w:rsidRDefault="00BD3A8B" w:rsidP="00C1684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77" w:type="pct"/>
          </w:tcPr>
          <w:p w:rsidR="00BD3A8B" w:rsidRPr="00954E56" w:rsidRDefault="00BD3A8B" w:rsidP="00C1684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18" w:type="pct"/>
          </w:tcPr>
          <w:p w:rsidR="00BD3A8B" w:rsidRPr="00954E56" w:rsidRDefault="00BD3A8B" w:rsidP="00C1684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r>
      <w:tr w:rsidR="00BD3A8B" w:rsidRPr="00954E56"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02.04</w:t>
            </w:r>
          </w:p>
        </w:tc>
        <w:tc>
          <w:tcPr>
            <w:tcW w:w="2291" w:type="pct"/>
            <w:hideMark/>
          </w:tcPr>
          <w:p w:rsidR="00BD3A8B" w:rsidRPr="00954E56" w:rsidRDefault="00BD3A8B" w:rsidP="00BD3A8B">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і обслуговування будівель тимчасового проживання </w:t>
            </w:r>
          </w:p>
        </w:tc>
        <w:tc>
          <w:tcPr>
            <w:tcW w:w="577" w:type="pct"/>
          </w:tcPr>
          <w:p w:rsidR="00BD3A8B" w:rsidRPr="00954E56" w:rsidRDefault="00BD3A8B" w:rsidP="00C1684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C1684B">
              <w:rPr>
                <w:rFonts w:ascii="Times New Roman" w:hAnsi="Times New Roman"/>
                <w:noProof/>
                <w:sz w:val="24"/>
                <w:szCs w:val="24"/>
                <w:lang w:val="ru-RU"/>
              </w:rPr>
              <w:t>1</w:t>
            </w:r>
          </w:p>
        </w:tc>
        <w:tc>
          <w:tcPr>
            <w:tcW w:w="522" w:type="pct"/>
          </w:tcPr>
          <w:p w:rsidR="00BD3A8B" w:rsidRPr="00954E56" w:rsidRDefault="00BD3A8B" w:rsidP="00C1684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C1684B">
              <w:rPr>
                <w:rFonts w:ascii="Times New Roman" w:hAnsi="Times New Roman"/>
                <w:noProof/>
                <w:sz w:val="24"/>
                <w:szCs w:val="24"/>
                <w:lang w:val="ru-RU"/>
              </w:rPr>
              <w:t>1</w:t>
            </w:r>
          </w:p>
        </w:tc>
        <w:tc>
          <w:tcPr>
            <w:tcW w:w="577" w:type="pct"/>
          </w:tcPr>
          <w:p w:rsidR="00BD3A8B" w:rsidRPr="00954E56" w:rsidRDefault="00BD3A8B" w:rsidP="00C1684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C1684B">
              <w:rPr>
                <w:rFonts w:ascii="Times New Roman" w:hAnsi="Times New Roman"/>
                <w:noProof/>
                <w:sz w:val="24"/>
                <w:szCs w:val="24"/>
                <w:lang w:val="ru-RU"/>
              </w:rPr>
              <w:t>1</w:t>
            </w:r>
          </w:p>
        </w:tc>
        <w:tc>
          <w:tcPr>
            <w:tcW w:w="518" w:type="pct"/>
          </w:tcPr>
          <w:p w:rsidR="00BD3A8B" w:rsidRPr="00954E56" w:rsidRDefault="00BD3A8B" w:rsidP="00C1684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C1684B">
              <w:rPr>
                <w:rFonts w:ascii="Times New Roman" w:hAnsi="Times New Roman"/>
                <w:noProof/>
                <w:sz w:val="24"/>
                <w:szCs w:val="24"/>
                <w:lang w:val="ru-RU"/>
              </w:rPr>
              <w:t>1</w:t>
            </w:r>
          </w:p>
        </w:tc>
      </w:tr>
      <w:tr w:rsidR="00BD3A8B" w:rsidRPr="008A3DA9"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02.05</w:t>
            </w:r>
          </w:p>
        </w:tc>
        <w:tc>
          <w:tcPr>
            <w:tcW w:w="2291"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індивідуальних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гаражів</w:t>
            </w:r>
            <w:r>
              <w:rPr>
                <w:rFonts w:ascii="Times New Roman" w:hAnsi="Times New Roman"/>
                <w:noProof/>
                <w:sz w:val="24"/>
                <w:szCs w:val="24"/>
                <w:lang w:val="en-US"/>
              </w:rPr>
              <w:t xml:space="preserve"> </w:t>
            </w:r>
          </w:p>
        </w:tc>
        <w:tc>
          <w:tcPr>
            <w:tcW w:w="577" w:type="pct"/>
          </w:tcPr>
          <w:p w:rsidR="00BD3A8B" w:rsidRPr="00E83F86" w:rsidRDefault="00BD3A8B"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c>
          <w:tcPr>
            <w:tcW w:w="522" w:type="pct"/>
          </w:tcPr>
          <w:p w:rsidR="00BD3A8B" w:rsidRPr="00F023F0" w:rsidRDefault="00BD3A8B"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c>
          <w:tcPr>
            <w:tcW w:w="577" w:type="pct"/>
          </w:tcPr>
          <w:p w:rsidR="00BD3A8B" w:rsidRPr="00E83F86" w:rsidRDefault="00BD3A8B"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c>
          <w:tcPr>
            <w:tcW w:w="518" w:type="pct"/>
          </w:tcPr>
          <w:p w:rsidR="00BD3A8B" w:rsidRPr="00F023F0" w:rsidRDefault="00BD3A8B"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r>
      <w:tr w:rsidR="00BD3A8B" w:rsidRPr="008A3DA9" w:rsidTr="00E92DF1">
        <w:tc>
          <w:tcPr>
            <w:tcW w:w="515" w:type="pct"/>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02.06</w:t>
            </w:r>
          </w:p>
        </w:tc>
        <w:tc>
          <w:tcPr>
            <w:tcW w:w="2291" w:type="pct"/>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колективного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гаражного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p>
        </w:tc>
        <w:tc>
          <w:tcPr>
            <w:tcW w:w="577" w:type="pct"/>
          </w:tcPr>
          <w:p w:rsidR="00BD3A8B" w:rsidRPr="00E83F86" w:rsidRDefault="00BD3A8B"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c>
          <w:tcPr>
            <w:tcW w:w="522" w:type="pct"/>
          </w:tcPr>
          <w:p w:rsidR="00BD3A8B" w:rsidRPr="00F023F0" w:rsidRDefault="00BD3A8B"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c>
          <w:tcPr>
            <w:tcW w:w="577" w:type="pct"/>
          </w:tcPr>
          <w:p w:rsidR="00BD3A8B" w:rsidRPr="00E83F86" w:rsidRDefault="00BD3A8B"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c>
          <w:tcPr>
            <w:tcW w:w="518" w:type="pct"/>
          </w:tcPr>
          <w:p w:rsidR="00BD3A8B" w:rsidRPr="00F023F0" w:rsidRDefault="00BD3A8B"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r>
      <w:tr w:rsidR="00BD3A8B" w:rsidRPr="008A3DA9" w:rsidTr="00E92DF1">
        <w:tc>
          <w:tcPr>
            <w:tcW w:w="515" w:type="pct"/>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02.07</w:t>
            </w:r>
          </w:p>
        </w:tc>
        <w:tc>
          <w:tcPr>
            <w:tcW w:w="2291" w:type="pct"/>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іншої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житлової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забудови</w:t>
            </w:r>
            <w:r>
              <w:rPr>
                <w:rFonts w:ascii="Times New Roman" w:hAnsi="Times New Roman"/>
                <w:noProof/>
                <w:sz w:val="24"/>
                <w:szCs w:val="24"/>
                <w:lang w:val="en-US"/>
              </w:rPr>
              <w:t xml:space="preserve">  </w:t>
            </w:r>
          </w:p>
        </w:tc>
        <w:tc>
          <w:tcPr>
            <w:tcW w:w="577" w:type="pct"/>
          </w:tcPr>
          <w:p w:rsidR="00BD3A8B" w:rsidRPr="00E83F86" w:rsidRDefault="00BD3A8B"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c>
          <w:tcPr>
            <w:tcW w:w="522" w:type="pct"/>
          </w:tcPr>
          <w:p w:rsidR="00BD3A8B" w:rsidRPr="00F023F0" w:rsidRDefault="00BD3A8B"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c>
          <w:tcPr>
            <w:tcW w:w="577" w:type="pct"/>
          </w:tcPr>
          <w:p w:rsidR="00BD3A8B" w:rsidRPr="00E83F86" w:rsidRDefault="00BD3A8B"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c>
          <w:tcPr>
            <w:tcW w:w="518" w:type="pct"/>
          </w:tcPr>
          <w:p w:rsidR="00BD3A8B" w:rsidRDefault="00BD3A8B"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0,1</w:t>
            </w:r>
          </w:p>
          <w:p w:rsidR="004606AC" w:rsidRPr="004606AC" w:rsidRDefault="004606AC" w:rsidP="00BD3A8B">
            <w:pPr>
              <w:pStyle w:val="a3"/>
              <w:spacing w:line="228" w:lineRule="auto"/>
              <w:ind w:left="57" w:right="-57" w:firstLine="0"/>
              <w:jc w:val="center"/>
              <w:rPr>
                <w:rFonts w:ascii="Times New Roman" w:hAnsi="Times New Roman"/>
                <w:noProof/>
                <w:sz w:val="8"/>
                <w:szCs w:val="8"/>
              </w:rPr>
            </w:pPr>
          </w:p>
        </w:tc>
      </w:tr>
      <w:tr w:rsidR="00082CC6" w:rsidRPr="008A3DA9" w:rsidTr="001547CE">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w:t>
            </w:r>
          </w:p>
        </w:tc>
        <w:tc>
          <w:tcPr>
            <w:tcW w:w="4485" w:type="pct"/>
            <w:gridSpan w:val="5"/>
            <w:hideMark/>
          </w:tcPr>
          <w:p w:rsidR="00082CC6" w:rsidRPr="008A3DA9" w:rsidRDefault="00082CC6" w:rsidP="00082CC6">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громадської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забудови</w:t>
            </w:r>
            <w:r>
              <w:rPr>
                <w:rFonts w:ascii="Times New Roman" w:hAnsi="Times New Roman"/>
                <w:noProof/>
                <w:sz w:val="24"/>
                <w:szCs w:val="24"/>
                <w:lang w:val="en-US"/>
              </w:rPr>
              <w:t xml:space="preserve"> </w:t>
            </w:r>
          </w:p>
        </w:tc>
      </w:tr>
      <w:tr w:rsidR="00BD3A8B" w:rsidRPr="00954E56"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03.01</w:t>
            </w:r>
          </w:p>
        </w:tc>
        <w:tc>
          <w:tcPr>
            <w:tcW w:w="2291" w:type="pct"/>
            <w:hideMark/>
          </w:tcPr>
          <w:p w:rsidR="00BD3A8B" w:rsidRPr="00954E56" w:rsidRDefault="00BD3A8B" w:rsidP="00BD3A8B">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будівель органів державної влади та місцевого самоврядування</w:t>
            </w:r>
          </w:p>
        </w:tc>
        <w:tc>
          <w:tcPr>
            <w:tcW w:w="577" w:type="pct"/>
          </w:tcPr>
          <w:p w:rsidR="00BD3A8B"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BD3A8B"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BD3A8B"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BD3A8B"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BD3A8B" w:rsidRPr="00954E56"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03.02</w:t>
            </w:r>
          </w:p>
        </w:tc>
        <w:tc>
          <w:tcPr>
            <w:tcW w:w="2291" w:type="pct"/>
            <w:hideMark/>
          </w:tcPr>
          <w:p w:rsidR="00BD3A8B" w:rsidRPr="00954E56" w:rsidRDefault="00BD3A8B" w:rsidP="00BD3A8B">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будівель закладів освіти</w:t>
            </w:r>
          </w:p>
        </w:tc>
        <w:tc>
          <w:tcPr>
            <w:tcW w:w="577" w:type="pct"/>
          </w:tcPr>
          <w:p w:rsidR="00BD3A8B"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BD3A8B"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BD3A8B"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BD3A8B"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BD3A8B" w:rsidRPr="00954E56"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03.03</w:t>
            </w:r>
          </w:p>
        </w:tc>
        <w:tc>
          <w:tcPr>
            <w:tcW w:w="2291" w:type="pct"/>
            <w:hideMark/>
          </w:tcPr>
          <w:p w:rsidR="00BD3A8B" w:rsidRPr="00954E56" w:rsidRDefault="00BD3A8B" w:rsidP="00BD3A8B">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будівель закладів охорони здоров’я та соціальної допомоги</w:t>
            </w:r>
          </w:p>
        </w:tc>
        <w:tc>
          <w:tcPr>
            <w:tcW w:w="577" w:type="pct"/>
          </w:tcPr>
          <w:p w:rsidR="00BD3A8B"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BD3A8B"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BD3A8B"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BD3A8B"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03.04</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будівель громадських та релігійних організацій</w:t>
            </w:r>
          </w:p>
        </w:tc>
        <w:tc>
          <w:tcPr>
            <w:tcW w:w="577" w:type="pct"/>
          </w:tcPr>
          <w:p w:rsidR="00082CC6"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082CC6"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082CC6"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082CC6"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03.05</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будівель закладів культурно-просвітницького обслуговування</w:t>
            </w:r>
          </w:p>
        </w:tc>
        <w:tc>
          <w:tcPr>
            <w:tcW w:w="577" w:type="pct"/>
          </w:tcPr>
          <w:p w:rsidR="00082CC6"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082CC6"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082CC6"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082CC6" w:rsidRPr="00954E56" w:rsidRDefault="004606AC"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03.07</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торгівлі </w:t>
            </w:r>
          </w:p>
        </w:tc>
        <w:tc>
          <w:tcPr>
            <w:tcW w:w="577" w:type="pct"/>
          </w:tcPr>
          <w:p w:rsidR="00082CC6" w:rsidRPr="00954E56" w:rsidRDefault="00672941" w:rsidP="00672941">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w:t>
            </w:r>
            <w:r w:rsidR="00E90F6D">
              <w:rPr>
                <w:rFonts w:ascii="Times New Roman" w:hAnsi="Times New Roman"/>
                <w:noProof/>
                <w:sz w:val="24"/>
                <w:szCs w:val="24"/>
                <w:lang w:val="ru-RU"/>
              </w:rPr>
              <w:t>,0</w:t>
            </w:r>
          </w:p>
        </w:tc>
        <w:tc>
          <w:tcPr>
            <w:tcW w:w="522" w:type="pct"/>
          </w:tcPr>
          <w:p w:rsidR="00082CC6" w:rsidRPr="00954E56" w:rsidRDefault="00672941"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77" w:type="pct"/>
          </w:tcPr>
          <w:p w:rsidR="00082CC6" w:rsidRPr="00954E56" w:rsidRDefault="00672941"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18" w:type="pct"/>
          </w:tcPr>
          <w:p w:rsidR="00082CC6" w:rsidRPr="00954E56" w:rsidRDefault="00672941"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03.08</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об’єктів туристичної інфраструктури та закладів громадського харчування </w:t>
            </w:r>
          </w:p>
        </w:tc>
        <w:tc>
          <w:tcPr>
            <w:tcW w:w="577" w:type="pct"/>
          </w:tcPr>
          <w:p w:rsidR="00082CC6" w:rsidRPr="00954E56" w:rsidRDefault="00633D77" w:rsidP="00633D77">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w:t>
            </w:r>
            <w:r w:rsidR="00B81165">
              <w:rPr>
                <w:rFonts w:ascii="Times New Roman" w:hAnsi="Times New Roman"/>
                <w:noProof/>
                <w:sz w:val="24"/>
                <w:szCs w:val="24"/>
                <w:lang w:val="ru-RU"/>
              </w:rPr>
              <w:t>,0</w:t>
            </w:r>
          </w:p>
        </w:tc>
        <w:tc>
          <w:tcPr>
            <w:tcW w:w="522" w:type="pct"/>
          </w:tcPr>
          <w:p w:rsidR="00082CC6" w:rsidRPr="00954E56" w:rsidRDefault="00633D77"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77" w:type="pct"/>
          </w:tcPr>
          <w:p w:rsidR="00082CC6" w:rsidRPr="00954E56" w:rsidRDefault="00B81165"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18" w:type="pct"/>
          </w:tcPr>
          <w:p w:rsidR="00082CC6" w:rsidRPr="00954E56" w:rsidRDefault="00B81165"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lastRenderedPageBreak/>
              <w:t>03.09</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кредитно-фінансових установ </w:t>
            </w:r>
          </w:p>
        </w:tc>
        <w:tc>
          <w:tcPr>
            <w:tcW w:w="577" w:type="pct"/>
          </w:tcPr>
          <w:p w:rsidR="00082CC6" w:rsidRPr="00954E56" w:rsidRDefault="00633D77"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22" w:type="pct"/>
          </w:tcPr>
          <w:p w:rsidR="00082CC6" w:rsidRPr="00954E56" w:rsidRDefault="00633D77"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77" w:type="pct"/>
          </w:tcPr>
          <w:p w:rsidR="00082CC6" w:rsidRPr="00954E56" w:rsidRDefault="00E90F6D" w:rsidP="00633D77">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18" w:type="pct"/>
          </w:tcPr>
          <w:p w:rsidR="00082CC6" w:rsidRPr="00954E56" w:rsidRDefault="00E90F6D"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03.10</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ринкової інфраструктури </w:t>
            </w:r>
          </w:p>
        </w:tc>
        <w:tc>
          <w:tcPr>
            <w:tcW w:w="577" w:type="pct"/>
          </w:tcPr>
          <w:p w:rsidR="00082CC6" w:rsidRPr="00954E56" w:rsidRDefault="00633D77"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22" w:type="pct"/>
          </w:tcPr>
          <w:p w:rsidR="00082CC6" w:rsidRPr="00954E56" w:rsidRDefault="00633D77"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77" w:type="pct"/>
          </w:tcPr>
          <w:p w:rsidR="00082CC6" w:rsidRPr="00954E56" w:rsidRDefault="00B81165"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18" w:type="pct"/>
          </w:tcPr>
          <w:p w:rsidR="00082CC6" w:rsidRPr="00954E56" w:rsidRDefault="00B81165"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03.11</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і споруд закладів науки </w:t>
            </w:r>
          </w:p>
        </w:tc>
        <w:tc>
          <w:tcPr>
            <w:tcW w:w="577" w:type="pct"/>
          </w:tcPr>
          <w:p w:rsidR="00082CC6" w:rsidRPr="00954E56" w:rsidRDefault="004606AC"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082CC6" w:rsidRPr="00954E56" w:rsidRDefault="004606AC"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082CC6" w:rsidRPr="00954E56" w:rsidRDefault="004606AC" w:rsidP="007D7E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082CC6" w:rsidRPr="00954E56" w:rsidRDefault="004606AC" w:rsidP="007D7E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03.12</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закладів комунального обслуговування </w:t>
            </w:r>
          </w:p>
        </w:tc>
        <w:tc>
          <w:tcPr>
            <w:tcW w:w="577" w:type="pct"/>
          </w:tcPr>
          <w:p w:rsidR="00082CC6" w:rsidRPr="00954E56" w:rsidRDefault="007D7EC6"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22" w:type="pct"/>
          </w:tcPr>
          <w:p w:rsidR="00082CC6" w:rsidRPr="00954E56" w:rsidRDefault="007D7EC6"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77" w:type="pct"/>
          </w:tcPr>
          <w:p w:rsidR="00082CC6" w:rsidRPr="00954E56" w:rsidRDefault="006909B5" w:rsidP="007D7E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w:t>
            </w:r>
            <w:r w:rsidR="00B81165">
              <w:rPr>
                <w:rFonts w:ascii="Times New Roman" w:hAnsi="Times New Roman"/>
                <w:noProof/>
                <w:sz w:val="24"/>
                <w:szCs w:val="24"/>
                <w:lang w:val="ru-RU"/>
              </w:rPr>
              <w:t>,0</w:t>
            </w:r>
          </w:p>
        </w:tc>
        <w:tc>
          <w:tcPr>
            <w:tcW w:w="518" w:type="pct"/>
          </w:tcPr>
          <w:p w:rsidR="00082CC6" w:rsidRPr="00954E56" w:rsidRDefault="006909B5" w:rsidP="007D7E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w:t>
            </w:r>
            <w:r w:rsidR="00B81165">
              <w:rPr>
                <w:rFonts w:ascii="Times New Roman" w:hAnsi="Times New Roman"/>
                <w:noProof/>
                <w:sz w:val="24"/>
                <w:szCs w:val="24"/>
                <w:lang w:val="ru-RU"/>
              </w:rPr>
              <w:t>,0</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03.13</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закладів побутового обслуговування  </w:t>
            </w:r>
          </w:p>
        </w:tc>
        <w:tc>
          <w:tcPr>
            <w:tcW w:w="577" w:type="pct"/>
          </w:tcPr>
          <w:p w:rsidR="00082CC6" w:rsidRPr="00954E56" w:rsidRDefault="007D7EC6" w:rsidP="00B81165">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22" w:type="pct"/>
          </w:tcPr>
          <w:p w:rsidR="00082CC6" w:rsidRPr="00954E56" w:rsidRDefault="007D7EC6" w:rsidP="00B81165">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77" w:type="pct"/>
          </w:tcPr>
          <w:p w:rsidR="00082CC6" w:rsidRPr="00954E56" w:rsidRDefault="007D7EC6" w:rsidP="00B81165">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18" w:type="pct"/>
          </w:tcPr>
          <w:p w:rsidR="00082CC6" w:rsidRPr="00954E56" w:rsidRDefault="007D7EC6"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03.14</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постійної діяльності органів ДСНС</w:t>
            </w:r>
          </w:p>
        </w:tc>
        <w:tc>
          <w:tcPr>
            <w:tcW w:w="577" w:type="pct"/>
          </w:tcPr>
          <w:p w:rsidR="00082CC6" w:rsidRPr="00954E56" w:rsidRDefault="004606AC"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082CC6" w:rsidRPr="00954E56" w:rsidRDefault="004606AC"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082CC6" w:rsidRPr="00954E56" w:rsidRDefault="004606AC"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082CC6" w:rsidRPr="00954E56" w:rsidRDefault="004606AC"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03.15</w:t>
            </w:r>
          </w:p>
        </w:tc>
        <w:tc>
          <w:tcPr>
            <w:tcW w:w="2291" w:type="pct"/>
            <w:hideMark/>
          </w:tcPr>
          <w:p w:rsidR="004606AC"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інших будівель громадської забудови </w:t>
            </w:r>
          </w:p>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 </w:t>
            </w:r>
          </w:p>
        </w:tc>
        <w:tc>
          <w:tcPr>
            <w:tcW w:w="577" w:type="pct"/>
          </w:tcPr>
          <w:p w:rsidR="00082CC6" w:rsidRPr="00954E56" w:rsidRDefault="007D7EC6"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22" w:type="pct"/>
          </w:tcPr>
          <w:p w:rsidR="00082CC6" w:rsidRPr="00954E56" w:rsidRDefault="007D7EC6"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77" w:type="pct"/>
          </w:tcPr>
          <w:p w:rsidR="00082CC6" w:rsidRPr="00954E56" w:rsidRDefault="007D7EC6"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18" w:type="pct"/>
          </w:tcPr>
          <w:p w:rsidR="00082CC6" w:rsidRPr="00954E56" w:rsidRDefault="007D7EC6"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082CC6" w:rsidRPr="008A3DA9" w:rsidTr="001547CE">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w:t>
            </w:r>
          </w:p>
        </w:tc>
        <w:tc>
          <w:tcPr>
            <w:tcW w:w="4485" w:type="pct"/>
            <w:gridSpan w:val="5"/>
            <w:hideMark/>
          </w:tcPr>
          <w:p w:rsidR="00082CC6" w:rsidRPr="008A3DA9" w:rsidRDefault="00082CC6" w:rsidP="00082CC6">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природно-заповідного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фонду</w:t>
            </w:r>
            <w:r>
              <w:rPr>
                <w:rFonts w:ascii="Times New Roman" w:hAnsi="Times New Roman"/>
                <w:noProof/>
                <w:sz w:val="24"/>
                <w:szCs w:val="24"/>
                <w:lang w:val="en-US"/>
              </w:rPr>
              <w:t xml:space="preserve"> </w:t>
            </w:r>
          </w:p>
        </w:tc>
      </w:tr>
      <w:tr w:rsidR="00082CC6" w:rsidRPr="00954E56" w:rsidTr="00E92DF1">
        <w:tc>
          <w:tcPr>
            <w:tcW w:w="515" w:type="pct"/>
            <w:hideMark/>
          </w:tcPr>
          <w:p w:rsidR="00082CC6" w:rsidRPr="008A3DA9" w:rsidRDefault="00082CC6" w:rsidP="00082CC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04.01</w:t>
            </w:r>
          </w:p>
        </w:tc>
        <w:tc>
          <w:tcPr>
            <w:tcW w:w="2291" w:type="pct"/>
            <w:hideMark/>
          </w:tcPr>
          <w:p w:rsidR="00082CC6" w:rsidRPr="00954E56" w:rsidRDefault="00082CC6" w:rsidP="00082CC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біосферних заповідників </w:t>
            </w:r>
          </w:p>
        </w:tc>
        <w:tc>
          <w:tcPr>
            <w:tcW w:w="577" w:type="pct"/>
          </w:tcPr>
          <w:p w:rsidR="00082CC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082CC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082CC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082CC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04.02</w:t>
            </w:r>
          </w:p>
        </w:tc>
        <w:tc>
          <w:tcPr>
            <w:tcW w:w="2291" w:type="pct"/>
            <w:hideMark/>
          </w:tcPr>
          <w:p w:rsidR="005F4416" w:rsidRPr="00954E5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збереження та використання природних заповідників</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04.03</w:t>
            </w:r>
          </w:p>
        </w:tc>
        <w:tc>
          <w:tcPr>
            <w:tcW w:w="2291" w:type="pct"/>
            <w:hideMark/>
          </w:tcPr>
          <w:p w:rsidR="005F4416" w:rsidRPr="00954E5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збереження та використання національних природних парків</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04.04</w:t>
            </w:r>
          </w:p>
        </w:tc>
        <w:tc>
          <w:tcPr>
            <w:tcW w:w="2291" w:type="pct"/>
            <w:hideMark/>
          </w:tcPr>
          <w:p w:rsidR="005F4416" w:rsidRPr="00954E5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збереження та використання ботанічних садів</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04.05</w:t>
            </w:r>
          </w:p>
        </w:tc>
        <w:tc>
          <w:tcPr>
            <w:tcW w:w="2291" w:type="pct"/>
            <w:hideMark/>
          </w:tcPr>
          <w:p w:rsidR="005F4416" w:rsidRPr="00954E5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зоологічних парків </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04.06</w:t>
            </w:r>
          </w:p>
        </w:tc>
        <w:tc>
          <w:tcPr>
            <w:tcW w:w="2291" w:type="pct"/>
            <w:hideMark/>
          </w:tcPr>
          <w:p w:rsidR="005F4416" w:rsidRPr="00954E5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дендрологічних парків </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04.07</w:t>
            </w:r>
          </w:p>
        </w:tc>
        <w:tc>
          <w:tcPr>
            <w:tcW w:w="2291" w:type="pct"/>
            <w:hideMark/>
          </w:tcPr>
          <w:p w:rsidR="005F4416" w:rsidRPr="00954E5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збереження та використання</w:t>
            </w:r>
            <w:r>
              <w:rPr>
                <w:rFonts w:ascii="Times New Roman" w:hAnsi="Times New Roman"/>
                <w:noProof/>
                <w:sz w:val="24"/>
                <w:szCs w:val="24"/>
              </w:rPr>
              <w:t xml:space="preserve"> </w:t>
            </w:r>
            <w:r w:rsidRPr="00954E56">
              <w:rPr>
                <w:rFonts w:ascii="Times New Roman" w:hAnsi="Times New Roman"/>
                <w:noProof/>
                <w:sz w:val="24"/>
                <w:szCs w:val="24"/>
                <w:lang w:val="ru-RU"/>
              </w:rPr>
              <w:t xml:space="preserve">парків - пам’яток садово-паркового мистецтва </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04.08</w:t>
            </w:r>
          </w:p>
        </w:tc>
        <w:tc>
          <w:tcPr>
            <w:tcW w:w="2291" w:type="pct"/>
            <w:hideMark/>
          </w:tcPr>
          <w:p w:rsidR="005F4416" w:rsidRPr="00954E5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заказників </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04.09</w:t>
            </w:r>
          </w:p>
        </w:tc>
        <w:tc>
          <w:tcPr>
            <w:tcW w:w="2291" w:type="pct"/>
            <w:hideMark/>
          </w:tcPr>
          <w:p w:rsidR="005F4416" w:rsidRPr="00954E5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заповідних урочищ </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lastRenderedPageBreak/>
              <w:t>04.10</w:t>
            </w:r>
          </w:p>
        </w:tc>
        <w:tc>
          <w:tcPr>
            <w:tcW w:w="2291" w:type="pct"/>
            <w:hideMark/>
          </w:tcPr>
          <w:p w:rsidR="005F4416" w:rsidRPr="00954E5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пам’яток природи </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04.11</w:t>
            </w:r>
          </w:p>
        </w:tc>
        <w:tc>
          <w:tcPr>
            <w:tcW w:w="2291" w:type="pct"/>
            <w:hideMark/>
          </w:tcPr>
          <w:p w:rsidR="005F441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збереження та використання регіональних ландшафтних парків </w:t>
            </w:r>
          </w:p>
          <w:p w:rsidR="004606AC" w:rsidRDefault="004606AC" w:rsidP="005F4416">
            <w:pPr>
              <w:pStyle w:val="a3"/>
              <w:spacing w:before="100" w:line="228" w:lineRule="auto"/>
              <w:ind w:left="57" w:right="-57" w:firstLine="0"/>
              <w:rPr>
                <w:rFonts w:ascii="Times New Roman" w:hAnsi="Times New Roman"/>
                <w:noProof/>
                <w:sz w:val="24"/>
                <w:szCs w:val="24"/>
                <w:lang w:val="ru-RU"/>
              </w:rPr>
            </w:pPr>
          </w:p>
          <w:p w:rsidR="004606AC" w:rsidRPr="00954E56" w:rsidRDefault="004606AC" w:rsidP="005F4416">
            <w:pPr>
              <w:pStyle w:val="a3"/>
              <w:spacing w:before="100" w:line="228" w:lineRule="auto"/>
              <w:ind w:left="57" w:right="-57" w:firstLine="0"/>
              <w:rPr>
                <w:rFonts w:ascii="Times New Roman" w:hAnsi="Times New Roman"/>
                <w:noProof/>
                <w:sz w:val="24"/>
                <w:szCs w:val="24"/>
                <w:lang w:val="ru-RU"/>
              </w:rPr>
            </w:pP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5F4416" w:rsidRPr="00954E56" w:rsidRDefault="004606AC" w:rsidP="007D7E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082CC6" w:rsidRPr="00954E56" w:rsidTr="001547CE">
        <w:tc>
          <w:tcPr>
            <w:tcW w:w="515" w:type="pct"/>
            <w:hideMark/>
          </w:tcPr>
          <w:p w:rsidR="00082CC6" w:rsidRPr="008A3DA9" w:rsidRDefault="00082CC6" w:rsidP="00082CC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06</w:t>
            </w:r>
          </w:p>
        </w:tc>
        <w:tc>
          <w:tcPr>
            <w:tcW w:w="4485" w:type="pct"/>
            <w:gridSpan w:val="5"/>
            <w:hideMark/>
          </w:tcPr>
          <w:p w:rsidR="00082CC6" w:rsidRPr="00954E56" w:rsidRDefault="00082CC6" w:rsidP="00082CC6">
            <w:pPr>
              <w:pStyle w:val="a3"/>
              <w:spacing w:before="100" w:line="228" w:lineRule="auto"/>
              <w:ind w:left="57" w:right="-57" w:firstLine="0"/>
              <w:jc w:val="center"/>
              <w:rPr>
                <w:rFonts w:ascii="Times New Roman" w:hAnsi="Times New Roman"/>
                <w:noProof/>
                <w:sz w:val="24"/>
                <w:szCs w:val="24"/>
                <w:lang w:val="ru-RU"/>
              </w:rPr>
            </w:pPr>
            <w:r w:rsidRPr="00954E56">
              <w:rPr>
                <w:rFonts w:ascii="Times New Roman" w:hAnsi="Times New Roman"/>
                <w:noProof/>
                <w:sz w:val="24"/>
                <w:szCs w:val="24"/>
                <w:lang w:val="ru-RU"/>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954E56">
              <w:rPr>
                <w:rFonts w:ascii="Times New Roman" w:hAnsi="Times New Roman"/>
                <w:noProof/>
                <w:sz w:val="24"/>
                <w:szCs w:val="24"/>
                <w:lang w:val="ru-RU"/>
              </w:rPr>
              <w:br/>
              <w:t>для профілактики захворювань і лікування людей)</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06.01</w:t>
            </w:r>
          </w:p>
        </w:tc>
        <w:tc>
          <w:tcPr>
            <w:tcW w:w="2291" w:type="pct"/>
            <w:hideMark/>
          </w:tcPr>
          <w:p w:rsidR="005F4416" w:rsidRPr="00954E5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і обслуговування санаторно-оздоровчих закладів</w:t>
            </w:r>
          </w:p>
        </w:tc>
        <w:tc>
          <w:tcPr>
            <w:tcW w:w="577" w:type="pct"/>
          </w:tcPr>
          <w:p w:rsidR="005F4416" w:rsidRPr="00954E56" w:rsidRDefault="00014611"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22" w:type="pct"/>
          </w:tcPr>
          <w:p w:rsidR="005F4416" w:rsidRPr="00954E56" w:rsidRDefault="00014611"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77" w:type="pct"/>
          </w:tcPr>
          <w:p w:rsidR="005F4416" w:rsidRPr="00954E56" w:rsidRDefault="00F86B27" w:rsidP="00014611">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014611">
              <w:rPr>
                <w:rFonts w:ascii="Times New Roman" w:hAnsi="Times New Roman"/>
                <w:noProof/>
                <w:sz w:val="24"/>
                <w:szCs w:val="24"/>
                <w:lang w:val="ru-RU"/>
              </w:rPr>
              <w:t>0</w:t>
            </w:r>
          </w:p>
        </w:tc>
        <w:tc>
          <w:tcPr>
            <w:tcW w:w="518" w:type="pct"/>
          </w:tcPr>
          <w:p w:rsidR="005F4416" w:rsidRPr="00954E56" w:rsidRDefault="00F86B27" w:rsidP="00014611">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014611">
              <w:rPr>
                <w:rFonts w:ascii="Times New Roman" w:hAnsi="Times New Roman"/>
                <w:noProof/>
                <w:sz w:val="24"/>
                <w:szCs w:val="24"/>
                <w:lang w:val="ru-RU"/>
              </w:rPr>
              <w:t>0</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06.02</w:t>
            </w:r>
          </w:p>
        </w:tc>
        <w:tc>
          <w:tcPr>
            <w:tcW w:w="2291" w:type="pct"/>
            <w:hideMark/>
          </w:tcPr>
          <w:p w:rsidR="005F4416" w:rsidRPr="00954E5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розробки родовищ природних лікувальних ресурсів </w:t>
            </w:r>
          </w:p>
        </w:tc>
        <w:tc>
          <w:tcPr>
            <w:tcW w:w="577" w:type="pct"/>
          </w:tcPr>
          <w:p w:rsidR="005F4416" w:rsidRPr="00954E56" w:rsidRDefault="00014611"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22" w:type="pct"/>
          </w:tcPr>
          <w:p w:rsidR="005F4416" w:rsidRPr="00954E56" w:rsidRDefault="00014611"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77" w:type="pct"/>
          </w:tcPr>
          <w:p w:rsidR="005F4416" w:rsidRPr="00954E56" w:rsidRDefault="00F86B27" w:rsidP="00014611">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014611">
              <w:rPr>
                <w:rFonts w:ascii="Times New Roman" w:hAnsi="Times New Roman"/>
                <w:noProof/>
                <w:sz w:val="24"/>
                <w:szCs w:val="24"/>
                <w:lang w:val="ru-RU"/>
              </w:rPr>
              <w:t>0</w:t>
            </w:r>
          </w:p>
        </w:tc>
        <w:tc>
          <w:tcPr>
            <w:tcW w:w="518" w:type="pct"/>
          </w:tcPr>
          <w:p w:rsidR="005F4416" w:rsidRPr="00954E56" w:rsidRDefault="00F86B27" w:rsidP="00014611">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014611">
              <w:rPr>
                <w:rFonts w:ascii="Times New Roman" w:hAnsi="Times New Roman"/>
                <w:noProof/>
                <w:sz w:val="24"/>
                <w:szCs w:val="24"/>
                <w:lang w:val="ru-RU"/>
              </w:rPr>
              <w:t>0</w:t>
            </w:r>
          </w:p>
        </w:tc>
      </w:tr>
      <w:tr w:rsidR="005F4416" w:rsidRPr="008A3DA9" w:rsidTr="00E92DF1">
        <w:tc>
          <w:tcPr>
            <w:tcW w:w="515" w:type="pct"/>
            <w:hideMark/>
          </w:tcPr>
          <w:p w:rsidR="005F4416" w:rsidRPr="008A3DA9" w:rsidRDefault="005F4416" w:rsidP="005F441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06.03</w:t>
            </w:r>
          </w:p>
        </w:tc>
        <w:tc>
          <w:tcPr>
            <w:tcW w:w="2291" w:type="pct"/>
            <w:hideMark/>
          </w:tcPr>
          <w:p w:rsidR="005F4416" w:rsidRPr="008A3DA9" w:rsidRDefault="005F4416" w:rsidP="005F441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інших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оздоровчих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цілей</w:t>
            </w:r>
            <w:r>
              <w:rPr>
                <w:rFonts w:ascii="Times New Roman" w:hAnsi="Times New Roman"/>
                <w:noProof/>
                <w:sz w:val="24"/>
                <w:szCs w:val="24"/>
                <w:lang w:val="en-US"/>
              </w:rPr>
              <w:t xml:space="preserve"> </w:t>
            </w:r>
          </w:p>
        </w:tc>
        <w:tc>
          <w:tcPr>
            <w:tcW w:w="577" w:type="pct"/>
          </w:tcPr>
          <w:p w:rsidR="005F4416" w:rsidRPr="00954E56" w:rsidRDefault="00014611"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22" w:type="pct"/>
          </w:tcPr>
          <w:p w:rsidR="005F4416" w:rsidRPr="00954E56" w:rsidRDefault="00014611"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77" w:type="pct"/>
          </w:tcPr>
          <w:p w:rsidR="005F4416" w:rsidRPr="00954E56" w:rsidRDefault="00F86B27" w:rsidP="00014611">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014611">
              <w:rPr>
                <w:rFonts w:ascii="Times New Roman" w:hAnsi="Times New Roman"/>
                <w:noProof/>
                <w:sz w:val="24"/>
                <w:szCs w:val="24"/>
                <w:lang w:val="ru-RU"/>
              </w:rPr>
              <w:t>0</w:t>
            </w:r>
          </w:p>
        </w:tc>
        <w:tc>
          <w:tcPr>
            <w:tcW w:w="518" w:type="pct"/>
          </w:tcPr>
          <w:p w:rsidR="005F4416" w:rsidRDefault="00F86B27" w:rsidP="00014611">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w:t>
            </w:r>
            <w:r w:rsidR="00014611">
              <w:rPr>
                <w:rFonts w:ascii="Times New Roman" w:hAnsi="Times New Roman"/>
                <w:noProof/>
                <w:sz w:val="24"/>
                <w:szCs w:val="24"/>
                <w:lang w:val="ru-RU"/>
              </w:rPr>
              <w:t>0</w:t>
            </w:r>
          </w:p>
          <w:p w:rsidR="004606AC" w:rsidRPr="00954E56" w:rsidRDefault="004606AC" w:rsidP="00014611">
            <w:pPr>
              <w:pStyle w:val="a3"/>
              <w:spacing w:before="100" w:line="228" w:lineRule="auto"/>
              <w:ind w:left="57" w:right="-57" w:firstLine="0"/>
              <w:jc w:val="center"/>
              <w:rPr>
                <w:rFonts w:ascii="Times New Roman" w:hAnsi="Times New Roman"/>
                <w:noProof/>
                <w:sz w:val="24"/>
                <w:szCs w:val="24"/>
                <w:lang w:val="ru-RU"/>
              </w:rPr>
            </w:pPr>
          </w:p>
        </w:tc>
      </w:tr>
      <w:tr w:rsidR="00082CC6" w:rsidRPr="008A3DA9" w:rsidTr="001547CE">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w:t>
            </w:r>
          </w:p>
        </w:tc>
        <w:tc>
          <w:tcPr>
            <w:tcW w:w="4485" w:type="pct"/>
            <w:gridSpan w:val="5"/>
            <w:hideMark/>
          </w:tcPr>
          <w:p w:rsidR="00082CC6" w:rsidRPr="008A3DA9" w:rsidRDefault="00082CC6" w:rsidP="00082CC6">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рекреаційного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p>
        </w:tc>
      </w:tr>
      <w:tr w:rsidR="00082CC6" w:rsidRPr="00954E56" w:rsidTr="00E92DF1">
        <w:tc>
          <w:tcPr>
            <w:tcW w:w="515" w:type="pct"/>
            <w:hideMark/>
          </w:tcPr>
          <w:p w:rsidR="00082CC6" w:rsidRPr="008A3DA9" w:rsidRDefault="00082CC6" w:rsidP="00082CC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07.01</w:t>
            </w:r>
          </w:p>
        </w:tc>
        <w:tc>
          <w:tcPr>
            <w:tcW w:w="2291" w:type="pct"/>
            <w:hideMark/>
          </w:tcPr>
          <w:p w:rsidR="00082CC6" w:rsidRPr="00954E56" w:rsidRDefault="00082CC6" w:rsidP="00082CC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об’єктів рекреаційного призначення</w:t>
            </w:r>
          </w:p>
        </w:tc>
        <w:tc>
          <w:tcPr>
            <w:tcW w:w="577" w:type="pct"/>
          </w:tcPr>
          <w:p w:rsidR="00082CC6" w:rsidRPr="00954E56" w:rsidRDefault="00C3654A" w:rsidP="00082C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22" w:type="pct"/>
          </w:tcPr>
          <w:p w:rsidR="00082CC6" w:rsidRPr="00954E56" w:rsidRDefault="00C3654A" w:rsidP="00082C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77" w:type="pct"/>
          </w:tcPr>
          <w:p w:rsidR="00082CC6" w:rsidRPr="00954E56" w:rsidRDefault="006909B5" w:rsidP="00082C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w:t>
            </w:r>
            <w:r w:rsidR="00C3654A">
              <w:rPr>
                <w:rFonts w:ascii="Times New Roman" w:hAnsi="Times New Roman"/>
                <w:noProof/>
                <w:sz w:val="24"/>
                <w:szCs w:val="24"/>
                <w:lang w:val="ru-RU"/>
              </w:rPr>
              <w:t>,0</w:t>
            </w:r>
          </w:p>
        </w:tc>
        <w:tc>
          <w:tcPr>
            <w:tcW w:w="518" w:type="pct"/>
          </w:tcPr>
          <w:p w:rsidR="00082CC6" w:rsidRPr="00954E56" w:rsidRDefault="006909B5" w:rsidP="00082C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w:t>
            </w:r>
            <w:r w:rsidR="00C3654A">
              <w:rPr>
                <w:rFonts w:ascii="Times New Roman" w:hAnsi="Times New Roman"/>
                <w:noProof/>
                <w:sz w:val="24"/>
                <w:szCs w:val="24"/>
                <w:lang w:val="ru-RU"/>
              </w:rPr>
              <w:t>,0</w:t>
            </w:r>
          </w:p>
        </w:tc>
      </w:tr>
      <w:tr w:rsidR="00082CC6" w:rsidRPr="00954E56" w:rsidTr="00E92DF1">
        <w:tc>
          <w:tcPr>
            <w:tcW w:w="515" w:type="pct"/>
            <w:hideMark/>
          </w:tcPr>
          <w:p w:rsidR="00082CC6" w:rsidRPr="008A3DA9" w:rsidRDefault="00082CC6" w:rsidP="00082CC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07.02</w:t>
            </w:r>
          </w:p>
        </w:tc>
        <w:tc>
          <w:tcPr>
            <w:tcW w:w="2291" w:type="pct"/>
            <w:hideMark/>
          </w:tcPr>
          <w:p w:rsidR="00082CC6" w:rsidRPr="00954E56" w:rsidRDefault="00082CC6" w:rsidP="00082CC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об’єктів фізичної культури і спорту</w:t>
            </w:r>
          </w:p>
        </w:tc>
        <w:tc>
          <w:tcPr>
            <w:tcW w:w="577" w:type="pct"/>
          </w:tcPr>
          <w:p w:rsidR="00082CC6" w:rsidRPr="00954E56" w:rsidRDefault="00C3654A" w:rsidP="00082C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22" w:type="pct"/>
          </w:tcPr>
          <w:p w:rsidR="00082CC6" w:rsidRPr="00954E56" w:rsidRDefault="00C3654A" w:rsidP="00082C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77" w:type="pct"/>
          </w:tcPr>
          <w:p w:rsidR="00082CC6" w:rsidRPr="00954E56" w:rsidRDefault="006909B5" w:rsidP="00082C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w:t>
            </w:r>
            <w:r w:rsidR="00C3654A">
              <w:rPr>
                <w:rFonts w:ascii="Times New Roman" w:hAnsi="Times New Roman"/>
                <w:noProof/>
                <w:sz w:val="24"/>
                <w:szCs w:val="24"/>
                <w:lang w:val="ru-RU"/>
              </w:rPr>
              <w:t>,0</w:t>
            </w:r>
          </w:p>
        </w:tc>
        <w:tc>
          <w:tcPr>
            <w:tcW w:w="518" w:type="pct"/>
          </w:tcPr>
          <w:p w:rsidR="00082CC6" w:rsidRPr="00954E56" w:rsidRDefault="006909B5" w:rsidP="00082C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w:t>
            </w:r>
            <w:r w:rsidR="00C3654A">
              <w:rPr>
                <w:rFonts w:ascii="Times New Roman" w:hAnsi="Times New Roman"/>
                <w:noProof/>
                <w:sz w:val="24"/>
                <w:szCs w:val="24"/>
                <w:lang w:val="ru-RU"/>
              </w:rPr>
              <w:t>,0</w:t>
            </w:r>
          </w:p>
        </w:tc>
      </w:tr>
      <w:tr w:rsidR="00082CC6" w:rsidRPr="008A3DA9" w:rsidTr="00E92DF1">
        <w:tc>
          <w:tcPr>
            <w:tcW w:w="515" w:type="pct"/>
            <w:hideMark/>
          </w:tcPr>
          <w:p w:rsidR="00082CC6" w:rsidRPr="008A3DA9" w:rsidRDefault="00082CC6" w:rsidP="00082CC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07.03</w:t>
            </w:r>
          </w:p>
        </w:tc>
        <w:tc>
          <w:tcPr>
            <w:tcW w:w="2291" w:type="pct"/>
            <w:hideMark/>
          </w:tcPr>
          <w:p w:rsidR="00082CC6" w:rsidRPr="008A3DA9" w:rsidRDefault="00082CC6" w:rsidP="00082CC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індивідуального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дачного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p>
        </w:tc>
        <w:tc>
          <w:tcPr>
            <w:tcW w:w="577" w:type="pct"/>
          </w:tcPr>
          <w:p w:rsidR="00082CC6" w:rsidRPr="005F4416" w:rsidRDefault="00F86B27" w:rsidP="00082CC6">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22" w:type="pct"/>
          </w:tcPr>
          <w:p w:rsidR="00082CC6" w:rsidRPr="002D5B44" w:rsidRDefault="00F86B27" w:rsidP="00082CC6">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77" w:type="pct"/>
          </w:tcPr>
          <w:p w:rsidR="00082CC6" w:rsidRPr="005F4416" w:rsidRDefault="00F86B27" w:rsidP="00082CC6">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2</w:t>
            </w:r>
            <w:r w:rsidR="00C3654A">
              <w:rPr>
                <w:rFonts w:ascii="Times New Roman" w:hAnsi="Times New Roman"/>
                <w:noProof/>
                <w:sz w:val="24"/>
                <w:szCs w:val="24"/>
              </w:rPr>
              <w:t>,0</w:t>
            </w:r>
          </w:p>
        </w:tc>
        <w:tc>
          <w:tcPr>
            <w:tcW w:w="518" w:type="pct"/>
          </w:tcPr>
          <w:p w:rsidR="00082CC6" w:rsidRPr="005F4416" w:rsidRDefault="00F86B27" w:rsidP="00C3654A">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2</w:t>
            </w:r>
            <w:r w:rsidR="005F4416">
              <w:rPr>
                <w:rFonts w:ascii="Times New Roman" w:hAnsi="Times New Roman"/>
                <w:noProof/>
                <w:sz w:val="24"/>
                <w:szCs w:val="24"/>
              </w:rPr>
              <w:t>,0</w:t>
            </w:r>
          </w:p>
        </w:tc>
      </w:tr>
      <w:tr w:rsidR="00082CC6" w:rsidRPr="008A3DA9" w:rsidTr="00E92DF1">
        <w:tc>
          <w:tcPr>
            <w:tcW w:w="515" w:type="pct"/>
            <w:hideMark/>
          </w:tcPr>
          <w:p w:rsidR="00082CC6" w:rsidRPr="008A3DA9" w:rsidRDefault="00082CC6" w:rsidP="00082CC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07.04</w:t>
            </w:r>
          </w:p>
        </w:tc>
        <w:tc>
          <w:tcPr>
            <w:tcW w:w="2291" w:type="pct"/>
            <w:hideMark/>
          </w:tcPr>
          <w:p w:rsidR="00082CC6" w:rsidRPr="008A3DA9" w:rsidRDefault="00082CC6" w:rsidP="00082CC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колективного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дачного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p>
        </w:tc>
        <w:tc>
          <w:tcPr>
            <w:tcW w:w="577" w:type="pct"/>
          </w:tcPr>
          <w:p w:rsidR="00082CC6" w:rsidRPr="005F4416" w:rsidRDefault="00F86B27" w:rsidP="00082CC6">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22" w:type="pct"/>
          </w:tcPr>
          <w:p w:rsidR="00082CC6" w:rsidRPr="005F4416" w:rsidRDefault="00F86B27" w:rsidP="00082CC6">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77" w:type="pct"/>
          </w:tcPr>
          <w:p w:rsidR="00082CC6" w:rsidRPr="005F4416" w:rsidRDefault="00F86B27" w:rsidP="00C3654A">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2</w:t>
            </w:r>
            <w:r w:rsidR="005F4416">
              <w:rPr>
                <w:rFonts w:ascii="Times New Roman" w:hAnsi="Times New Roman"/>
                <w:noProof/>
                <w:sz w:val="24"/>
                <w:szCs w:val="24"/>
              </w:rPr>
              <w:t>,0</w:t>
            </w:r>
          </w:p>
        </w:tc>
        <w:tc>
          <w:tcPr>
            <w:tcW w:w="518" w:type="pct"/>
          </w:tcPr>
          <w:p w:rsidR="00082CC6" w:rsidRDefault="00F86B27" w:rsidP="00C3654A">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2</w:t>
            </w:r>
            <w:r w:rsidR="005F4416">
              <w:rPr>
                <w:rFonts w:ascii="Times New Roman" w:hAnsi="Times New Roman"/>
                <w:noProof/>
                <w:sz w:val="24"/>
                <w:szCs w:val="24"/>
              </w:rPr>
              <w:t>,0</w:t>
            </w:r>
          </w:p>
          <w:p w:rsidR="004606AC" w:rsidRPr="005F4416" w:rsidRDefault="004606AC" w:rsidP="00C3654A">
            <w:pPr>
              <w:pStyle w:val="a3"/>
              <w:spacing w:before="100" w:line="228" w:lineRule="auto"/>
              <w:ind w:left="57" w:right="-57" w:firstLine="0"/>
              <w:jc w:val="center"/>
              <w:rPr>
                <w:rFonts w:ascii="Times New Roman" w:hAnsi="Times New Roman"/>
                <w:noProof/>
                <w:sz w:val="24"/>
                <w:szCs w:val="24"/>
              </w:rPr>
            </w:pPr>
          </w:p>
        </w:tc>
      </w:tr>
      <w:tr w:rsidR="00082CC6" w:rsidRPr="008A3DA9" w:rsidTr="001547CE">
        <w:tc>
          <w:tcPr>
            <w:tcW w:w="515" w:type="pct"/>
            <w:hideMark/>
          </w:tcPr>
          <w:p w:rsidR="00082CC6" w:rsidRPr="008A3DA9" w:rsidRDefault="00082CC6" w:rsidP="00082CC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08</w:t>
            </w:r>
          </w:p>
        </w:tc>
        <w:tc>
          <w:tcPr>
            <w:tcW w:w="4485" w:type="pct"/>
            <w:gridSpan w:val="5"/>
            <w:hideMark/>
          </w:tcPr>
          <w:p w:rsidR="00082CC6" w:rsidRPr="008A3DA9" w:rsidRDefault="00082CC6" w:rsidP="00082CC6">
            <w:pPr>
              <w:pStyle w:val="a3"/>
              <w:spacing w:before="100"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історико-культурного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r>
              <w:rPr>
                <w:rFonts w:ascii="Times New Roman" w:hAnsi="Times New Roman"/>
                <w:noProof/>
                <w:sz w:val="24"/>
                <w:szCs w:val="24"/>
                <w:lang w:val="en-US"/>
              </w:rPr>
              <w:t xml:space="preserve"> </w:t>
            </w:r>
          </w:p>
        </w:tc>
      </w:tr>
      <w:tr w:rsidR="00082CC6" w:rsidRPr="00954E56" w:rsidTr="00E92DF1">
        <w:tc>
          <w:tcPr>
            <w:tcW w:w="515" w:type="pct"/>
            <w:hideMark/>
          </w:tcPr>
          <w:p w:rsidR="00082CC6" w:rsidRPr="008A3DA9" w:rsidRDefault="00082CC6" w:rsidP="00082CC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08.01</w:t>
            </w:r>
          </w:p>
        </w:tc>
        <w:tc>
          <w:tcPr>
            <w:tcW w:w="2291" w:type="pct"/>
            <w:hideMark/>
          </w:tcPr>
          <w:p w:rsidR="00082CC6" w:rsidRPr="00954E56" w:rsidRDefault="00082CC6" w:rsidP="00082CC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забезпечення охорони об’єктів культурної спадщини  </w:t>
            </w:r>
          </w:p>
        </w:tc>
        <w:tc>
          <w:tcPr>
            <w:tcW w:w="577" w:type="pct"/>
          </w:tcPr>
          <w:p w:rsidR="00082CC6" w:rsidRPr="00954E56" w:rsidRDefault="004606AC" w:rsidP="00C3654A">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082CC6" w:rsidRPr="00954E56" w:rsidRDefault="004606AC" w:rsidP="00082C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082CC6" w:rsidRPr="00954E56" w:rsidRDefault="004606AC" w:rsidP="00082C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082CC6" w:rsidRPr="00954E56" w:rsidRDefault="004606AC" w:rsidP="00082CC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08.02</w:t>
            </w:r>
          </w:p>
        </w:tc>
        <w:tc>
          <w:tcPr>
            <w:tcW w:w="2291" w:type="pct"/>
            <w:hideMark/>
          </w:tcPr>
          <w:p w:rsidR="005F4416" w:rsidRPr="00954E5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обслуговування музейних закладів </w:t>
            </w:r>
          </w:p>
        </w:tc>
        <w:tc>
          <w:tcPr>
            <w:tcW w:w="577" w:type="pct"/>
          </w:tcPr>
          <w:p w:rsidR="005F4416" w:rsidRPr="00954E56" w:rsidRDefault="004606AC"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5F4416" w:rsidRPr="00954E56" w:rsidRDefault="004606AC"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5F4416" w:rsidRPr="00954E56" w:rsidRDefault="004606AC"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5F4416" w:rsidRPr="00954E56" w:rsidRDefault="004606AC"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08.03</w:t>
            </w:r>
          </w:p>
        </w:tc>
        <w:tc>
          <w:tcPr>
            <w:tcW w:w="2291" w:type="pct"/>
            <w:hideMark/>
          </w:tcPr>
          <w:p w:rsidR="005F4416" w:rsidRPr="00954E5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іншого історико-культурного призначення </w:t>
            </w:r>
          </w:p>
        </w:tc>
        <w:tc>
          <w:tcPr>
            <w:tcW w:w="577" w:type="pct"/>
          </w:tcPr>
          <w:p w:rsidR="005F4416" w:rsidRPr="00954E56" w:rsidRDefault="004606AC"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5F4416" w:rsidRPr="00954E56" w:rsidRDefault="004606AC"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5F4416" w:rsidRPr="00954E56" w:rsidRDefault="004606AC"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5F4416" w:rsidRPr="00954E56" w:rsidRDefault="004606AC"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5F4416" w:rsidRPr="00954E56" w:rsidTr="00E92DF1">
        <w:tc>
          <w:tcPr>
            <w:tcW w:w="515" w:type="pct"/>
            <w:hideMark/>
          </w:tcPr>
          <w:p w:rsidR="005F4416" w:rsidRPr="008A3DA9" w:rsidRDefault="005F4416" w:rsidP="005F441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08.04</w:t>
            </w:r>
          </w:p>
        </w:tc>
        <w:tc>
          <w:tcPr>
            <w:tcW w:w="2291" w:type="pct"/>
            <w:hideMark/>
          </w:tcPr>
          <w:p w:rsidR="005F4416" w:rsidRDefault="005F4416" w:rsidP="005F441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цілей підрозділів 08.01-08.03 та для збереження та використання земель природно-заповідного фонду </w:t>
            </w:r>
          </w:p>
          <w:p w:rsidR="004606AC" w:rsidRPr="00954E56" w:rsidRDefault="004606AC" w:rsidP="005F4416">
            <w:pPr>
              <w:pStyle w:val="a3"/>
              <w:spacing w:before="100" w:line="228" w:lineRule="auto"/>
              <w:ind w:left="57" w:right="-57" w:firstLine="0"/>
              <w:rPr>
                <w:rFonts w:ascii="Times New Roman" w:hAnsi="Times New Roman"/>
                <w:noProof/>
                <w:sz w:val="24"/>
                <w:szCs w:val="24"/>
                <w:lang w:val="ru-RU"/>
              </w:rPr>
            </w:pPr>
          </w:p>
        </w:tc>
        <w:tc>
          <w:tcPr>
            <w:tcW w:w="577" w:type="pct"/>
          </w:tcPr>
          <w:p w:rsidR="005F4416" w:rsidRPr="00954E56" w:rsidRDefault="004606AC"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5F4416" w:rsidRPr="00954E56" w:rsidRDefault="004606AC"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5F4416" w:rsidRPr="00954E56" w:rsidRDefault="004606AC"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5F4416" w:rsidRPr="00954E56" w:rsidRDefault="004606AC" w:rsidP="005F4416">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082CC6" w:rsidRPr="008A3DA9" w:rsidTr="001547CE">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lastRenderedPageBreak/>
              <w:t>09</w:t>
            </w:r>
          </w:p>
        </w:tc>
        <w:tc>
          <w:tcPr>
            <w:tcW w:w="4485" w:type="pct"/>
            <w:gridSpan w:val="5"/>
            <w:hideMark/>
          </w:tcPr>
          <w:p w:rsidR="00082CC6" w:rsidRPr="008A3DA9" w:rsidRDefault="00082CC6" w:rsidP="00082CC6">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лісогосподарського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p>
        </w:tc>
      </w:tr>
      <w:tr w:rsidR="00082CC6" w:rsidRPr="00954E56" w:rsidTr="00E92DF1">
        <w:tc>
          <w:tcPr>
            <w:tcW w:w="515" w:type="pct"/>
            <w:hideMark/>
          </w:tcPr>
          <w:p w:rsidR="00082CC6" w:rsidRPr="008A3DA9" w:rsidRDefault="00082CC6" w:rsidP="00082CC6">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09.01</w:t>
            </w:r>
          </w:p>
        </w:tc>
        <w:tc>
          <w:tcPr>
            <w:tcW w:w="2291" w:type="pct"/>
            <w:hideMark/>
          </w:tcPr>
          <w:p w:rsidR="00082CC6" w:rsidRPr="00954E56" w:rsidRDefault="00082CC6" w:rsidP="00082CC6">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ведення лісового господарства і пов’язаних з ним послуг  </w:t>
            </w:r>
          </w:p>
        </w:tc>
        <w:tc>
          <w:tcPr>
            <w:tcW w:w="577" w:type="pct"/>
          </w:tcPr>
          <w:p w:rsidR="00082CC6" w:rsidRPr="00954E56" w:rsidRDefault="005F4416" w:rsidP="00C3654A">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22" w:type="pct"/>
          </w:tcPr>
          <w:p w:rsidR="00082CC6" w:rsidRPr="00954E56" w:rsidRDefault="005F4416" w:rsidP="00C3654A">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77" w:type="pct"/>
          </w:tcPr>
          <w:p w:rsidR="00082CC6" w:rsidRPr="00954E56" w:rsidRDefault="005F4416" w:rsidP="00C3654A">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8" w:type="pct"/>
          </w:tcPr>
          <w:p w:rsidR="00082CC6" w:rsidRPr="00954E56" w:rsidRDefault="005F4416" w:rsidP="00C3654A">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r>
      <w:tr w:rsidR="004B1A6C" w:rsidRPr="008A3DA9" w:rsidTr="00E92DF1">
        <w:tc>
          <w:tcPr>
            <w:tcW w:w="515" w:type="pct"/>
            <w:hideMark/>
          </w:tcPr>
          <w:p w:rsidR="004B1A6C" w:rsidRPr="008A3DA9" w:rsidRDefault="004B1A6C" w:rsidP="004B1A6C">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09.02</w:t>
            </w:r>
          </w:p>
        </w:tc>
        <w:tc>
          <w:tcPr>
            <w:tcW w:w="2291" w:type="pct"/>
            <w:hideMark/>
          </w:tcPr>
          <w:p w:rsidR="004B1A6C" w:rsidRDefault="004B1A6C" w:rsidP="004B1A6C">
            <w:pPr>
              <w:pStyle w:val="a3"/>
              <w:spacing w:before="100" w:line="228"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іншого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лісогосподарського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r>
              <w:rPr>
                <w:rFonts w:ascii="Times New Roman" w:hAnsi="Times New Roman"/>
                <w:noProof/>
                <w:sz w:val="24"/>
                <w:szCs w:val="24"/>
                <w:lang w:val="en-US"/>
              </w:rPr>
              <w:t xml:space="preserve"> </w:t>
            </w:r>
          </w:p>
          <w:p w:rsidR="004606AC" w:rsidRDefault="004606AC" w:rsidP="004B1A6C">
            <w:pPr>
              <w:pStyle w:val="a3"/>
              <w:spacing w:before="100" w:line="228" w:lineRule="auto"/>
              <w:ind w:left="57" w:right="-57" w:firstLine="0"/>
              <w:rPr>
                <w:rFonts w:ascii="Times New Roman" w:hAnsi="Times New Roman"/>
                <w:noProof/>
                <w:sz w:val="24"/>
                <w:szCs w:val="24"/>
              </w:rPr>
            </w:pPr>
          </w:p>
          <w:p w:rsidR="004606AC" w:rsidRDefault="004606AC" w:rsidP="004B1A6C">
            <w:pPr>
              <w:pStyle w:val="a3"/>
              <w:spacing w:before="100" w:line="228" w:lineRule="auto"/>
              <w:ind w:left="57" w:right="-57" w:firstLine="0"/>
              <w:rPr>
                <w:rFonts w:ascii="Times New Roman" w:hAnsi="Times New Roman"/>
                <w:noProof/>
                <w:sz w:val="24"/>
                <w:szCs w:val="24"/>
              </w:rPr>
            </w:pPr>
          </w:p>
          <w:p w:rsidR="004606AC" w:rsidRPr="004606AC" w:rsidRDefault="004606AC" w:rsidP="004B1A6C">
            <w:pPr>
              <w:pStyle w:val="a3"/>
              <w:spacing w:before="100" w:line="228" w:lineRule="auto"/>
              <w:ind w:left="57" w:right="-57" w:firstLine="0"/>
              <w:rPr>
                <w:rFonts w:ascii="Times New Roman" w:hAnsi="Times New Roman"/>
                <w:noProof/>
                <w:sz w:val="24"/>
                <w:szCs w:val="24"/>
              </w:rPr>
            </w:pPr>
          </w:p>
        </w:tc>
        <w:tc>
          <w:tcPr>
            <w:tcW w:w="577" w:type="pct"/>
          </w:tcPr>
          <w:p w:rsidR="004B1A6C" w:rsidRPr="00954E56" w:rsidRDefault="004B1A6C" w:rsidP="00C3654A">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22" w:type="pct"/>
          </w:tcPr>
          <w:p w:rsidR="004B1A6C" w:rsidRPr="00954E56" w:rsidRDefault="004B1A6C" w:rsidP="00C3654A">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77" w:type="pct"/>
          </w:tcPr>
          <w:p w:rsidR="004B1A6C" w:rsidRPr="00954E56" w:rsidRDefault="004B1A6C" w:rsidP="00C3654A">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c>
          <w:tcPr>
            <w:tcW w:w="518" w:type="pct"/>
          </w:tcPr>
          <w:p w:rsidR="004B1A6C" w:rsidRPr="00954E56" w:rsidRDefault="004B1A6C" w:rsidP="00C3654A">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1,0</w:t>
            </w:r>
          </w:p>
        </w:tc>
      </w:tr>
      <w:tr w:rsidR="00082CC6" w:rsidRPr="008A3DA9" w:rsidTr="001547CE">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w:t>
            </w:r>
          </w:p>
        </w:tc>
        <w:tc>
          <w:tcPr>
            <w:tcW w:w="4485" w:type="pct"/>
            <w:gridSpan w:val="5"/>
            <w:hideMark/>
          </w:tcPr>
          <w:p w:rsidR="00082CC6" w:rsidRPr="008A3DA9" w:rsidRDefault="00082CC6" w:rsidP="00082CC6">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водного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фонду</w:t>
            </w:r>
          </w:p>
        </w:tc>
      </w:tr>
      <w:tr w:rsidR="00082CC6" w:rsidRPr="00954E56" w:rsidTr="00E92DF1">
        <w:tc>
          <w:tcPr>
            <w:tcW w:w="515" w:type="pct"/>
            <w:hideMark/>
          </w:tcPr>
          <w:p w:rsidR="00082CC6" w:rsidRPr="008A3DA9" w:rsidRDefault="00082CC6" w:rsidP="00082CC6">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10.01</w:t>
            </w:r>
          </w:p>
        </w:tc>
        <w:tc>
          <w:tcPr>
            <w:tcW w:w="2291" w:type="pct"/>
            <w:hideMark/>
          </w:tcPr>
          <w:p w:rsidR="00082CC6" w:rsidRPr="00954E56" w:rsidRDefault="00082CC6" w:rsidP="00082CC6">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експлуатації та догляду за водними об’єктами </w:t>
            </w:r>
          </w:p>
        </w:tc>
        <w:tc>
          <w:tcPr>
            <w:tcW w:w="577" w:type="pct"/>
          </w:tcPr>
          <w:p w:rsidR="00082CC6" w:rsidRPr="00954E56" w:rsidRDefault="004123C3"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22" w:type="pct"/>
          </w:tcPr>
          <w:p w:rsidR="00082CC6" w:rsidRPr="00954E56" w:rsidRDefault="004123C3"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77" w:type="pct"/>
          </w:tcPr>
          <w:p w:rsidR="00082CC6" w:rsidRPr="00954E56" w:rsidRDefault="004123C3"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18" w:type="pct"/>
          </w:tcPr>
          <w:p w:rsidR="00082CC6" w:rsidRPr="00954E56" w:rsidRDefault="004123C3" w:rsidP="00082CC6">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r>
      <w:tr w:rsidR="004B1A6C" w:rsidRPr="00954E56" w:rsidTr="00E92DF1">
        <w:tc>
          <w:tcPr>
            <w:tcW w:w="515" w:type="pct"/>
            <w:hideMark/>
          </w:tcPr>
          <w:p w:rsidR="004B1A6C" w:rsidRPr="008A3DA9" w:rsidRDefault="004B1A6C" w:rsidP="004B1A6C">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10.02</w:t>
            </w:r>
          </w:p>
        </w:tc>
        <w:tc>
          <w:tcPr>
            <w:tcW w:w="2291" w:type="pct"/>
            <w:hideMark/>
          </w:tcPr>
          <w:p w:rsidR="004B1A6C" w:rsidRPr="00954E56" w:rsidRDefault="004B1A6C" w:rsidP="004B1A6C">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облаштування та догляду за прибережними захисними смугами </w:t>
            </w:r>
          </w:p>
        </w:tc>
        <w:tc>
          <w:tcPr>
            <w:tcW w:w="577"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22"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77"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18"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r>
      <w:tr w:rsidR="004B1A6C" w:rsidRPr="00954E56" w:rsidTr="00E92DF1">
        <w:tc>
          <w:tcPr>
            <w:tcW w:w="515" w:type="pct"/>
            <w:hideMark/>
          </w:tcPr>
          <w:p w:rsidR="004B1A6C" w:rsidRPr="008A3DA9" w:rsidRDefault="004B1A6C" w:rsidP="004B1A6C">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10.03</w:t>
            </w:r>
          </w:p>
        </w:tc>
        <w:tc>
          <w:tcPr>
            <w:tcW w:w="2291" w:type="pct"/>
            <w:hideMark/>
          </w:tcPr>
          <w:p w:rsidR="004B1A6C" w:rsidRPr="00954E56" w:rsidRDefault="004B1A6C" w:rsidP="004B1A6C">
            <w:pPr>
              <w:pStyle w:val="a3"/>
              <w:spacing w:before="100" w:line="223"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експлуатації та догляду за смугами відведення </w:t>
            </w:r>
          </w:p>
        </w:tc>
        <w:tc>
          <w:tcPr>
            <w:tcW w:w="577"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22"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77"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18"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r>
      <w:tr w:rsidR="004B1A6C" w:rsidRPr="00954E56" w:rsidTr="00E92DF1">
        <w:tc>
          <w:tcPr>
            <w:tcW w:w="515" w:type="pct"/>
            <w:hideMark/>
          </w:tcPr>
          <w:p w:rsidR="004B1A6C" w:rsidRPr="008A3DA9" w:rsidRDefault="004B1A6C" w:rsidP="004B1A6C">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10.04</w:t>
            </w:r>
          </w:p>
        </w:tc>
        <w:tc>
          <w:tcPr>
            <w:tcW w:w="2291" w:type="pct"/>
            <w:hideMark/>
          </w:tcPr>
          <w:p w:rsidR="004B1A6C" w:rsidRPr="00954E56" w:rsidRDefault="004B1A6C" w:rsidP="004B1A6C">
            <w:pPr>
              <w:pStyle w:val="a3"/>
              <w:spacing w:before="100" w:line="223"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експлуатації та догляду за гідротехнічними, іншими водогосподарськими спорудами і каналами </w:t>
            </w:r>
          </w:p>
        </w:tc>
        <w:tc>
          <w:tcPr>
            <w:tcW w:w="577"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22"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77"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18"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r>
      <w:tr w:rsidR="004B1A6C" w:rsidRPr="00954E56" w:rsidTr="00E92DF1">
        <w:tc>
          <w:tcPr>
            <w:tcW w:w="515" w:type="pct"/>
            <w:hideMark/>
          </w:tcPr>
          <w:p w:rsidR="004B1A6C" w:rsidRPr="008A3DA9" w:rsidRDefault="004B1A6C" w:rsidP="004B1A6C">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10.05</w:t>
            </w:r>
          </w:p>
        </w:tc>
        <w:tc>
          <w:tcPr>
            <w:tcW w:w="2291" w:type="pct"/>
            <w:hideMark/>
          </w:tcPr>
          <w:p w:rsidR="004B1A6C" w:rsidRPr="00954E56" w:rsidRDefault="004B1A6C" w:rsidP="004B1A6C">
            <w:pPr>
              <w:pStyle w:val="a3"/>
              <w:spacing w:before="100" w:line="223"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догляду за береговими смугами водних шляхів </w:t>
            </w:r>
          </w:p>
        </w:tc>
        <w:tc>
          <w:tcPr>
            <w:tcW w:w="577"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22"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77"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18" w:type="pct"/>
          </w:tcPr>
          <w:p w:rsidR="004B1A6C" w:rsidRPr="00954E56" w:rsidRDefault="004B1A6C" w:rsidP="004123C3">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r>
      <w:tr w:rsidR="00082CC6" w:rsidRPr="008A3DA9" w:rsidTr="00E92DF1">
        <w:tc>
          <w:tcPr>
            <w:tcW w:w="515" w:type="pct"/>
            <w:hideMark/>
          </w:tcPr>
          <w:p w:rsidR="00082CC6" w:rsidRPr="008A3DA9" w:rsidRDefault="00082CC6" w:rsidP="00082CC6">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10.06</w:t>
            </w:r>
          </w:p>
        </w:tc>
        <w:tc>
          <w:tcPr>
            <w:tcW w:w="2291" w:type="pct"/>
            <w:hideMark/>
          </w:tcPr>
          <w:p w:rsidR="00082CC6" w:rsidRPr="008A3DA9" w:rsidRDefault="00082CC6" w:rsidP="00082CC6">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сінокосіння</w:t>
            </w:r>
            <w:r>
              <w:rPr>
                <w:rFonts w:ascii="Times New Roman" w:hAnsi="Times New Roman"/>
                <w:noProof/>
                <w:sz w:val="24"/>
                <w:szCs w:val="24"/>
                <w:lang w:val="en-US"/>
              </w:rPr>
              <w:t xml:space="preserve"> </w:t>
            </w:r>
          </w:p>
        </w:tc>
        <w:tc>
          <w:tcPr>
            <w:tcW w:w="577" w:type="pct"/>
          </w:tcPr>
          <w:p w:rsidR="00082CC6" w:rsidRPr="004B1A6C" w:rsidRDefault="004B1A6C" w:rsidP="004123C3">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0,</w:t>
            </w:r>
            <w:r w:rsidR="004123C3">
              <w:rPr>
                <w:rFonts w:ascii="Times New Roman" w:hAnsi="Times New Roman"/>
                <w:noProof/>
                <w:sz w:val="24"/>
                <w:szCs w:val="24"/>
              </w:rPr>
              <w:t>1</w:t>
            </w:r>
          </w:p>
        </w:tc>
        <w:tc>
          <w:tcPr>
            <w:tcW w:w="522" w:type="pct"/>
          </w:tcPr>
          <w:p w:rsidR="00082CC6" w:rsidRPr="002D5B44" w:rsidRDefault="004123C3" w:rsidP="004123C3">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0,1</w:t>
            </w:r>
          </w:p>
        </w:tc>
        <w:tc>
          <w:tcPr>
            <w:tcW w:w="577" w:type="pct"/>
          </w:tcPr>
          <w:p w:rsidR="00082CC6" w:rsidRPr="004B1A6C" w:rsidRDefault="004123C3" w:rsidP="00082CC6">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c>
          <w:tcPr>
            <w:tcW w:w="518" w:type="pct"/>
          </w:tcPr>
          <w:p w:rsidR="00082CC6" w:rsidRPr="004B1A6C" w:rsidRDefault="004123C3" w:rsidP="00082CC6">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1,0</w:t>
            </w:r>
          </w:p>
        </w:tc>
      </w:tr>
      <w:tr w:rsidR="00082CC6" w:rsidRPr="008A3DA9" w:rsidTr="00E92DF1">
        <w:tc>
          <w:tcPr>
            <w:tcW w:w="515" w:type="pct"/>
            <w:hideMark/>
          </w:tcPr>
          <w:p w:rsidR="00082CC6" w:rsidRPr="008A3DA9" w:rsidRDefault="00082CC6" w:rsidP="00082CC6">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10.07</w:t>
            </w:r>
          </w:p>
        </w:tc>
        <w:tc>
          <w:tcPr>
            <w:tcW w:w="2291" w:type="pct"/>
            <w:hideMark/>
          </w:tcPr>
          <w:p w:rsidR="00082CC6" w:rsidRPr="008A3DA9" w:rsidRDefault="00082CC6" w:rsidP="00082CC6">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рибогосподарських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потреб</w:t>
            </w:r>
            <w:r>
              <w:rPr>
                <w:rFonts w:ascii="Times New Roman" w:hAnsi="Times New Roman"/>
                <w:noProof/>
                <w:sz w:val="24"/>
                <w:szCs w:val="24"/>
                <w:lang w:val="en-US"/>
              </w:rPr>
              <w:t xml:space="preserve"> </w:t>
            </w:r>
          </w:p>
        </w:tc>
        <w:tc>
          <w:tcPr>
            <w:tcW w:w="577" w:type="pct"/>
          </w:tcPr>
          <w:p w:rsidR="00082CC6" w:rsidRPr="004B1A6C" w:rsidRDefault="004123C3" w:rsidP="00082CC6">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3,0</w:t>
            </w:r>
          </w:p>
        </w:tc>
        <w:tc>
          <w:tcPr>
            <w:tcW w:w="522" w:type="pct"/>
          </w:tcPr>
          <w:p w:rsidR="00082CC6" w:rsidRPr="004B1A6C" w:rsidRDefault="004123C3" w:rsidP="00082CC6">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3,0</w:t>
            </w:r>
          </w:p>
        </w:tc>
        <w:tc>
          <w:tcPr>
            <w:tcW w:w="577" w:type="pct"/>
          </w:tcPr>
          <w:p w:rsidR="00082CC6" w:rsidRPr="004B1A6C" w:rsidRDefault="004123C3" w:rsidP="00082CC6">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3,0</w:t>
            </w:r>
          </w:p>
        </w:tc>
        <w:tc>
          <w:tcPr>
            <w:tcW w:w="518" w:type="pct"/>
          </w:tcPr>
          <w:p w:rsidR="00082CC6" w:rsidRPr="004B1A6C" w:rsidRDefault="004123C3" w:rsidP="00082CC6">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3,0</w:t>
            </w:r>
          </w:p>
        </w:tc>
      </w:tr>
      <w:tr w:rsidR="00082CC6" w:rsidRPr="00954E56" w:rsidTr="00E92DF1">
        <w:tc>
          <w:tcPr>
            <w:tcW w:w="515" w:type="pct"/>
            <w:hideMark/>
          </w:tcPr>
          <w:p w:rsidR="00082CC6" w:rsidRPr="008A3DA9" w:rsidRDefault="00082CC6" w:rsidP="00082CC6">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10.08</w:t>
            </w:r>
          </w:p>
        </w:tc>
        <w:tc>
          <w:tcPr>
            <w:tcW w:w="2291" w:type="pct"/>
            <w:hideMark/>
          </w:tcPr>
          <w:p w:rsidR="00082CC6" w:rsidRPr="00954E56" w:rsidRDefault="00082CC6" w:rsidP="00082CC6">
            <w:pPr>
              <w:pStyle w:val="a3"/>
              <w:spacing w:before="100" w:line="223"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культурно-оздоровчих потреб, рекреаційних, спортивних і туристичних цілей </w:t>
            </w:r>
          </w:p>
        </w:tc>
        <w:tc>
          <w:tcPr>
            <w:tcW w:w="577" w:type="pct"/>
          </w:tcPr>
          <w:p w:rsidR="00082CC6" w:rsidRPr="00954E56" w:rsidRDefault="004B1A6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22" w:type="pct"/>
          </w:tcPr>
          <w:p w:rsidR="00082CC6" w:rsidRPr="00954E56" w:rsidRDefault="00082CC6"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77" w:type="pct"/>
          </w:tcPr>
          <w:p w:rsidR="00082CC6" w:rsidRPr="00954E56" w:rsidRDefault="004B1A6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c>
          <w:tcPr>
            <w:tcW w:w="518" w:type="pct"/>
          </w:tcPr>
          <w:p w:rsidR="00082CC6" w:rsidRPr="00954E56" w:rsidRDefault="004B1A6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0,1</w:t>
            </w:r>
          </w:p>
        </w:tc>
      </w:tr>
      <w:tr w:rsidR="00082CC6" w:rsidRPr="00954E56" w:rsidTr="00E92DF1">
        <w:tc>
          <w:tcPr>
            <w:tcW w:w="515" w:type="pct"/>
            <w:hideMark/>
          </w:tcPr>
          <w:p w:rsidR="00082CC6" w:rsidRPr="008A3DA9" w:rsidRDefault="00082CC6" w:rsidP="00082CC6">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10.09</w:t>
            </w:r>
          </w:p>
        </w:tc>
        <w:tc>
          <w:tcPr>
            <w:tcW w:w="2291" w:type="pct"/>
            <w:hideMark/>
          </w:tcPr>
          <w:p w:rsidR="00082CC6" w:rsidRPr="00954E56" w:rsidRDefault="00082CC6" w:rsidP="00082CC6">
            <w:pPr>
              <w:pStyle w:val="a3"/>
              <w:spacing w:before="100" w:line="223"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проведення науково-дослідних робіт </w:t>
            </w:r>
          </w:p>
        </w:tc>
        <w:tc>
          <w:tcPr>
            <w:tcW w:w="577" w:type="pct"/>
          </w:tcPr>
          <w:p w:rsidR="00082CC6" w:rsidRPr="00954E56" w:rsidRDefault="004606A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082CC6" w:rsidRPr="00954E56" w:rsidRDefault="004606A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082CC6" w:rsidRPr="00954E56" w:rsidRDefault="004606A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082CC6" w:rsidRPr="00954E56" w:rsidRDefault="004606A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4B1A6C" w:rsidRPr="00954E56" w:rsidTr="00E92DF1">
        <w:tc>
          <w:tcPr>
            <w:tcW w:w="515" w:type="pct"/>
            <w:hideMark/>
          </w:tcPr>
          <w:p w:rsidR="004B1A6C" w:rsidRPr="008A3DA9" w:rsidRDefault="004B1A6C" w:rsidP="004B1A6C">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10.10</w:t>
            </w:r>
          </w:p>
        </w:tc>
        <w:tc>
          <w:tcPr>
            <w:tcW w:w="2291" w:type="pct"/>
            <w:hideMark/>
          </w:tcPr>
          <w:p w:rsidR="004B1A6C" w:rsidRPr="00954E56" w:rsidRDefault="004B1A6C" w:rsidP="004B1A6C">
            <w:pPr>
              <w:pStyle w:val="a3"/>
              <w:spacing w:before="100" w:line="223"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експлуатації гідротехнічних, гідрометричних та лінійних споруд </w:t>
            </w:r>
          </w:p>
        </w:tc>
        <w:tc>
          <w:tcPr>
            <w:tcW w:w="577" w:type="pct"/>
          </w:tcPr>
          <w:p w:rsidR="004B1A6C" w:rsidRPr="00954E56" w:rsidRDefault="004B1A6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22" w:type="pct"/>
          </w:tcPr>
          <w:p w:rsidR="004B1A6C" w:rsidRPr="00954E56" w:rsidRDefault="004B1A6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77" w:type="pct"/>
          </w:tcPr>
          <w:p w:rsidR="004B1A6C" w:rsidRPr="00954E56" w:rsidRDefault="004B1A6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18" w:type="pct"/>
          </w:tcPr>
          <w:p w:rsidR="004B1A6C" w:rsidRPr="00954E56" w:rsidRDefault="004B1A6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r>
      <w:tr w:rsidR="004B1A6C" w:rsidRPr="008A3DA9" w:rsidTr="00E92DF1">
        <w:tc>
          <w:tcPr>
            <w:tcW w:w="515" w:type="pct"/>
            <w:hideMark/>
          </w:tcPr>
          <w:p w:rsidR="004B1A6C" w:rsidRPr="008A3DA9" w:rsidRDefault="004B1A6C" w:rsidP="004B1A6C">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10.11</w:t>
            </w:r>
          </w:p>
        </w:tc>
        <w:tc>
          <w:tcPr>
            <w:tcW w:w="2291" w:type="pct"/>
            <w:hideMark/>
          </w:tcPr>
          <w:p w:rsidR="004B1A6C" w:rsidRDefault="004B1A6C" w:rsidP="004B1A6C">
            <w:pPr>
              <w:pStyle w:val="a3"/>
              <w:spacing w:before="100" w:line="223"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санаторіїв</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інших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лікувально-оздоровчих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закладів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у</w:t>
            </w:r>
            <w:r>
              <w:rPr>
                <w:rFonts w:ascii="Times New Roman" w:hAnsi="Times New Roman"/>
                <w:noProof/>
                <w:sz w:val="24"/>
                <w:szCs w:val="24"/>
                <w:lang w:val="en-US"/>
              </w:rPr>
              <w:t xml:space="preserve"> </w:t>
            </w:r>
            <w:r w:rsidRPr="008A3DA9">
              <w:rPr>
                <w:rFonts w:ascii="Times New Roman" w:hAnsi="Times New Roman"/>
                <w:noProof/>
                <w:sz w:val="24"/>
                <w:szCs w:val="24"/>
                <w:lang w:val="en-US"/>
              </w:rPr>
              <w:t>межах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прибережних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захисних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смуг</w:t>
            </w:r>
            <w:r>
              <w:rPr>
                <w:rFonts w:ascii="Times New Roman" w:hAnsi="Times New Roman"/>
                <w:noProof/>
                <w:sz w:val="24"/>
                <w:szCs w:val="24"/>
                <w:lang w:val="en-US"/>
              </w:rPr>
              <w:t xml:space="preserve"> </w:t>
            </w:r>
            <w:r w:rsidRPr="008A3DA9">
              <w:rPr>
                <w:rFonts w:ascii="Times New Roman" w:hAnsi="Times New Roman"/>
                <w:noProof/>
                <w:sz w:val="24"/>
                <w:szCs w:val="24"/>
                <w:lang w:val="en-US"/>
              </w:rPr>
              <w:t>морів,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морських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заток</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лиманів</w:t>
            </w:r>
            <w:r>
              <w:rPr>
                <w:rFonts w:ascii="Times New Roman" w:hAnsi="Times New Roman"/>
                <w:noProof/>
                <w:sz w:val="24"/>
                <w:szCs w:val="24"/>
                <w:lang w:val="en-US"/>
              </w:rPr>
              <w:t xml:space="preserve"> </w:t>
            </w:r>
          </w:p>
          <w:p w:rsidR="008C15BA" w:rsidRPr="008C15BA" w:rsidRDefault="008C15BA" w:rsidP="004B1A6C">
            <w:pPr>
              <w:pStyle w:val="a3"/>
              <w:spacing w:before="100" w:line="223" w:lineRule="auto"/>
              <w:ind w:left="57" w:right="-57" w:firstLine="0"/>
              <w:rPr>
                <w:rFonts w:ascii="Times New Roman" w:hAnsi="Times New Roman"/>
                <w:noProof/>
                <w:sz w:val="24"/>
                <w:szCs w:val="24"/>
              </w:rPr>
            </w:pPr>
          </w:p>
          <w:p w:rsidR="004606AC" w:rsidRPr="004606AC" w:rsidRDefault="004606AC" w:rsidP="004B1A6C">
            <w:pPr>
              <w:pStyle w:val="a3"/>
              <w:spacing w:before="100" w:line="223" w:lineRule="auto"/>
              <w:ind w:left="57" w:right="-57" w:firstLine="0"/>
              <w:rPr>
                <w:rFonts w:ascii="Times New Roman" w:hAnsi="Times New Roman"/>
                <w:noProof/>
                <w:sz w:val="24"/>
                <w:szCs w:val="24"/>
              </w:rPr>
            </w:pPr>
          </w:p>
        </w:tc>
        <w:tc>
          <w:tcPr>
            <w:tcW w:w="577" w:type="pct"/>
          </w:tcPr>
          <w:p w:rsidR="004B1A6C" w:rsidRPr="00954E56" w:rsidRDefault="004B1A6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22" w:type="pct"/>
          </w:tcPr>
          <w:p w:rsidR="004B1A6C" w:rsidRPr="00954E56" w:rsidRDefault="004B1A6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77" w:type="pct"/>
          </w:tcPr>
          <w:p w:rsidR="004B1A6C" w:rsidRPr="00954E56" w:rsidRDefault="004B1A6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c>
          <w:tcPr>
            <w:tcW w:w="518" w:type="pct"/>
          </w:tcPr>
          <w:p w:rsidR="004B1A6C" w:rsidRPr="00954E56" w:rsidRDefault="004B1A6C" w:rsidP="004123C3">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w:t>
            </w:r>
            <w:r w:rsidR="004123C3">
              <w:rPr>
                <w:rFonts w:ascii="Times New Roman" w:hAnsi="Times New Roman"/>
                <w:noProof/>
                <w:sz w:val="24"/>
                <w:szCs w:val="24"/>
                <w:lang w:val="ru-RU"/>
              </w:rPr>
              <w:t>1</w:t>
            </w:r>
          </w:p>
        </w:tc>
      </w:tr>
      <w:tr w:rsidR="004B1A6C" w:rsidRPr="008A3DA9" w:rsidTr="001547CE">
        <w:tc>
          <w:tcPr>
            <w:tcW w:w="515" w:type="pct"/>
            <w:hideMark/>
          </w:tcPr>
          <w:p w:rsidR="004B1A6C" w:rsidRPr="008A3DA9" w:rsidRDefault="004B1A6C" w:rsidP="004B1A6C">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lastRenderedPageBreak/>
              <w:t>11</w:t>
            </w:r>
          </w:p>
        </w:tc>
        <w:tc>
          <w:tcPr>
            <w:tcW w:w="4485" w:type="pct"/>
            <w:gridSpan w:val="5"/>
            <w:hideMark/>
          </w:tcPr>
          <w:p w:rsidR="004B1A6C" w:rsidRPr="008A3DA9" w:rsidRDefault="004B1A6C" w:rsidP="004B1A6C">
            <w:pPr>
              <w:pStyle w:val="a3"/>
              <w:spacing w:before="100" w:line="223"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промисловості</w:t>
            </w:r>
          </w:p>
        </w:tc>
      </w:tr>
      <w:tr w:rsidR="004B1A6C" w:rsidRPr="008A3DA9" w:rsidTr="00E92DF1">
        <w:tc>
          <w:tcPr>
            <w:tcW w:w="515" w:type="pct"/>
            <w:hideMark/>
          </w:tcPr>
          <w:p w:rsidR="004B1A6C" w:rsidRPr="008A3DA9" w:rsidRDefault="004B1A6C" w:rsidP="004B1A6C">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11.01</w:t>
            </w:r>
          </w:p>
        </w:tc>
        <w:tc>
          <w:tcPr>
            <w:tcW w:w="2291" w:type="pct"/>
            <w:hideMark/>
          </w:tcPr>
          <w:p w:rsidR="004B1A6C" w:rsidRPr="008A3DA9" w:rsidRDefault="004B1A6C" w:rsidP="004B1A6C">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основних,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підсобних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допоміжних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підприємствами,</w:t>
            </w:r>
            <w:r>
              <w:rPr>
                <w:rFonts w:ascii="Times New Roman" w:hAnsi="Times New Roman"/>
                <w:noProof/>
                <w:sz w:val="24"/>
                <w:szCs w:val="24"/>
                <w:lang w:val="en-US"/>
              </w:rPr>
              <w:t xml:space="preserve"> </w:t>
            </w:r>
            <w:r w:rsidRPr="008A3DA9">
              <w:rPr>
                <w:rFonts w:ascii="Times New Roman" w:hAnsi="Times New Roman"/>
                <w:noProof/>
                <w:sz w:val="24"/>
                <w:szCs w:val="24"/>
                <w:lang w:val="en-US"/>
              </w:rPr>
              <w:t>що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пов’язані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з</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користуванням</w:t>
            </w:r>
            <w:r>
              <w:rPr>
                <w:rFonts w:ascii="Times New Roman" w:hAnsi="Times New Roman"/>
                <w:noProof/>
                <w:sz w:val="24"/>
                <w:szCs w:val="24"/>
                <w:lang w:val="en-US"/>
              </w:rPr>
              <w:t xml:space="preserve"> </w:t>
            </w:r>
            <w:r w:rsidRPr="008A3DA9">
              <w:rPr>
                <w:rFonts w:ascii="Times New Roman" w:hAnsi="Times New Roman"/>
                <w:noProof/>
                <w:sz w:val="24"/>
                <w:szCs w:val="24"/>
                <w:lang w:val="en-US"/>
              </w:rPr>
              <w:t>надрами</w:t>
            </w:r>
            <w:r>
              <w:rPr>
                <w:rFonts w:ascii="Times New Roman" w:hAnsi="Times New Roman"/>
                <w:noProof/>
                <w:sz w:val="24"/>
                <w:szCs w:val="24"/>
                <w:lang w:val="en-US"/>
              </w:rPr>
              <w:t xml:space="preserve">  </w:t>
            </w:r>
          </w:p>
        </w:tc>
        <w:tc>
          <w:tcPr>
            <w:tcW w:w="577" w:type="pct"/>
          </w:tcPr>
          <w:p w:rsidR="004B1A6C" w:rsidRPr="00954E56" w:rsidRDefault="00DA6C1C" w:rsidP="004B1A6C">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c>
          <w:tcPr>
            <w:tcW w:w="522" w:type="pct"/>
          </w:tcPr>
          <w:p w:rsidR="004B1A6C" w:rsidRPr="00954E56" w:rsidRDefault="00DA6C1C" w:rsidP="004B1A6C">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c>
          <w:tcPr>
            <w:tcW w:w="577" w:type="pct"/>
          </w:tcPr>
          <w:p w:rsidR="004B1A6C" w:rsidRPr="00954E56" w:rsidRDefault="00DA6C1C" w:rsidP="004B1A6C">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1,25</w:t>
            </w:r>
          </w:p>
        </w:tc>
        <w:tc>
          <w:tcPr>
            <w:tcW w:w="518" w:type="pct"/>
          </w:tcPr>
          <w:p w:rsidR="004B1A6C" w:rsidRPr="00954E56" w:rsidRDefault="00DA6C1C" w:rsidP="004B1A6C">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1,25</w:t>
            </w:r>
          </w:p>
        </w:tc>
      </w:tr>
      <w:tr w:rsidR="004B1A6C" w:rsidRPr="008A3DA9" w:rsidTr="00E92DF1">
        <w:tc>
          <w:tcPr>
            <w:tcW w:w="515" w:type="pct"/>
            <w:hideMark/>
          </w:tcPr>
          <w:p w:rsidR="004B1A6C" w:rsidRPr="008A3DA9" w:rsidRDefault="004B1A6C" w:rsidP="004B1A6C">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11.02</w:t>
            </w:r>
          </w:p>
        </w:tc>
        <w:tc>
          <w:tcPr>
            <w:tcW w:w="2291" w:type="pct"/>
            <w:hideMark/>
          </w:tcPr>
          <w:p w:rsidR="004B1A6C" w:rsidRPr="008A3DA9" w:rsidRDefault="004B1A6C" w:rsidP="004B1A6C">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основних,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підсобних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допоміжних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підприємств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переробної,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машинобудівної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іншої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промисловості</w:t>
            </w:r>
            <w:r>
              <w:rPr>
                <w:rFonts w:ascii="Times New Roman" w:hAnsi="Times New Roman"/>
                <w:noProof/>
                <w:sz w:val="24"/>
                <w:szCs w:val="24"/>
                <w:lang w:val="en-US"/>
              </w:rPr>
              <w:t xml:space="preserve"> </w:t>
            </w:r>
          </w:p>
        </w:tc>
        <w:tc>
          <w:tcPr>
            <w:tcW w:w="577" w:type="pct"/>
          </w:tcPr>
          <w:p w:rsidR="004B1A6C" w:rsidRPr="004B1A6C" w:rsidRDefault="00DA6C1C" w:rsidP="004B1A6C">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22" w:type="pct"/>
          </w:tcPr>
          <w:p w:rsidR="004B1A6C" w:rsidRPr="006E6180" w:rsidRDefault="00DA6C1C" w:rsidP="004B1A6C">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77" w:type="pct"/>
          </w:tcPr>
          <w:p w:rsidR="004B1A6C" w:rsidRPr="006E6180" w:rsidRDefault="006E6180" w:rsidP="00DA6C1C">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c>
          <w:tcPr>
            <w:tcW w:w="518" w:type="pct"/>
          </w:tcPr>
          <w:p w:rsidR="004B1A6C" w:rsidRPr="006E6180" w:rsidRDefault="006E6180" w:rsidP="00DA6C1C">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r>
      <w:tr w:rsidR="004B1A6C" w:rsidRPr="008A3DA9" w:rsidTr="00E92DF1">
        <w:tc>
          <w:tcPr>
            <w:tcW w:w="515" w:type="pct"/>
            <w:hideMark/>
          </w:tcPr>
          <w:p w:rsidR="004B1A6C" w:rsidRPr="008A3DA9" w:rsidRDefault="004B1A6C" w:rsidP="004B1A6C">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11.03</w:t>
            </w:r>
          </w:p>
        </w:tc>
        <w:tc>
          <w:tcPr>
            <w:tcW w:w="2291" w:type="pct"/>
            <w:hideMark/>
          </w:tcPr>
          <w:p w:rsidR="004606AC" w:rsidRDefault="004B1A6C" w:rsidP="004B1A6C">
            <w:pPr>
              <w:pStyle w:val="a3"/>
              <w:spacing w:before="100" w:line="223"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основних,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підсобних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допоміжних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організацій</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підприємств</w:t>
            </w:r>
          </w:p>
          <w:p w:rsidR="004B1A6C" w:rsidRPr="008A3DA9" w:rsidRDefault="004B1A6C" w:rsidP="004B1A6C">
            <w:pPr>
              <w:pStyle w:val="a3"/>
              <w:spacing w:before="100" w:line="223" w:lineRule="auto"/>
              <w:ind w:left="57" w:right="-57" w:firstLine="0"/>
              <w:rPr>
                <w:rFonts w:ascii="Times New Roman" w:hAnsi="Times New Roman"/>
                <w:noProof/>
                <w:sz w:val="24"/>
                <w:szCs w:val="24"/>
                <w:lang w:val="en-US"/>
              </w:rPr>
            </w:pPr>
            <w:r>
              <w:rPr>
                <w:rFonts w:ascii="Times New Roman" w:hAnsi="Times New Roman"/>
                <w:noProof/>
                <w:sz w:val="24"/>
                <w:szCs w:val="24"/>
                <w:lang w:val="en-US"/>
              </w:rPr>
              <w:t xml:space="preserve"> </w:t>
            </w:r>
          </w:p>
        </w:tc>
        <w:tc>
          <w:tcPr>
            <w:tcW w:w="577" w:type="pct"/>
          </w:tcPr>
          <w:p w:rsidR="004B1A6C" w:rsidRPr="006E6180" w:rsidRDefault="00DA6C1C" w:rsidP="004B1A6C">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22" w:type="pct"/>
          </w:tcPr>
          <w:p w:rsidR="004B1A6C" w:rsidRPr="006E6180" w:rsidRDefault="00DA6C1C" w:rsidP="004B1A6C">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77" w:type="pct"/>
          </w:tcPr>
          <w:p w:rsidR="004B1A6C" w:rsidRPr="006E6180" w:rsidRDefault="006E6180" w:rsidP="00DA6C1C">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c>
          <w:tcPr>
            <w:tcW w:w="518" w:type="pct"/>
          </w:tcPr>
          <w:p w:rsidR="004B1A6C" w:rsidRPr="006E6180" w:rsidRDefault="006E6180" w:rsidP="00DA6C1C">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r>
      <w:tr w:rsidR="004B1A6C" w:rsidRPr="008A3DA9" w:rsidTr="00E92DF1">
        <w:tc>
          <w:tcPr>
            <w:tcW w:w="515" w:type="pct"/>
            <w:hideMark/>
          </w:tcPr>
          <w:p w:rsidR="004B1A6C" w:rsidRPr="008A3DA9" w:rsidRDefault="004B1A6C" w:rsidP="004B1A6C">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11.04</w:t>
            </w:r>
          </w:p>
        </w:tc>
        <w:tc>
          <w:tcPr>
            <w:tcW w:w="2291" w:type="pct"/>
            <w:hideMark/>
          </w:tcPr>
          <w:p w:rsidR="004B1A6C" w:rsidRDefault="004B1A6C" w:rsidP="004B1A6C">
            <w:pPr>
              <w:pStyle w:val="a3"/>
              <w:spacing w:line="228"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основних,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підсобних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допоміжних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технічної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інфраструктури</w:t>
            </w:r>
            <w:r>
              <w:rPr>
                <w:rFonts w:ascii="Times New Roman" w:hAnsi="Times New Roman"/>
                <w:noProof/>
                <w:sz w:val="24"/>
                <w:szCs w:val="24"/>
                <w:lang w:val="en-US"/>
              </w:rPr>
              <w:t xml:space="preserve"> </w:t>
            </w:r>
            <w:r w:rsidRPr="008A3DA9">
              <w:rPr>
                <w:rFonts w:ascii="Times New Roman" w:hAnsi="Times New Roman"/>
                <w:noProof/>
                <w:sz w:val="24"/>
                <w:szCs w:val="24"/>
                <w:lang w:val="en-US"/>
              </w:rPr>
              <w:t>(виробництва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розподілення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газу,</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постачання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пари</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гарячої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води,</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збирання,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очищення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розподілення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води)</w:t>
            </w:r>
            <w:r>
              <w:rPr>
                <w:rFonts w:ascii="Times New Roman" w:hAnsi="Times New Roman"/>
                <w:noProof/>
                <w:sz w:val="24"/>
                <w:szCs w:val="24"/>
                <w:lang w:val="en-US"/>
              </w:rPr>
              <w:t xml:space="preserve"> </w:t>
            </w:r>
          </w:p>
          <w:p w:rsidR="004606AC" w:rsidRPr="004606AC" w:rsidRDefault="004606AC" w:rsidP="004B1A6C">
            <w:pPr>
              <w:pStyle w:val="a3"/>
              <w:spacing w:line="228" w:lineRule="auto"/>
              <w:ind w:left="57" w:right="-57" w:firstLine="0"/>
              <w:rPr>
                <w:rFonts w:ascii="Times New Roman" w:hAnsi="Times New Roman"/>
                <w:noProof/>
                <w:sz w:val="24"/>
                <w:szCs w:val="24"/>
              </w:rPr>
            </w:pPr>
          </w:p>
        </w:tc>
        <w:tc>
          <w:tcPr>
            <w:tcW w:w="577" w:type="pct"/>
          </w:tcPr>
          <w:p w:rsidR="004B1A6C" w:rsidRPr="006E6180" w:rsidRDefault="00DA6C1C" w:rsidP="004B1A6C">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22" w:type="pct"/>
          </w:tcPr>
          <w:p w:rsidR="004B1A6C" w:rsidRPr="006E6180" w:rsidRDefault="00DA6C1C" w:rsidP="004B1A6C">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77" w:type="pct"/>
          </w:tcPr>
          <w:p w:rsidR="004B1A6C" w:rsidRPr="006E6180" w:rsidRDefault="00DA6C1C" w:rsidP="004B1A6C">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c>
          <w:tcPr>
            <w:tcW w:w="518" w:type="pct"/>
          </w:tcPr>
          <w:p w:rsidR="004B1A6C" w:rsidRPr="006E6180" w:rsidRDefault="00DA6C1C" w:rsidP="004B1A6C">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r>
      <w:tr w:rsidR="004B1A6C" w:rsidRPr="008A3DA9" w:rsidTr="001547CE">
        <w:tc>
          <w:tcPr>
            <w:tcW w:w="515" w:type="pct"/>
            <w:hideMark/>
          </w:tcPr>
          <w:p w:rsidR="004B1A6C" w:rsidRPr="008A3DA9" w:rsidRDefault="004B1A6C" w:rsidP="004B1A6C">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w:t>
            </w:r>
          </w:p>
        </w:tc>
        <w:tc>
          <w:tcPr>
            <w:tcW w:w="4485" w:type="pct"/>
            <w:gridSpan w:val="5"/>
            <w:hideMark/>
          </w:tcPr>
          <w:p w:rsidR="004B1A6C" w:rsidRPr="008A3DA9" w:rsidRDefault="004B1A6C" w:rsidP="004B1A6C">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транспорту</w:t>
            </w:r>
          </w:p>
        </w:tc>
      </w:tr>
      <w:tr w:rsidR="004B1A6C" w:rsidRPr="00954E56" w:rsidTr="00E92DF1">
        <w:tc>
          <w:tcPr>
            <w:tcW w:w="515" w:type="pct"/>
            <w:hideMark/>
          </w:tcPr>
          <w:p w:rsidR="004B1A6C" w:rsidRPr="008A3DA9" w:rsidRDefault="004B1A6C" w:rsidP="004B1A6C">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12.01</w:t>
            </w:r>
          </w:p>
        </w:tc>
        <w:tc>
          <w:tcPr>
            <w:tcW w:w="2291" w:type="pct"/>
            <w:hideMark/>
          </w:tcPr>
          <w:p w:rsidR="004B1A6C" w:rsidRPr="00954E56" w:rsidRDefault="004B1A6C" w:rsidP="004B1A6C">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експлуатації будівель і споруд залізничного транспорту</w:t>
            </w:r>
          </w:p>
        </w:tc>
        <w:tc>
          <w:tcPr>
            <w:tcW w:w="577" w:type="pct"/>
          </w:tcPr>
          <w:p w:rsidR="004B1A6C" w:rsidRPr="00954E56" w:rsidRDefault="00DA6C1C"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c>
          <w:tcPr>
            <w:tcW w:w="522" w:type="pct"/>
          </w:tcPr>
          <w:p w:rsidR="004B1A6C" w:rsidRPr="00954E56" w:rsidRDefault="00DA6C1C" w:rsidP="004B1A6C">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0,5</w:t>
            </w:r>
          </w:p>
        </w:tc>
        <w:tc>
          <w:tcPr>
            <w:tcW w:w="577" w:type="pct"/>
          </w:tcPr>
          <w:p w:rsidR="004B1A6C" w:rsidRPr="00954E56" w:rsidRDefault="00DA6C1C" w:rsidP="004B1A6C">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1,25</w:t>
            </w:r>
          </w:p>
        </w:tc>
        <w:tc>
          <w:tcPr>
            <w:tcW w:w="518" w:type="pct"/>
          </w:tcPr>
          <w:p w:rsidR="004B1A6C" w:rsidRPr="00954E56" w:rsidRDefault="00DA6C1C" w:rsidP="004B1A6C">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1,25</w:t>
            </w:r>
          </w:p>
        </w:tc>
      </w:tr>
      <w:tr w:rsidR="006E6180" w:rsidRPr="00954E56" w:rsidTr="00E92DF1">
        <w:tc>
          <w:tcPr>
            <w:tcW w:w="515" w:type="pct"/>
            <w:hideMark/>
          </w:tcPr>
          <w:p w:rsidR="006E6180" w:rsidRPr="008A3DA9" w:rsidRDefault="006E6180" w:rsidP="006E618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12.03</w:t>
            </w:r>
          </w:p>
        </w:tc>
        <w:tc>
          <w:tcPr>
            <w:tcW w:w="2291" w:type="pct"/>
            <w:hideMark/>
          </w:tcPr>
          <w:p w:rsidR="006E6180" w:rsidRPr="00954E56" w:rsidRDefault="006E6180" w:rsidP="006E618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і споруд річкового транспорту  </w:t>
            </w:r>
          </w:p>
        </w:tc>
        <w:tc>
          <w:tcPr>
            <w:tcW w:w="577"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22" w:type="pct"/>
          </w:tcPr>
          <w:p w:rsidR="006E6180" w:rsidRPr="00954E56" w:rsidRDefault="006E6180" w:rsidP="00EA039E">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77"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18"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6E6180" w:rsidRPr="00954E56" w:rsidTr="00E92DF1">
        <w:tc>
          <w:tcPr>
            <w:tcW w:w="515" w:type="pct"/>
            <w:hideMark/>
          </w:tcPr>
          <w:p w:rsidR="006E6180" w:rsidRPr="008A3DA9" w:rsidRDefault="006E6180" w:rsidP="006E618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12.04</w:t>
            </w:r>
          </w:p>
        </w:tc>
        <w:tc>
          <w:tcPr>
            <w:tcW w:w="2291" w:type="pct"/>
            <w:hideMark/>
          </w:tcPr>
          <w:p w:rsidR="006E6180" w:rsidRPr="00954E56" w:rsidRDefault="006E6180" w:rsidP="006E618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експлуатації будівель і споруд автомобільного транспорту та дорожнього господарства</w:t>
            </w:r>
          </w:p>
        </w:tc>
        <w:tc>
          <w:tcPr>
            <w:tcW w:w="577"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22"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77" w:type="pct"/>
          </w:tcPr>
          <w:p w:rsidR="006E6180" w:rsidRPr="00954E56" w:rsidRDefault="006E6180" w:rsidP="00EA039E">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18" w:type="pct"/>
          </w:tcPr>
          <w:p w:rsidR="006E6180" w:rsidRPr="00954E56" w:rsidRDefault="006E6180" w:rsidP="00EA039E">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6E6180" w:rsidRPr="00954E56" w:rsidTr="00E92DF1">
        <w:tc>
          <w:tcPr>
            <w:tcW w:w="515" w:type="pct"/>
            <w:hideMark/>
          </w:tcPr>
          <w:p w:rsidR="006E6180" w:rsidRPr="008A3DA9" w:rsidRDefault="006E6180" w:rsidP="006E618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12.05</w:t>
            </w:r>
          </w:p>
        </w:tc>
        <w:tc>
          <w:tcPr>
            <w:tcW w:w="2291" w:type="pct"/>
            <w:hideMark/>
          </w:tcPr>
          <w:p w:rsidR="006E6180" w:rsidRPr="00954E56" w:rsidRDefault="006E6180" w:rsidP="006E618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і споруд авіаційного транспорту </w:t>
            </w:r>
          </w:p>
        </w:tc>
        <w:tc>
          <w:tcPr>
            <w:tcW w:w="577"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22" w:type="pct"/>
          </w:tcPr>
          <w:p w:rsidR="006E6180" w:rsidRPr="00954E56" w:rsidRDefault="006E6180" w:rsidP="00EA039E">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77"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18"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6E6180" w:rsidRPr="00954E56" w:rsidTr="00E92DF1">
        <w:tc>
          <w:tcPr>
            <w:tcW w:w="515" w:type="pct"/>
            <w:hideMark/>
          </w:tcPr>
          <w:p w:rsidR="006E6180" w:rsidRPr="008A3DA9" w:rsidRDefault="006E6180" w:rsidP="006E618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12.06</w:t>
            </w:r>
          </w:p>
        </w:tc>
        <w:tc>
          <w:tcPr>
            <w:tcW w:w="2291" w:type="pct"/>
            <w:hideMark/>
          </w:tcPr>
          <w:p w:rsidR="006E6180" w:rsidRPr="00954E56" w:rsidRDefault="006E6180" w:rsidP="006E618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об’єктів трубопровідного транспорту </w:t>
            </w:r>
          </w:p>
        </w:tc>
        <w:tc>
          <w:tcPr>
            <w:tcW w:w="577"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22" w:type="pct"/>
          </w:tcPr>
          <w:p w:rsidR="006E6180" w:rsidRPr="00954E56" w:rsidRDefault="006E6180" w:rsidP="00EA039E">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77"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18"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6E6180" w:rsidRPr="00954E56" w:rsidTr="00E92DF1">
        <w:tc>
          <w:tcPr>
            <w:tcW w:w="515" w:type="pct"/>
            <w:hideMark/>
          </w:tcPr>
          <w:p w:rsidR="006E6180" w:rsidRPr="008A3DA9" w:rsidRDefault="006E6180" w:rsidP="006E618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12.08</w:t>
            </w:r>
          </w:p>
        </w:tc>
        <w:tc>
          <w:tcPr>
            <w:tcW w:w="2291" w:type="pct"/>
            <w:hideMark/>
          </w:tcPr>
          <w:p w:rsidR="006E6180" w:rsidRDefault="006E6180" w:rsidP="006E618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і споруд додаткових транспортних послуг та допоміжних операцій </w:t>
            </w:r>
          </w:p>
          <w:p w:rsidR="008C15BA" w:rsidRPr="00954E56" w:rsidRDefault="008C15BA" w:rsidP="006E6180">
            <w:pPr>
              <w:pStyle w:val="a3"/>
              <w:spacing w:line="228" w:lineRule="auto"/>
              <w:ind w:left="57" w:right="-57" w:firstLine="0"/>
              <w:rPr>
                <w:rFonts w:ascii="Times New Roman" w:hAnsi="Times New Roman"/>
                <w:noProof/>
                <w:sz w:val="24"/>
                <w:szCs w:val="24"/>
                <w:lang w:val="ru-RU"/>
              </w:rPr>
            </w:pPr>
          </w:p>
        </w:tc>
        <w:tc>
          <w:tcPr>
            <w:tcW w:w="577"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22" w:type="pct"/>
          </w:tcPr>
          <w:p w:rsidR="006E6180" w:rsidRPr="00954E56" w:rsidRDefault="006E6180" w:rsidP="00EA039E">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77"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18"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6E6180" w:rsidRPr="00954E56" w:rsidTr="00E92DF1">
        <w:tc>
          <w:tcPr>
            <w:tcW w:w="515" w:type="pct"/>
            <w:hideMark/>
          </w:tcPr>
          <w:p w:rsidR="006E6180" w:rsidRPr="008A3DA9" w:rsidRDefault="006E6180" w:rsidP="006E6180">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lastRenderedPageBreak/>
              <w:t>12.09</w:t>
            </w:r>
          </w:p>
        </w:tc>
        <w:tc>
          <w:tcPr>
            <w:tcW w:w="2291" w:type="pct"/>
            <w:hideMark/>
          </w:tcPr>
          <w:p w:rsidR="006E6180" w:rsidRDefault="006E6180" w:rsidP="006E6180">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і споруд іншого наземного транспорту </w:t>
            </w:r>
          </w:p>
          <w:p w:rsidR="004606AC" w:rsidRPr="00954E56" w:rsidRDefault="004606AC" w:rsidP="006E6180">
            <w:pPr>
              <w:pStyle w:val="a3"/>
              <w:spacing w:line="228" w:lineRule="auto"/>
              <w:ind w:left="57" w:right="-57" w:firstLine="0"/>
              <w:rPr>
                <w:rFonts w:ascii="Times New Roman" w:hAnsi="Times New Roman"/>
                <w:noProof/>
                <w:sz w:val="24"/>
                <w:szCs w:val="24"/>
                <w:lang w:val="ru-RU"/>
              </w:rPr>
            </w:pPr>
          </w:p>
        </w:tc>
        <w:tc>
          <w:tcPr>
            <w:tcW w:w="577"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22" w:type="pct"/>
          </w:tcPr>
          <w:p w:rsidR="006E6180" w:rsidRPr="00954E56" w:rsidRDefault="006E6180" w:rsidP="00EA039E">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77"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18" w:type="pct"/>
          </w:tcPr>
          <w:p w:rsidR="006E6180" w:rsidRPr="00954E56" w:rsidRDefault="00EA039E" w:rsidP="006E6180">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4B1A6C" w:rsidRPr="008A3DA9" w:rsidTr="001547CE">
        <w:tc>
          <w:tcPr>
            <w:tcW w:w="515" w:type="pct"/>
            <w:hideMark/>
          </w:tcPr>
          <w:p w:rsidR="004B1A6C" w:rsidRPr="008A3DA9" w:rsidRDefault="004B1A6C" w:rsidP="004B1A6C">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13</w:t>
            </w:r>
          </w:p>
        </w:tc>
        <w:tc>
          <w:tcPr>
            <w:tcW w:w="4485" w:type="pct"/>
            <w:gridSpan w:val="5"/>
            <w:hideMark/>
          </w:tcPr>
          <w:p w:rsidR="004B1A6C" w:rsidRPr="008A3DA9" w:rsidRDefault="004B1A6C" w:rsidP="004B1A6C">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зв’язку</w:t>
            </w:r>
          </w:p>
        </w:tc>
      </w:tr>
      <w:tr w:rsidR="004B1A6C" w:rsidRPr="008A3DA9" w:rsidTr="00E92DF1">
        <w:tc>
          <w:tcPr>
            <w:tcW w:w="515" w:type="pct"/>
            <w:hideMark/>
          </w:tcPr>
          <w:p w:rsidR="004B1A6C" w:rsidRPr="008A3DA9" w:rsidRDefault="004B1A6C" w:rsidP="004B1A6C">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13.01</w:t>
            </w:r>
          </w:p>
        </w:tc>
        <w:tc>
          <w:tcPr>
            <w:tcW w:w="2291" w:type="pct"/>
            <w:hideMark/>
          </w:tcPr>
          <w:p w:rsidR="004B1A6C" w:rsidRPr="008A3DA9" w:rsidRDefault="004B1A6C" w:rsidP="004B1A6C">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об’єктів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телекомунікацій</w:t>
            </w:r>
            <w:r>
              <w:rPr>
                <w:rFonts w:ascii="Times New Roman" w:hAnsi="Times New Roman"/>
                <w:noProof/>
                <w:sz w:val="24"/>
                <w:szCs w:val="24"/>
                <w:lang w:val="en-US"/>
              </w:rPr>
              <w:t xml:space="preserve"> </w:t>
            </w:r>
          </w:p>
        </w:tc>
        <w:tc>
          <w:tcPr>
            <w:tcW w:w="577" w:type="pct"/>
          </w:tcPr>
          <w:p w:rsidR="004B1A6C" w:rsidRPr="003D74A2" w:rsidRDefault="00EA039E" w:rsidP="004B1A6C">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22" w:type="pct"/>
          </w:tcPr>
          <w:p w:rsidR="004B1A6C" w:rsidRPr="003D74A2" w:rsidRDefault="00EA039E" w:rsidP="004B1A6C">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77" w:type="pct"/>
          </w:tcPr>
          <w:p w:rsidR="004B1A6C" w:rsidRPr="003D74A2" w:rsidRDefault="003D74A2" w:rsidP="00EA039E">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c>
          <w:tcPr>
            <w:tcW w:w="518" w:type="pct"/>
          </w:tcPr>
          <w:p w:rsidR="004B1A6C" w:rsidRPr="003D74A2" w:rsidRDefault="003D74A2" w:rsidP="00EA039E">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r>
      <w:tr w:rsidR="004B1A6C" w:rsidRPr="008A3DA9" w:rsidTr="00E92DF1">
        <w:tc>
          <w:tcPr>
            <w:tcW w:w="515" w:type="pct"/>
            <w:hideMark/>
          </w:tcPr>
          <w:p w:rsidR="004B1A6C" w:rsidRPr="008A3DA9" w:rsidRDefault="004B1A6C" w:rsidP="004B1A6C">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13.02</w:t>
            </w:r>
          </w:p>
        </w:tc>
        <w:tc>
          <w:tcPr>
            <w:tcW w:w="2291" w:type="pct"/>
            <w:hideMark/>
          </w:tcPr>
          <w:p w:rsidR="004B1A6C" w:rsidRPr="008A3DA9" w:rsidRDefault="004B1A6C" w:rsidP="004B1A6C">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об’єктів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поштового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зв’язку</w:t>
            </w:r>
            <w:r>
              <w:rPr>
                <w:rFonts w:ascii="Times New Roman" w:hAnsi="Times New Roman"/>
                <w:noProof/>
                <w:sz w:val="24"/>
                <w:szCs w:val="24"/>
                <w:lang w:val="en-US"/>
              </w:rPr>
              <w:t xml:space="preserve"> </w:t>
            </w:r>
          </w:p>
        </w:tc>
        <w:tc>
          <w:tcPr>
            <w:tcW w:w="577" w:type="pct"/>
          </w:tcPr>
          <w:p w:rsidR="004B1A6C" w:rsidRPr="003D74A2" w:rsidRDefault="00EA039E" w:rsidP="004B1A6C">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22" w:type="pct"/>
          </w:tcPr>
          <w:p w:rsidR="004B1A6C" w:rsidRPr="003D74A2" w:rsidRDefault="00EA039E" w:rsidP="004B1A6C">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77" w:type="pct"/>
          </w:tcPr>
          <w:p w:rsidR="004B1A6C" w:rsidRPr="003D74A2" w:rsidRDefault="00EA039E" w:rsidP="004B1A6C">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c>
          <w:tcPr>
            <w:tcW w:w="518" w:type="pct"/>
          </w:tcPr>
          <w:p w:rsidR="004B1A6C" w:rsidRPr="003D74A2" w:rsidRDefault="00EA039E" w:rsidP="004B1A6C">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r>
      <w:tr w:rsidR="004B1A6C" w:rsidRPr="00954E56" w:rsidTr="00E92DF1">
        <w:tc>
          <w:tcPr>
            <w:tcW w:w="515" w:type="pct"/>
            <w:hideMark/>
          </w:tcPr>
          <w:p w:rsidR="004B1A6C" w:rsidRPr="008A3DA9" w:rsidRDefault="004B1A6C" w:rsidP="004B1A6C">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13.03</w:t>
            </w:r>
          </w:p>
        </w:tc>
        <w:tc>
          <w:tcPr>
            <w:tcW w:w="2291" w:type="pct"/>
            <w:hideMark/>
          </w:tcPr>
          <w:p w:rsidR="004B1A6C" w:rsidRDefault="004B1A6C" w:rsidP="004B1A6C">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інших технічних засобів зв’язку </w:t>
            </w:r>
          </w:p>
          <w:p w:rsidR="004606AC" w:rsidRPr="00954E56" w:rsidRDefault="004606AC" w:rsidP="008C15BA">
            <w:pPr>
              <w:pStyle w:val="a3"/>
              <w:spacing w:line="228" w:lineRule="auto"/>
              <w:ind w:right="-57" w:firstLine="0"/>
              <w:rPr>
                <w:rFonts w:ascii="Times New Roman" w:hAnsi="Times New Roman"/>
                <w:noProof/>
                <w:sz w:val="24"/>
                <w:szCs w:val="24"/>
                <w:lang w:val="ru-RU"/>
              </w:rPr>
            </w:pPr>
          </w:p>
        </w:tc>
        <w:tc>
          <w:tcPr>
            <w:tcW w:w="577" w:type="pct"/>
          </w:tcPr>
          <w:p w:rsidR="004B1A6C" w:rsidRPr="00954E56" w:rsidRDefault="00EA039E" w:rsidP="004B1A6C">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22" w:type="pct"/>
          </w:tcPr>
          <w:p w:rsidR="004B1A6C" w:rsidRPr="00954E56" w:rsidRDefault="00EA039E" w:rsidP="004B1A6C">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77" w:type="pct"/>
          </w:tcPr>
          <w:p w:rsidR="004B1A6C" w:rsidRPr="00954E56" w:rsidRDefault="003D74A2" w:rsidP="00EA039E">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c>
          <w:tcPr>
            <w:tcW w:w="518" w:type="pct"/>
          </w:tcPr>
          <w:p w:rsidR="004B1A6C" w:rsidRPr="00954E56" w:rsidRDefault="003D74A2" w:rsidP="00EA039E">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5,0</w:t>
            </w:r>
          </w:p>
        </w:tc>
      </w:tr>
      <w:tr w:rsidR="004B1A6C" w:rsidRPr="008A3DA9" w:rsidTr="001547CE">
        <w:tc>
          <w:tcPr>
            <w:tcW w:w="515" w:type="pct"/>
            <w:hideMark/>
          </w:tcPr>
          <w:p w:rsidR="004B1A6C" w:rsidRPr="008A3DA9" w:rsidRDefault="004B1A6C" w:rsidP="004B1A6C">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14</w:t>
            </w:r>
          </w:p>
        </w:tc>
        <w:tc>
          <w:tcPr>
            <w:tcW w:w="4485" w:type="pct"/>
            <w:gridSpan w:val="5"/>
            <w:hideMark/>
          </w:tcPr>
          <w:p w:rsidR="004B1A6C" w:rsidRPr="008A3DA9" w:rsidRDefault="004B1A6C" w:rsidP="004B1A6C">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енергетики</w:t>
            </w:r>
          </w:p>
        </w:tc>
      </w:tr>
      <w:tr w:rsidR="00BD3A8B" w:rsidRPr="008A3DA9"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14.01</w:t>
            </w:r>
          </w:p>
        </w:tc>
        <w:tc>
          <w:tcPr>
            <w:tcW w:w="2291"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обслуговування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об’єктів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енергогенеруючих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підприємств,</w:t>
            </w:r>
            <w:r>
              <w:rPr>
                <w:rFonts w:ascii="Times New Roman" w:hAnsi="Times New Roman"/>
                <w:noProof/>
                <w:sz w:val="24"/>
                <w:szCs w:val="24"/>
                <w:lang w:val="en-US"/>
              </w:rPr>
              <w:t xml:space="preserve"> </w:t>
            </w:r>
            <w:r w:rsidRPr="008A3DA9">
              <w:rPr>
                <w:rFonts w:ascii="Times New Roman" w:hAnsi="Times New Roman"/>
                <w:noProof/>
                <w:sz w:val="24"/>
                <w:szCs w:val="24"/>
                <w:lang w:val="en-US"/>
              </w:rPr>
              <w:t>установ</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організацій</w:t>
            </w:r>
            <w:r>
              <w:rPr>
                <w:rFonts w:ascii="Times New Roman" w:hAnsi="Times New Roman"/>
                <w:noProof/>
                <w:sz w:val="24"/>
                <w:szCs w:val="24"/>
                <w:lang w:val="en-US"/>
              </w:rPr>
              <w:t xml:space="preserve">  </w:t>
            </w:r>
          </w:p>
        </w:tc>
        <w:tc>
          <w:tcPr>
            <w:tcW w:w="577" w:type="pct"/>
          </w:tcPr>
          <w:p w:rsidR="00BD3A8B" w:rsidRPr="003D74A2" w:rsidRDefault="00EA039E"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22" w:type="pct"/>
          </w:tcPr>
          <w:p w:rsidR="00BD3A8B" w:rsidRPr="003D74A2" w:rsidRDefault="00EA039E"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77" w:type="pct"/>
          </w:tcPr>
          <w:p w:rsidR="00BD3A8B" w:rsidRPr="003D74A2" w:rsidRDefault="00BD3A8B" w:rsidP="00EA039E">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c>
          <w:tcPr>
            <w:tcW w:w="518" w:type="pct"/>
          </w:tcPr>
          <w:p w:rsidR="00BD3A8B" w:rsidRPr="003D74A2" w:rsidRDefault="00BD3A8B" w:rsidP="00EA039E">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r>
      <w:tr w:rsidR="00BD3A8B" w:rsidRPr="008A3DA9"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14.02</w:t>
            </w:r>
          </w:p>
        </w:tc>
        <w:tc>
          <w:tcPr>
            <w:tcW w:w="2291" w:type="pct"/>
            <w:hideMark/>
          </w:tcPr>
          <w:p w:rsidR="00BD3A8B" w:rsidRDefault="00BD3A8B" w:rsidP="00BD3A8B">
            <w:pPr>
              <w:pStyle w:val="a3"/>
              <w:spacing w:line="228"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обслуговування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об’єктів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передачі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електричної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теплової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енергії</w:t>
            </w:r>
            <w:r>
              <w:rPr>
                <w:rFonts w:ascii="Times New Roman" w:hAnsi="Times New Roman"/>
                <w:noProof/>
                <w:sz w:val="24"/>
                <w:szCs w:val="24"/>
                <w:lang w:val="en-US"/>
              </w:rPr>
              <w:t xml:space="preserve"> </w:t>
            </w:r>
          </w:p>
          <w:p w:rsidR="008C15BA" w:rsidRPr="008C15BA" w:rsidRDefault="008C15BA" w:rsidP="00BD3A8B">
            <w:pPr>
              <w:pStyle w:val="a3"/>
              <w:spacing w:line="228" w:lineRule="auto"/>
              <w:ind w:left="57" w:right="-57" w:firstLine="0"/>
              <w:rPr>
                <w:rFonts w:ascii="Times New Roman" w:hAnsi="Times New Roman"/>
                <w:noProof/>
                <w:sz w:val="24"/>
                <w:szCs w:val="24"/>
              </w:rPr>
            </w:pPr>
          </w:p>
        </w:tc>
        <w:tc>
          <w:tcPr>
            <w:tcW w:w="577" w:type="pct"/>
          </w:tcPr>
          <w:p w:rsidR="00BD3A8B" w:rsidRPr="00BD3A8B" w:rsidRDefault="00EA039E"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22" w:type="pct"/>
          </w:tcPr>
          <w:p w:rsidR="00BD3A8B" w:rsidRPr="00BD3A8B" w:rsidRDefault="00EA039E"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77" w:type="pct"/>
          </w:tcPr>
          <w:p w:rsidR="00BD3A8B" w:rsidRPr="00BD3A8B" w:rsidRDefault="00EA039E"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c>
          <w:tcPr>
            <w:tcW w:w="518" w:type="pct"/>
          </w:tcPr>
          <w:p w:rsidR="00BD3A8B" w:rsidRPr="00BD3A8B" w:rsidRDefault="00EA039E" w:rsidP="00BD3A8B">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5,0</w:t>
            </w:r>
          </w:p>
        </w:tc>
      </w:tr>
      <w:tr w:rsidR="004B1A6C" w:rsidRPr="008A3DA9" w:rsidTr="001547CE">
        <w:tc>
          <w:tcPr>
            <w:tcW w:w="515" w:type="pct"/>
            <w:hideMark/>
          </w:tcPr>
          <w:p w:rsidR="004B1A6C" w:rsidRPr="008A3DA9" w:rsidRDefault="004B1A6C" w:rsidP="004B1A6C">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w:t>
            </w:r>
          </w:p>
        </w:tc>
        <w:tc>
          <w:tcPr>
            <w:tcW w:w="4485" w:type="pct"/>
            <w:gridSpan w:val="5"/>
            <w:hideMark/>
          </w:tcPr>
          <w:p w:rsidR="004B1A6C" w:rsidRPr="008A3DA9" w:rsidRDefault="004B1A6C" w:rsidP="004B1A6C">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оборони</w:t>
            </w:r>
          </w:p>
        </w:tc>
      </w:tr>
      <w:tr w:rsidR="004B1A6C" w:rsidRPr="00954E56" w:rsidTr="00E92DF1">
        <w:tc>
          <w:tcPr>
            <w:tcW w:w="515" w:type="pct"/>
            <w:hideMark/>
          </w:tcPr>
          <w:p w:rsidR="004B1A6C" w:rsidRPr="008A3DA9" w:rsidRDefault="004B1A6C" w:rsidP="004B1A6C">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15.01</w:t>
            </w:r>
          </w:p>
        </w:tc>
        <w:tc>
          <w:tcPr>
            <w:tcW w:w="2291" w:type="pct"/>
            <w:hideMark/>
          </w:tcPr>
          <w:p w:rsidR="004B1A6C" w:rsidRPr="00954E56" w:rsidRDefault="004B1A6C" w:rsidP="004B1A6C">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постійної діяльності Збройних Сил</w:t>
            </w:r>
          </w:p>
        </w:tc>
        <w:tc>
          <w:tcPr>
            <w:tcW w:w="577" w:type="pct"/>
          </w:tcPr>
          <w:p w:rsidR="004B1A6C" w:rsidRPr="00954E56" w:rsidRDefault="004606AC" w:rsidP="004B1A6C">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4B1A6C" w:rsidRPr="00954E56" w:rsidRDefault="004606AC" w:rsidP="004B1A6C">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4B1A6C" w:rsidRPr="00954E56" w:rsidRDefault="004606AC" w:rsidP="004B1A6C">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4B1A6C" w:rsidRPr="00954E56" w:rsidRDefault="004606AC" w:rsidP="004B1A6C">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BD3A8B" w:rsidRPr="008A3DA9"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15.02</w:t>
            </w:r>
          </w:p>
        </w:tc>
        <w:tc>
          <w:tcPr>
            <w:tcW w:w="2291" w:type="pct"/>
            <w:hideMark/>
          </w:tcPr>
          <w:p w:rsidR="00BD3A8B" w:rsidRPr="00952328" w:rsidRDefault="00BD3A8B" w:rsidP="00BD3A8B">
            <w:pPr>
              <w:pStyle w:val="a3"/>
              <w:spacing w:line="228"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постійної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діяльності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військових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частин</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(підрозділів)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Національної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гвардії</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BD3A8B" w:rsidRPr="00954E56"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15.03</w:t>
            </w:r>
          </w:p>
        </w:tc>
        <w:tc>
          <w:tcPr>
            <w:tcW w:w="2291" w:type="pct"/>
            <w:hideMark/>
          </w:tcPr>
          <w:p w:rsidR="00BD3A8B" w:rsidRPr="00954E56" w:rsidRDefault="00BD3A8B" w:rsidP="00BD3A8B">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постійної діяльності Держприкордонслужби</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BD3A8B" w:rsidRPr="00954E56"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15.04</w:t>
            </w:r>
          </w:p>
        </w:tc>
        <w:tc>
          <w:tcPr>
            <w:tcW w:w="2291" w:type="pct"/>
            <w:hideMark/>
          </w:tcPr>
          <w:p w:rsidR="00BD3A8B" w:rsidRPr="00954E56" w:rsidRDefault="00BD3A8B" w:rsidP="00BD3A8B">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постійної діяльності СБУ</w:t>
            </w:r>
            <w:r w:rsidRPr="00954E56">
              <w:rPr>
                <w:rFonts w:ascii="Times New Roman" w:hAnsi="Times New Roman"/>
                <w:noProof/>
                <w:sz w:val="24"/>
                <w:szCs w:val="24"/>
                <w:vertAlign w:val="superscript"/>
                <w:lang w:val="ru-RU"/>
              </w:rPr>
              <w:t>4</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BD3A8B" w:rsidRPr="00954E56"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15.05</w:t>
            </w:r>
          </w:p>
        </w:tc>
        <w:tc>
          <w:tcPr>
            <w:tcW w:w="2291" w:type="pct"/>
            <w:hideMark/>
          </w:tcPr>
          <w:p w:rsidR="00BD3A8B" w:rsidRPr="00954E56" w:rsidRDefault="00BD3A8B" w:rsidP="00BD3A8B">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постійної діяльності Держспецтрансслужби</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BD3A8B" w:rsidRPr="008A3DA9"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15.06</w:t>
            </w:r>
          </w:p>
        </w:tc>
        <w:tc>
          <w:tcPr>
            <w:tcW w:w="2291" w:type="pct"/>
            <w:hideMark/>
          </w:tcPr>
          <w:p w:rsidR="00BD3A8B" w:rsidRPr="00952328" w:rsidRDefault="00BD3A8B" w:rsidP="00BD3A8B">
            <w:pPr>
              <w:pStyle w:val="a3"/>
              <w:spacing w:line="228"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постійної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діяльності</w:t>
            </w:r>
            <w:r>
              <w:rPr>
                <w:rFonts w:ascii="Times New Roman" w:hAnsi="Times New Roman"/>
                <w:noProof/>
                <w:sz w:val="24"/>
                <w:szCs w:val="24"/>
                <w:lang w:val="en-US"/>
              </w:rPr>
              <w:t xml:space="preserve"> </w:t>
            </w:r>
            <w:r w:rsidRPr="008A3DA9">
              <w:rPr>
                <w:rFonts w:ascii="Times New Roman" w:hAnsi="Times New Roman"/>
                <w:noProof/>
                <w:sz w:val="24"/>
                <w:szCs w:val="24"/>
                <w:lang w:val="en-US"/>
              </w:rPr>
              <w:lastRenderedPageBreak/>
              <w:t>Служби</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зовнішньої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розвідки</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lastRenderedPageBreak/>
              <w:t>Х</w:t>
            </w:r>
          </w:p>
        </w:tc>
        <w:tc>
          <w:tcPr>
            <w:tcW w:w="522"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BD3A8B" w:rsidRPr="00954E56"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lastRenderedPageBreak/>
              <w:t>15.07</w:t>
            </w:r>
          </w:p>
        </w:tc>
        <w:tc>
          <w:tcPr>
            <w:tcW w:w="2291" w:type="pct"/>
            <w:hideMark/>
          </w:tcPr>
          <w:p w:rsidR="00BD3A8B" w:rsidRPr="00954E56" w:rsidRDefault="00BD3A8B" w:rsidP="00BD3A8B">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постійної діяльності інших, утворених відповідно до законів, військових формувань</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BD3A8B" w:rsidRPr="00954E56"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15.08</w:t>
            </w:r>
          </w:p>
        </w:tc>
        <w:tc>
          <w:tcPr>
            <w:tcW w:w="2291" w:type="pct"/>
            <w:hideMark/>
          </w:tcPr>
          <w:p w:rsidR="00BD3A8B" w:rsidRPr="00954E56" w:rsidRDefault="00BD3A8B" w:rsidP="00BD3A8B">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цілей підрозділів 15.01-15.07 та для збереження та використання земель природно-заповідного фонду</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BD3A8B" w:rsidRPr="008A3DA9"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16</w:t>
            </w:r>
          </w:p>
        </w:tc>
        <w:tc>
          <w:tcPr>
            <w:tcW w:w="2291"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запасу</w:t>
            </w:r>
            <w:r>
              <w:rPr>
                <w:rFonts w:ascii="Times New Roman" w:hAnsi="Times New Roman"/>
                <w:noProof/>
                <w:sz w:val="24"/>
                <w:szCs w:val="24"/>
                <w:lang w:val="en-US"/>
              </w:rPr>
              <w:t xml:space="preserve"> </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BD3A8B" w:rsidRPr="00954E56" w:rsidRDefault="004606AC" w:rsidP="00346D0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BD3A8B" w:rsidRPr="008A3DA9"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17</w:t>
            </w:r>
          </w:p>
        </w:tc>
        <w:tc>
          <w:tcPr>
            <w:tcW w:w="2291"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резервного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фонду</w:t>
            </w:r>
            <w:r>
              <w:rPr>
                <w:rFonts w:ascii="Times New Roman" w:hAnsi="Times New Roman"/>
                <w:noProof/>
                <w:sz w:val="24"/>
                <w:szCs w:val="24"/>
                <w:lang w:val="en-US"/>
              </w:rPr>
              <w:t xml:space="preserve"> </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r w:rsidR="00BD3A8B" w:rsidRPr="008A3DA9" w:rsidTr="00E92DF1">
        <w:tc>
          <w:tcPr>
            <w:tcW w:w="515" w:type="pct"/>
            <w:hideMark/>
          </w:tcPr>
          <w:p w:rsidR="00BD3A8B" w:rsidRPr="008A3DA9" w:rsidRDefault="00BD3A8B" w:rsidP="00BD3A8B">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18</w:t>
            </w:r>
          </w:p>
        </w:tc>
        <w:tc>
          <w:tcPr>
            <w:tcW w:w="2291" w:type="pct"/>
            <w:hideMark/>
          </w:tcPr>
          <w:p w:rsidR="00BD3A8B" w:rsidRPr="00952328" w:rsidRDefault="00BD3A8B" w:rsidP="00BD3A8B">
            <w:pPr>
              <w:pStyle w:val="a3"/>
              <w:spacing w:line="228"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загального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користування</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22"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77" w:type="pct"/>
          </w:tcPr>
          <w:p w:rsidR="00BD3A8B" w:rsidRPr="00954E56" w:rsidRDefault="004606AC" w:rsidP="00BD3A8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c>
          <w:tcPr>
            <w:tcW w:w="518" w:type="pct"/>
          </w:tcPr>
          <w:p w:rsidR="00BD3A8B" w:rsidRPr="00954E56" w:rsidRDefault="004606AC" w:rsidP="00346D0B">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Х</w:t>
            </w:r>
          </w:p>
        </w:tc>
      </w:tr>
    </w:tbl>
    <w:p w:rsidR="00077380" w:rsidRDefault="00077380" w:rsidP="009F57EC">
      <w:pPr>
        <w:pStyle w:val="a3"/>
        <w:jc w:val="both"/>
        <w:rPr>
          <w:rFonts w:ascii="Times New Roman" w:hAnsi="Times New Roman"/>
          <w:noProof/>
          <w:sz w:val="20"/>
          <w:lang w:val="ru-RU"/>
        </w:rPr>
      </w:pPr>
    </w:p>
    <w:p w:rsidR="00077380" w:rsidRDefault="00077380" w:rsidP="009F57EC">
      <w:pPr>
        <w:pStyle w:val="a3"/>
        <w:jc w:val="both"/>
        <w:rPr>
          <w:rFonts w:ascii="Times New Roman" w:hAnsi="Times New Roman"/>
          <w:noProof/>
          <w:sz w:val="20"/>
          <w:lang w:val="ru-RU"/>
        </w:rPr>
      </w:pPr>
    </w:p>
    <w:p w:rsidR="00077380" w:rsidRDefault="00077380" w:rsidP="009F57EC">
      <w:pPr>
        <w:pStyle w:val="a3"/>
        <w:jc w:val="both"/>
        <w:rPr>
          <w:rFonts w:ascii="Times New Roman" w:hAnsi="Times New Roman"/>
          <w:noProof/>
          <w:sz w:val="20"/>
          <w:lang w:val="ru-RU"/>
        </w:rPr>
      </w:pPr>
    </w:p>
    <w:p w:rsidR="00077380" w:rsidRDefault="000750B9" w:rsidP="00644E1A">
      <w:pPr>
        <w:pStyle w:val="a3"/>
        <w:jc w:val="both"/>
        <w:rPr>
          <w:rFonts w:ascii="Times New Roman" w:hAnsi="Times New Roman"/>
          <w:b/>
          <w:noProof/>
          <w:sz w:val="28"/>
          <w:szCs w:val="28"/>
          <w:lang w:val="ru-RU"/>
        </w:rPr>
      </w:pPr>
      <w:r>
        <w:rPr>
          <w:rFonts w:ascii="Times New Roman" w:hAnsi="Times New Roman"/>
          <w:b/>
          <w:noProof/>
          <w:sz w:val="28"/>
          <w:szCs w:val="28"/>
          <w:lang w:val="ru-RU"/>
        </w:rPr>
        <w:t xml:space="preserve">       </w:t>
      </w:r>
      <w:r w:rsidR="00077380" w:rsidRPr="00077380">
        <w:rPr>
          <w:rFonts w:ascii="Times New Roman" w:hAnsi="Times New Roman"/>
          <w:b/>
          <w:noProof/>
          <w:sz w:val="28"/>
          <w:szCs w:val="28"/>
          <w:lang w:val="ru-RU"/>
        </w:rPr>
        <w:t xml:space="preserve">Секретар ради                                               </w:t>
      </w:r>
      <w:r w:rsidR="00077380">
        <w:rPr>
          <w:rFonts w:ascii="Times New Roman" w:hAnsi="Times New Roman"/>
          <w:b/>
          <w:noProof/>
          <w:sz w:val="28"/>
          <w:szCs w:val="28"/>
          <w:lang w:val="ru-RU"/>
        </w:rPr>
        <w:t xml:space="preserve">     </w:t>
      </w:r>
      <w:r w:rsidR="00077380" w:rsidRPr="00077380">
        <w:rPr>
          <w:rFonts w:ascii="Times New Roman" w:hAnsi="Times New Roman"/>
          <w:b/>
          <w:noProof/>
          <w:sz w:val="28"/>
          <w:szCs w:val="28"/>
          <w:lang w:val="ru-RU"/>
        </w:rPr>
        <w:t xml:space="preserve">  Ю.Віткова</w:t>
      </w:r>
    </w:p>
    <w:p w:rsidR="008C15BA" w:rsidRDefault="008C15BA" w:rsidP="00644E1A">
      <w:pPr>
        <w:pStyle w:val="a3"/>
        <w:jc w:val="both"/>
        <w:rPr>
          <w:rFonts w:ascii="Times New Roman" w:hAnsi="Times New Roman"/>
          <w:b/>
          <w:noProof/>
          <w:sz w:val="28"/>
          <w:szCs w:val="28"/>
          <w:lang w:val="ru-RU"/>
        </w:rPr>
      </w:pPr>
    </w:p>
    <w:p w:rsidR="008C15BA" w:rsidRDefault="008C15BA" w:rsidP="00644E1A">
      <w:pPr>
        <w:pStyle w:val="a3"/>
        <w:jc w:val="both"/>
        <w:rPr>
          <w:rFonts w:ascii="Times New Roman" w:hAnsi="Times New Roman"/>
          <w:b/>
          <w:noProof/>
          <w:sz w:val="28"/>
          <w:szCs w:val="28"/>
          <w:lang w:val="ru-RU"/>
        </w:rPr>
      </w:pPr>
    </w:p>
    <w:p w:rsidR="008C15BA" w:rsidRDefault="008C15BA" w:rsidP="00644E1A">
      <w:pPr>
        <w:pStyle w:val="a3"/>
        <w:jc w:val="both"/>
        <w:rPr>
          <w:rFonts w:ascii="Times New Roman" w:hAnsi="Times New Roman"/>
          <w:b/>
          <w:noProof/>
          <w:sz w:val="28"/>
          <w:szCs w:val="28"/>
          <w:lang w:val="ru-RU"/>
        </w:rPr>
      </w:pPr>
    </w:p>
    <w:p w:rsidR="008C15BA" w:rsidRDefault="008C15BA" w:rsidP="00644E1A">
      <w:pPr>
        <w:pStyle w:val="a3"/>
        <w:jc w:val="both"/>
        <w:rPr>
          <w:rFonts w:ascii="Times New Roman" w:hAnsi="Times New Roman"/>
          <w:b/>
          <w:noProof/>
          <w:sz w:val="28"/>
          <w:szCs w:val="28"/>
          <w:lang w:val="ru-RU"/>
        </w:rPr>
      </w:pPr>
    </w:p>
    <w:p w:rsidR="008C15BA" w:rsidRDefault="008C15BA" w:rsidP="00644E1A">
      <w:pPr>
        <w:pStyle w:val="a3"/>
        <w:jc w:val="both"/>
        <w:rPr>
          <w:rFonts w:ascii="Times New Roman" w:hAnsi="Times New Roman"/>
          <w:b/>
          <w:noProof/>
          <w:sz w:val="28"/>
          <w:szCs w:val="28"/>
          <w:lang w:val="ru-RU"/>
        </w:rPr>
      </w:pPr>
    </w:p>
    <w:p w:rsidR="008C15BA" w:rsidRDefault="008C15BA" w:rsidP="00644E1A">
      <w:pPr>
        <w:pStyle w:val="a3"/>
        <w:jc w:val="both"/>
        <w:rPr>
          <w:rFonts w:ascii="Times New Roman" w:hAnsi="Times New Roman"/>
          <w:b/>
          <w:noProof/>
          <w:sz w:val="28"/>
          <w:szCs w:val="28"/>
          <w:lang w:val="ru-RU"/>
        </w:rPr>
      </w:pPr>
    </w:p>
    <w:p w:rsidR="008C15BA" w:rsidRDefault="008C15BA" w:rsidP="00644E1A">
      <w:pPr>
        <w:pStyle w:val="a3"/>
        <w:jc w:val="both"/>
        <w:rPr>
          <w:rFonts w:ascii="Times New Roman" w:hAnsi="Times New Roman"/>
          <w:b/>
          <w:noProof/>
          <w:sz w:val="28"/>
          <w:szCs w:val="28"/>
          <w:lang w:val="ru-RU"/>
        </w:rPr>
      </w:pPr>
    </w:p>
    <w:p w:rsidR="008C15BA" w:rsidRDefault="008C15BA" w:rsidP="00644E1A">
      <w:pPr>
        <w:pStyle w:val="a3"/>
        <w:jc w:val="both"/>
        <w:rPr>
          <w:rFonts w:ascii="Times New Roman" w:hAnsi="Times New Roman"/>
          <w:b/>
          <w:noProof/>
          <w:sz w:val="28"/>
          <w:szCs w:val="28"/>
          <w:lang w:val="ru-RU"/>
        </w:rPr>
      </w:pPr>
    </w:p>
    <w:p w:rsidR="008C15BA" w:rsidRDefault="008C15BA" w:rsidP="00644E1A">
      <w:pPr>
        <w:pStyle w:val="a3"/>
        <w:jc w:val="both"/>
        <w:rPr>
          <w:rFonts w:ascii="Times New Roman" w:hAnsi="Times New Roman"/>
          <w:b/>
          <w:noProof/>
          <w:sz w:val="28"/>
          <w:szCs w:val="28"/>
          <w:lang w:val="ru-RU"/>
        </w:rPr>
      </w:pPr>
    </w:p>
    <w:p w:rsidR="008C15BA" w:rsidRDefault="008C15BA" w:rsidP="00644E1A">
      <w:pPr>
        <w:pStyle w:val="a3"/>
        <w:jc w:val="both"/>
        <w:rPr>
          <w:rFonts w:ascii="Times New Roman" w:hAnsi="Times New Roman"/>
          <w:b/>
          <w:noProof/>
          <w:sz w:val="28"/>
          <w:szCs w:val="28"/>
          <w:lang w:val="ru-RU"/>
        </w:rPr>
      </w:pPr>
    </w:p>
    <w:p w:rsidR="008C15BA" w:rsidRDefault="008C15BA" w:rsidP="00644E1A">
      <w:pPr>
        <w:pStyle w:val="a3"/>
        <w:jc w:val="both"/>
        <w:rPr>
          <w:rFonts w:ascii="Times New Roman" w:hAnsi="Times New Roman"/>
          <w:b/>
          <w:noProof/>
          <w:sz w:val="28"/>
          <w:szCs w:val="28"/>
          <w:lang w:val="ru-RU"/>
        </w:rPr>
      </w:pPr>
    </w:p>
    <w:p w:rsidR="00BE086A" w:rsidRPr="002F1D3F" w:rsidRDefault="00BE086A" w:rsidP="00BE086A">
      <w:pPr>
        <w:keepNext/>
        <w:keepLines/>
        <w:autoSpaceDE w:val="0"/>
        <w:autoSpaceDN w:val="0"/>
        <w:adjustRightInd w:val="0"/>
        <w:ind w:left="5529"/>
        <w:jc w:val="center"/>
        <w:rPr>
          <w:rFonts w:ascii="Times New Roman" w:hAnsi="Times New Roman"/>
          <w:color w:val="000000"/>
        </w:rPr>
      </w:pPr>
      <w:r w:rsidRPr="002F1D3F">
        <w:rPr>
          <w:rFonts w:ascii="Times New Roman" w:hAnsi="Times New Roman"/>
          <w:color w:val="000000"/>
        </w:rPr>
        <w:lastRenderedPageBreak/>
        <w:t xml:space="preserve">Додаток </w:t>
      </w:r>
      <w:r>
        <w:rPr>
          <w:rFonts w:ascii="Times New Roman" w:hAnsi="Times New Roman"/>
          <w:color w:val="000000"/>
        </w:rPr>
        <w:t>2</w:t>
      </w:r>
    </w:p>
    <w:p w:rsidR="00BE086A" w:rsidRPr="002F1D3F" w:rsidRDefault="00BE086A" w:rsidP="00BE086A">
      <w:pPr>
        <w:keepNext/>
        <w:keepLines/>
        <w:autoSpaceDE w:val="0"/>
        <w:autoSpaceDN w:val="0"/>
        <w:adjustRightInd w:val="0"/>
        <w:ind w:left="5529"/>
        <w:jc w:val="both"/>
        <w:rPr>
          <w:rFonts w:ascii="Times New Roman" w:hAnsi="Times New Roman"/>
          <w:color w:val="000000"/>
        </w:rPr>
      </w:pPr>
      <w:r>
        <w:rPr>
          <w:rFonts w:ascii="Times New Roman" w:hAnsi="Times New Roman"/>
          <w:color w:val="000000"/>
        </w:rPr>
        <w:t xml:space="preserve">до рішення </w:t>
      </w:r>
      <w:r w:rsidRPr="002F1D3F">
        <w:rPr>
          <w:rFonts w:ascii="Times New Roman" w:hAnsi="Times New Roman"/>
          <w:color w:val="000000"/>
        </w:rPr>
        <w:t xml:space="preserve">Городоцької міської ради </w:t>
      </w:r>
    </w:p>
    <w:p w:rsidR="00BE086A" w:rsidRDefault="00BE086A" w:rsidP="00BE086A">
      <w:pPr>
        <w:keepNext/>
        <w:keepLines/>
        <w:autoSpaceDE w:val="0"/>
        <w:autoSpaceDN w:val="0"/>
        <w:adjustRightInd w:val="0"/>
        <w:ind w:left="5529"/>
        <w:jc w:val="both"/>
        <w:rPr>
          <w:rFonts w:ascii="Times New Roman" w:hAnsi="Times New Roman"/>
          <w:color w:val="000000"/>
        </w:rPr>
      </w:pPr>
      <w:r w:rsidRPr="002F1D3F">
        <w:rPr>
          <w:rFonts w:ascii="Times New Roman" w:hAnsi="Times New Roman"/>
          <w:color w:val="000000"/>
        </w:rPr>
        <w:t xml:space="preserve">від </w:t>
      </w:r>
      <w:r>
        <w:rPr>
          <w:rFonts w:ascii="Times New Roman" w:hAnsi="Times New Roman"/>
          <w:color w:val="000000"/>
        </w:rPr>
        <w:t>___ ___________</w:t>
      </w:r>
      <w:r w:rsidRPr="002F1D3F">
        <w:rPr>
          <w:rFonts w:ascii="Times New Roman" w:hAnsi="Times New Roman"/>
          <w:color w:val="000000"/>
        </w:rPr>
        <w:t>201</w:t>
      </w:r>
      <w:r>
        <w:rPr>
          <w:rFonts w:ascii="Times New Roman" w:hAnsi="Times New Roman"/>
          <w:color w:val="000000"/>
        </w:rPr>
        <w:t>8</w:t>
      </w:r>
      <w:r w:rsidRPr="002F1D3F">
        <w:rPr>
          <w:rFonts w:ascii="Times New Roman" w:hAnsi="Times New Roman"/>
          <w:color w:val="000000"/>
        </w:rPr>
        <w:t xml:space="preserve"> р.  № </w:t>
      </w:r>
      <w:r>
        <w:rPr>
          <w:rFonts w:ascii="Times New Roman" w:hAnsi="Times New Roman"/>
          <w:color w:val="000000"/>
        </w:rPr>
        <w:t>____</w:t>
      </w:r>
    </w:p>
    <w:p w:rsidR="004C4568" w:rsidRPr="002F1D3F" w:rsidRDefault="004C4568" w:rsidP="00BE086A">
      <w:pPr>
        <w:keepNext/>
        <w:keepLines/>
        <w:autoSpaceDE w:val="0"/>
        <w:autoSpaceDN w:val="0"/>
        <w:adjustRightInd w:val="0"/>
        <w:ind w:left="5529"/>
        <w:jc w:val="both"/>
        <w:rPr>
          <w:rFonts w:ascii="Times New Roman" w:hAnsi="Times New Roman"/>
          <w:color w:val="000000"/>
        </w:rPr>
      </w:pPr>
    </w:p>
    <w:p w:rsidR="00BE086A" w:rsidRPr="000750B9" w:rsidRDefault="00BE086A" w:rsidP="00BE086A">
      <w:pPr>
        <w:pStyle w:val="ShapkaDocumentu"/>
        <w:rPr>
          <w:rFonts w:ascii="Times New Roman" w:hAnsi="Times New Roman"/>
          <w:noProof/>
          <w:sz w:val="4"/>
          <w:szCs w:val="4"/>
          <w:lang w:val="ru-RU"/>
        </w:rPr>
      </w:pPr>
    </w:p>
    <w:p w:rsidR="00BE086A" w:rsidRDefault="00BE086A" w:rsidP="00BE086A">
      <w:pPr>
        <w:pStyle w:val="a4"/>
        <w:spacing w:after="120"/>
        <w:rPr>
          <w:rFonts w:ascii="Times New Roman" w:hAnsi="Times New Roman"/>
          <w:noProof/>
          <w:sz w:val="28"/>
          <w:szCs w:val="28"/>
          <w:lang w:val="ru-RU"/>
        </w:rPr>
      </w:pPr>
      <w:r>
        <w:rPr>
          <w:rFonts w:ascii="Times New Roman" w:hAnsi="Times New Roman"/>
          <w:noProof/>
          <w:sz w:val="28"/>
          <w:szCs w:val="28"/>
          <w:lang w:val="ru-RU"/>
        </w:rPr>
        <w:t>ПЕРЕЛІК</w:t>
      </w:r>
    </w:p>
    <w:p w:rsidR="00BE086A" w:rsidRPr="00DE52B7" w:rsidRDefault="00BE086A" w:rsidP="00BE086A">
      <w:pPr>
        <w:pStyle w:val="a3"/>
        <w:jc w:val="center"/>
        <w:rPr>
          <w:rFonts w:ascii="Times New Roman" w:hAnsi="Times New Roman"/>
          <w:b/>
          <w:sz w:val="28"/>
          <w:szCs w:val="28"/>
          <w:lang w:val="ru-RU"/>
        </w:rPr>
      </w:pPr>
      <w:r w:rsidRPr="00DE52B7">
        <w:rPr>
          <w:rFonts w:ascii="Times New Roman" w:hAnsi="Times New Roman"/>
          <w:b/>
          <w:sz w:val="28"/>
          <w:szCs w:val="28"/>
          <w:lang w:val="ru-RU"/>
        </w:rPr>
        <w:t>пільг для фізичних та юридичних осіб, наданих</w:t>
      </w:r>
    </w:p>
    <w:p w:rsidR="00BE086A" w:rsidRPr="00DE52B7" w:rsidRDefault="00BE086A" w:rsidP="00BE086A">
      <w:pPr>
        <w:pStyle w:val="a3"/>
        <w:jc w:val="center"/>
        <w:rPr>
          <w:rFonts w:ascii="Times New Roman" w:hAnsi="Times New Roman"/>
          <w:b/>
          <w:sz w:val="28"/>
          <w:szCs w:val="28"/>
          <w:lang w:val="ru-RU"/>
        </w:rPr>
      </w:pPr>
      <w:r w:rsidRPr="00DE52B7">
        <w:rPr>
          <w:rFonts w:ascii="Times New Roman" w:hAnsi="Times New Roman"/>
          <w:b/>
          <w:sz w:val="28"/>
          <w:szCs w:val="28"/>
          <w:lang w:val="ru-RU"/>
        </w:rPr>
        <w:t>відповідно до п. 284.1 ст. 284 Податкового кодексу України</w:t>
      </w:r>
      <w:r w:rsidR="00DE52B7" w:rsidRPr="00DE52B7">
        <w:rPr>
          <w:rFonts w:ascii="Times New Roman" w:hAnsi="Times New Roman"/>
          <w:b/>
          <w:sz w:val="28"/>
          <w:szCs w:val="28"/>
          <w:lang w:val="ru-RU"/>
        </w:rPr>
        <w:t>,</w:t>
      </w:r>
    </w:p>
    <w:p w:rsidR="00DE52B7" w:rsidRPr="00DE52B7" w:rsidRDefault="00DE52B7" w:rsidP="00BE086A">
      <w:pPr>
        <w:pStyle w:val="a3"/>
        <w:jc w:val="center"/>
        <w:rPr>
          <w:rFonts w:ascii="Times New Roman" w:hAnsi="Times New Roman"/>
          <w:b/>
          <w:sz w:val="28"/>
          <w:szCs w:val="28"/>
          <w:lang w:val="ru-RU"/>
        </w:rPr>
      </w:pPr>
      <w:r w:rsidRPr="00DE52B7">
        <w:rPr>
          <w:rFonts w:ascii="Times New Roman" w:hAnsi="Times New Roman"/>
          <w:b/>
          <w:sz w:val="28"/>
          <w:szCs w:val="28"/>
          <w:lang w:val="ru-RU"/>
        </w:rPr>
        <w:t>із сплати земельного податку</w:t>
      </w:r>
      <w:r>
        <w:rPr>
          <w:rFonts w:ascii="Times New Roman" w:hAnsi="Times New Roman"/>
          <w:b/>
          <w:sz w:val="28"/>
          <w:szCs w:val="28"/>
          <w:lang w:val="ru-RU"/>
        </w:rPr>
        <w:t>.</w:t>
      </w:r>
    </w:p>
    <w:p w:rsidR="00BE086A" w:rsidRPr="00DE52B7" w:rsidRDefault="00DE52B7" w:rsidP="00BE086A">
      <w:pPr>
        <w:pStyle w:val="a3"/>
        <w:jc w:val="center"/>
        <w:rPr>
          <w:rFonts w:ascii="Times New Roman" w:hAnsi="Times New Roman"/>
          <w:noProof/>
          <w:sz w:val="24"/>
          <w:szCs w:val="24"/>
          <w:lang w:val="ru-RU"/>
        </w:rPr>
      </w:pPr>
      <w:r w:rsidRPr="00DE52B7">
        <w:rPr>
          <w:rFonts w:ascii="Times New Roman" w:hAnsi="Times New Roman"/>
          <w:noProof/>
          <w:sz w:val="24"/>
          <w:szCs w:val="24"/>
          <w:lang w:val="ru-RU"/>
        </w:rPr>
        <w:t>Пільги</w:t>
      </w:r>
      <w:r w:rsidR="00BE086A" w:rsidRPr="00DE52B7">
        <w:rPr>
          <w:rFonts w:ascii="Times New Roman" w:hAnsi="Times New Roman"/>
          <w:noProof/>
          <w:sz w:val="24"/>
          <w:szCs w:val="24"/>
          <w:lang w:val="ru-RU"/>
        </w:rPr>
        <w:t xml:space="preserve"> вводяться в дію з 01.01.2019 року.</w:t>
      </w:r>
    </w:p>
    <w:p w:rsidR="00BE086A" w:rsidRPr="000750B9" w:rsidRDefault="00BE086A" w:rsidP="00BE086A">
      <w:pPr>
        <w:pStyle w:val="a3"/>
        <w:spacing w:before="0"/>
        <w:ind w:firstLine="1276"/>
        <w:rPr>
          <w:rFonts w:ascii="Times New Roman" w:hAnsi="Times New Roman"/>
          <w:noProof/>
          <w:sz w:val="4"/>
          <w:szCs w:val="4"/>
          <w:lang w:val="ru-RU"/>
        </w:rPr>
      </w:pPr>
    </w:p>
    <w:p w:rsidR="00BE086A" w:rsidRPr="00954E56" w:rsidRDefault="00BE086A" w:rsidP="007F5BE8">
      <w:pPr>
        <w:pStyle w:val="a3"/>
        <w:jc w:val="both"/>
        <w:rPr>
          <w:rFonts w:ascii="Times New Roman" w:hAnsi="Times New Roman"/>
          <w:noProof/>
          <w:sz w:val="24"/>
          <w:szCs w:val="24"/>
          <w:lang w:val="ru-RU"/>
        </w:rPr>
      </w:pPr>
      <w:r w:rsidRPr="00954E56">
        <w:rPr>
          <w:rFonts w:ascii="Times New Roman" w:hAnsi="Times New Roman"/>
          <w:noProof/>
          <w:sz w:val="24"/>
          <w:szCs w:val="24"/>
          <w:lang w:val="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210"/>
        <w:gridCol w:w="1105"/>
        <w:gridCol w:w="1851"/>
        <w:gridCol w:w="6029"/>
      </w:tblGrid>
      <w:tr w:rsidR="00BE086A" w:rsidRPr="00954E56" w:rsidTr="004606AC">
        <w:tc>
          <w:tcPr>
            <w:tcW w:w="593" w:type="pct"/>
            <w:vAlign w:val="center"/>
            <w:hideMark/>
          </w:tcPr>
          <w:p w:rsidR="00BE086A" w:rsidRPr="008A3DA9" w:rsidRDefault="00BE086A" w:rsidP="004606AC">
            <w:pPr>
              <w:pStyle w:val="a3"/>
              <w:ind w:firstLine="0"/>
              <w:jc w:val="center"/>
              <w:rPr>
                <w:rFonts w:ascii="Times New Roman" w:hAnsi="Times New Roman"/>
                <w:noProof/>
                <w:sz w:val="24"/>
                <w:szCs w:val="24"/>
                <w:lang w:val="en-US"/>
              </w:rPr>
            </w:pPr>
            <w:r w:rsidRPr="008A3DA9">
              <w:rPr>
                <w:rFonts w:ascii="Times New Roman" w:hAnsi="Times New Roman"/>
                <w:noProof/>
                <w:sz w:val="24"/>
                <w:szCs w:val="24"/>
                <w:lang w:val="en-US"/>
              </w:rPr>
              <w:t>Код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області</w:t>
            </w:r>
          </w:p>
        </w:tc>
        <w:tc>
          <w:tcPr>
            <w:tcW w:w="542" w:type="pct"/>
            <w:vAlign w:val="center"/>
            <w:hideMark/>
          </w:tcPr>
          <w:p w:rsidR="00BE086A" w:rsidRPr="008A3DA9" w:rsidRDefault="00BE086A" w:rsidP="004606AC">
            <w:pPr>
              <w:pStyle w:val="a3"/>
              <w:ind w:firstLine="0"/>
              <w:jc w:val="center"/>
              <w:rPr>
                <w:rFonts w:ascii="Times New Roman" w:hAnsi="Times New Roman"/>
                <w:noProof/>
                <w:sz w:val="24"/>
                <w:szCs w:val="24"/>
                <w:lang w:val="en-US"/>
              </w:rPr>
            </w:pPr>
            <w:r w:rsidRPr="008A3DA9">
              <w:rPr>
                <w:rFonts w:ascii="Times New Roman" w:hAnsi="Times New Roman"/>
                <w:noProof/>
                <w:sz w:val="24"/>
                <w:szCs w:val="24"/>
                <w:lang w:val="en-US"/>
              </w:rPr>
              <w:t>Код</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району</w:t>
            </w:r>
          </w:p>
        </w:tc>
        <w:tc>
          <w:tcPr>
            <w:tcW w:w="908" w:type="pct"/>
            <w:vAlign w:val="center"/>
            <w:hideMark/>
          </w:tcPr>
          <w:p w:rsidR="00BE086A" w:rsidRPr="008A3DA9" w:rsidRDefault="00BE086A" w:rsidP="004606AC">
            <w:pPr>
              <w:pStyle w:val="a3"/>
              <w:ind w:firstLine="0"/>
              <w:jc w:val="center"/>
              <w:rPr>
                <w:rFonts w:ascii="Times New Roman" w:hAnsi="Times New Roman"/>
                <w:noProof/>
                <w:sz w:val="24"/>
                <w:szCs w:val="24"/>
                <w:lang w:val="en-US"/>
              </w:rPr>
            </w:pPr>
            <w:r w:rsidRPr="008A3DA9">
              <w:rPr>
                <w:rFonts w:ascii="Times New Roman" w:hAnsi="Times New Roman"/>
                <w:noProof/>
                <w:sz w:val="24"/>
                <w:szCs w:val="24"/>
                <w:lang w:val="en-US"/>
              </w:rPr>
              <w:t>Код</w:t>
            </w:r>
            <w:r>
              <w:rPr>
                <w:rFonts w:ascii="Times New Roman" w:hAnsi="Times New Roman"/>
                <w:noProof/>
                <w:sz w:val="24"/>
                <w:szCs w:val="24"/>
                <w:lang w:val="en-US"/>
              </w:rPr>
              <w:t xml:space="preserve"> </w:t>
            </w:r>
            <w:r w:rsidRPr="008A3DA9">
              <w:rPr>
                <w:rFonts w:ascii="Times New Roman" w:hAnsi="Times New Roman"/>
                <w:noProof/>
                <w:sz w:val="24"/>
                <w:szCs w:val="24"/>
                <w:lang w:val="en-US"/>
              </w:rPr>
              <w:br/>
              <w:t>згідно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з</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КОАТУУ</w:t>
            </w:r>
          </w:p>
        </w:tc>
        <w:tc>
          <w:tcPr>
            <w:tcW w:w="2957" w:type="pct"/>
            <w:vAlign w:val="center"/>
            <w:hideMark/>
          </w:tcPr>
          <w:p w:rsidR="00BE086A" w:rsidRPr="00954E56" w:rsidRDefault="00BE086A" w:rsidP="004606AC">
            <w:pPr>
              <w:pStyle w:val="a3"/>
              <w:ind w:firstLine="0"/>
              <w:jc w:val="center"/>
              <w:rPr>
                <w:rFonts w:ascii="Times New Roman" w:hAnsi="Times New Roman"/>
                <w:noProof/>
                <w:sz w:val="24"/>
                <w:szCs w:val="24"/>
                <w:lang w:val="ru-RU"/>
              </w:rPr>
            </w:pPr>
            <w:r w:rsidRPr="00954E56">
              <w:rPr>
                <w:rFonts w:ascii="Times New Roman" w:hAnsi="Times New Roman"/>
                <w:noProof/>
                <w:sz w:val="24"/>
                <w:szCs w:val="24"/>
                <w:lang w:val="ru-RU"/>
              </w:rPr>
              <w:t>Найменування адміністративно-територіальної одиниці або населеного пункту, або території об’єднаної територіальної громади</w:t>
            </w:r>
          </w:p>
        </w:tc>
      </w:tr>
    </w:tbl>
    <w:p w:rsidR="00BE086A" w:rsidRPr="00820468" w:rsidRDefault="00BE086A" w:rsidP="00BE086A">
      <w:pPr>
        <w:widowControl w:val="0"/>
        <w:rPr>
          <w:rFonts w:ascii="Times New Roman" w:hAnsi="Times New Roman"/>
          <w:noProof/>
          <w:sz w:val="28"/>
          <w:szCs w:val="28"/>
          <w:lang w:val="ru-RU"/>
        </w:rPr>
      </w:pPr>
      <w:r w:rsidRPr="006909B5">
        <w:rPr>
          <w:rFonts w:ascii="Times New Roman" w:hAnsi="Times New Roman"/>
          <w:noProof/>
          <w:color w:val="FF0000"/>
          <w:sz w:val="28"/>
          <w:szCs w:val="28"/>
          <w:lang w:val="ru-RU"/>
        </w:rPr>
        <w:t xml:space="preserve">     </w:t>
      </w:r>
      <w:r>
        <w:rPr>
          <w:rFonts w:ascii="Times New Roman" w:hAnsi="Times New Roman"/>
          <w:noProof/>
          <w:color w:val="FF0000"/>
          <w:sz w:val="28"/>
          <w:szCs w:val="28"/>
          <w:lang w:val="ru-RU"/>
        </w:rPr>
        <w:t xml:space="preserve"> </w:t>
      </w:r>
      <w:r w:rsidRPr="006909B5">
        <w:rPr>
          <w:rFonts w:ascii="Times New Roman" w:hAnsi="Times New Roman"/>
          <w:noProof/>
          <w:color w:val="FF0000"/>
          <w:sz w:val="28"/>
          <w:szCs w:val="28"/>
          <w:lang w:val="ru-RU"/>
        </w:rPr>
        <w:t xml:space="preserve">            </w:t>
      </w:r>
      <w:r w:rsidRPr="00820468">
        <w:rPr>
          <w:rFonts w:ascii="Times New Roman" w:hAnsi="Times New Roman"/>
          <w:noProof/>
          <w:sz w:val="28"/>
          <w:szCs w:val="28"/>
          <w:lang w:val="ru-RU"/>
        </w:rPr>
        <w:tab/>
      </w:r>
      <w:r>
        <w:rPr>
          <w:rFonts w:ascii="Times New Roman" w:hAnsi="Times New Roman"/>
          <w:noProof/>
          <w:sz w:val="28"/>
          <w:szCs w:val="28"/>
          <w:lang w:val="ru-RU"/>
        </w:rPr>
        <w:t xml:space="preserve">              </w:t>
      </w:r>
      <w:r>
        <w:rPr>
          <w:rFonts w:ascii="Times New Roman" w:hAnsi="Times New Roman"/>
          <w:sz w:val="28"/>
          <w:szCs w:val="28"/>
        </w:rPr>
        <w:t>46209101</w:t>
      </w:r>
      <w:r w:rsidRPr="00820468">
        <w:rPr>
          <w:rFonts w:ascii="Times New Roman" w:hAnsi="Times New Roman"/>
          <w:sz w:val="28"/>
          <w:szCs w:val="28"/>
        </w:rPr>
        <w:t>00</w:t>
      </w:r>
      <w:r>
        <w:rPr>
          <w:rFonts w:ascii="Times New Roman" w:hAnsi="Times New Roman"/>
          <w:noProof/>
          <w:sz w:val="28"/>
          <w:szCs w:val="28"/>
          <w:lang w:val="ru-RU"/>
        </w:rPr>
        <w:tab/>
        <w:t xml:space="preserve">    Городоцька міська рада, м.Городок</w:t>
      </w:r>
    </w:p>
    <w:p w:rsidR="00BE086A" w:rsidRPr="00332F38" w:rsidRDefault="00BE086A" w:rsidP="00BE086A">
      <w:pPr>
        <w:pStyle w:val="a3"/>
        <w:jc w:val="both"/>
        <w:rPr>
          <w:rFonts w:ascii="Times New Roman" w:hAnsi="Times New Roman"/>
          <w:noProof/>
          <w:sz w:val="12"/>
          <w:szCs w:val="12"/>
          <w:lang w:val="ru-RU"/>
        </w:rPr>
      </w:pPr>
    </w:p>
    <w:tbl>
      <w:tblPr>
        <w:tblW w:w="5000" w:type="pct"/>
        <w:tblCellMar>
          <w:left w:w="28" w:type="dxa"/>
          <w:right w:w="28" w:type="dxa"/>
        </w:tblCellMar>
        <w:tblLook w:val="01E0" w:firstRow="1" w:lastRow="1" w:firstColumn="1" w:lastColumn="1" w:noHBand="0" w:noVBand="0"/>
      </w:tblPr>
      <w:tblGrid>
        <w:gridCol w:w="5632"/>
        <w:gridCol w:w="4403"/>
      </w:tblGrid>
      <w:tr w:rsidR="00DE52B7" w:rsidRPr="00954E56" w:rsidTr="004606AC">
        <w:trPr>
          <w:trHeight w:val="2610"/>
          <w:tblHeader/>
        </w:trPr>
        <w:tc>
          <w:tcPr>
            <w:tcW w:w="2806" w:type="pct"/>
            <w:tcBorders>
              <w:top w:val="single" w:sz="4" w:space="0" w:color="auto"/>
              <w:bottom w:val="single" w:sz="4" w:space="0" w:color="auto"/>
              <w:right w:val="single" w:sz="4" w:space="0" w:color="auto"/>
            </w:tcBorders>
            <w:vAlign w:val="center"/>
          </w:tcPr>
          <w:p w:rsidR="00DE52B7" w:rsidRDefault="00DE52B7" w:rsidP="004606AC">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Група платників, категорія/цільове призначення</w:t>
            </w:r>
          </w:p>
          <w:p w:rsidR="00DE52B7" w:rsidRPr="00F87FC4" w:rsidRDefault="00DE52B7" w:rsidP="004606AC">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lang w:val="ru-RU"/>
              </w:rPr>
              <w:t>земельних ділянок</w:t>
            </w:r>
          </w:p>
        </w:tc>
        <w:tc>
          <w:tcPr>
            <w:tcW w:w="2194" w:type="pct"/>
            <w:tcBorders>
              <w:top w:val="single" w:sz="4" w:space="0" w:color="auto"/>
              <w:left w:val="single" w:sz="4" w:space="0" w:color="auto"/>
            </w:tcBorders>
            <w:vAlign w:val="center"/>
            <w:hideMark/>
          </w:tcPr>
          <w:p w:rsidR="00DE52B7" w:rsidRDefault="00DE52B7" w:rsidP="004606AC">
            <w:pPr>
              <w:pStyle w:val="a3"/>
              <w:spacing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Розмір пільги</w:t>
            </w:r>
          </w:p>
          <w:p w:rsidR="00DE52B7" w:rsidRDefault="00DE52B7" w:rsidP="004606AC">
            <w:pPr>
              <w:pStyle w:val="a3"/>
              <w:spacing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(відсотків суми податкового</w:t>
            </w:r>
          </w:p>
          <w:p w:rsidR="00DE52B7" w:rsidRPr="00DE52B7" w:rsidRDefault="00DE52B7" w:rsidP="004606AC">
            <w:pPr>
              <w:pStyle w:val="a3"/>
              <w:spacing w:line="228" w:lineRule="auto"/>
              <w:ind w:left="-57" w:right="-57"/>
              <w:jc w:val="center"/>
              <w:rPr>
                <w:rFonts w:ascii="Times New Roman" w:hAnsi="Times New Roman"/>
                <w:noProof/>
                <w:sz w:val="24"/>
                <w:szCs w:val="24"/>
              </w:rPr>
            </w:pPr>
            <w:r>
              <w:rPr>
                <w:rFonts w:ascii="Times New Roman" w:hAnsi="Times New Roman"/>
                <w:noProof/>
                <w:sz w:val="24"/>
                <w:szCs w:val="24"/>
                <w:lang w:val="ru-RU"/>
              </w:rPr>
              <w:t>зобов</w:t>
            </w:r>
            <w:r w:rsidRPr="000A4A01">
              <w:rPr>
                <w:rFonts w:ascii="Times New Roman" w:hAnsi="Times New Roman"/>
                <w:noProof/>
                <w:sz w:val="24"/>
                <w:szCs w:val="24"/>
                <w:lang w:val="ru-RU"/>
              </w:rPr>
              <w:t>’</w:t>
            </w:r>
            <w:r>
              <w:rPr>
                <w:rFonts w:ascii="Times New Roman" w:hAnsi="Times New Roman"/>
                <w:noProof/>
                <w:sz w:val="24"/>
                <w:szCs w:val="24"/>
              </w:rPr>
              <w:t>язання за рік)</w:t>
            </w:r>
          </w:p>
        </w:tc>
      </w:tr>
    </w:tbl>
    <w:p w:rsidR="004C4568" w:rsidRDefault="004C4568" w:rsidP="00DE52B7">
      <w:pPr>
        <w:pStyle w:val="a5"/>
        <w:spacing w:after="0"/>
        <w:ind w:firstLine="709"/>
        <w:jc w:val="center"/>
        <w:rPr>
          <w:b/>
          <w:bCs/>
        </w:rPr>
      </w:pPr>
    </w:p>
    <w:p w:rsidR="00DE52B7" w:rsidRPr="00670A83" w:rsidRDefault="00DE52B7" w:rsidP="00DE52B7">
      <w:pPr>
        <w:pStyle w:val="a5"/>
        <w:spacing w:after="0"/>
        <w:ind w:firstLine="709"/>
        <w:jc w:val="center"/>
      </w:pPr>
      <w:r>
        <w:rPr>
          <w:b/>
          <w:bCs/>
        </w:rPr>
        <w:t>1</w:t>
      </w:r>
      <w:r w:rsidRPr="00670A83">
        <w:rPr>
          <w:b/>
          <w:bCs/>
        </w:rPr>
        <w:t>. Пільги щодо сплати земельного податку для фізичних осіб</w:t>
      </w:r>
    </w:p>
    <w:p w:rsidR="00DE52B7" w:rsidRPr="00670A83" w:rsidRDefault="00DE52B7" w:rsidP="00DE52B7">
      <w:pPr>
        <w:pStyle w:val="a5"/>
        <w:spacing w:after="0"/>
        <w:jc w:val="both"/>
      </w:pPr>
      <w:r w:rsidRPr="00670A83">
        <w:tab/>
      </w:r>
      <w:r>
        <w:t>1</w:t>
      </w:r>
      <w:r w:rsidRPr="00670A83">
        <w:t>.1. Від сплати податку звільняються:</w:t>
      </w:r>
    </w:p>
    <w:p w:rsidR="00DE52B7" w:rsidRPr="00670A83" w:rsidRDefault="00DE52B7" w:rsidP="00DE52B7">
      <w:pPr>
        <w:pStyle w:val="a5"/>
        <w:spacing w:after="0"/>
        <w:ind w:firstLine="709"/>
        <w:jc w:val="both"/>
      </w:pPr>
      <w:r>
        <w:t>1</w:t>
      </w:r>
      <w:r w:rsidRPr="00670A83">
        <w:t>.1.1. інваліди першої і другої групи;</w:t>
      </w:r>
    </w:p>
    <w:p w:rsidR="00DE52B7" w:rsidRPr="00670A83" w:rsidRDefault="00DE52B7" w:rsidP="00DE52B7">
      <w:pPr>
        <w:pStyle w:val="a5"/>
        <w:spacing w:after="0"/>
        <w:ind w:firstLine="709"/>
        <w:jc w:val="both"/>
      </w:pPr>
      <w:r>
        <w:t>1</w:t>
      </w:r>
      <w:r w:rsidRPr="00670A83">
        <w:t>.1.2. фізичні особи, які виховують трьох і більше дітей віком до 18 років;</w:t>
      </w:r>
    </w:p>
    <w:p w:rsidR="00DE52B7" w:rsidRPr="00670A83" w:rsidRDefault="00DE52B7" w:rsidP="00DE52B7">
      <w:pPr>
        <w:pStyle w:val="a5"/>
        <w:spacing w:after="0"/>
        <w:ind w:firstLine="709"/>
        <w:jc w:val="both"/>
      </w:pPr>
      <w:r>
        <w:t>1</w:t>
      </w:r>
      <w:r w:rsidRPr="00670A83">
        <w:t>.1.3. пенсіонери (за віком);</w:t>
      </w:r>
    </w:p>
    <w:p w:rsidR="00DE52B7" w:rsidRPr="00670A83" w:rsidRDefault="00DE52B7" w:rsidP="00DE52B7">
      <w:pPr>
        <w:pStyle w:val="a5"/>
        <w:spacing w:after="0"/>
        <w:ind w:firstLine="709"/>
        <w:jc w:val="both"/>
      </w:pPr>
      <w:r>
        <w:t>1</w:t>
      </w:r>
      <w:r w:rsidRPr="00670A83">
        <w:t>.1.4. ветерани війни та особи, на яких поширюється дія Закону України „Про статус ветеранів війни, гарантії їх соціального захисту”;</w:t>
      </w:r>
    </w:p>
    <w:p w:rsidR="00DE52B7" w:rsidRPr="00670A83" w:rsidRDefault="00DE52B7" w:rsidP="00DE52B7">
      <w:pPr>
        <w:pStyle w:val="a5"/>
        <w:spacing w:after="0"/>
        <w:ind w:firstLine="709"/>
        <w:jc w:val="both"/>
      </w:pPr>
      <w:r>
        <w:t>1</w:t>
      </w:r>
      <w:r w:rsidRPr="00670A83">
        <w:t>.1.5. фізичні особи, визнані законом особами, які постраждали внаслідок Чорнобильської катастрофи.</w:t>
      </w:r>
    </w:p>
    <w:p w:rsidR="00DE52B7" w:rsidRPr="00670A83" w:rsidRDefault="00DE52B7" w:rsidP="00DE52B7">
      <w:pPr>
        <w:pStyle w:val="a5"/>
        <w:spacing w:after="0"/>
        <w:ind w:firstLine="709"/>
        <w:jc w:val="both"/>
      </w:pPr>
      <w:r>
        <w:t>1</w:t>
      </w:r>
      <w:r w:rsidRPr="00670A83">
        <w:t>.2. Звільнення від сплати податку за земельні ділянки, передбачене для відповідної ка</w:t>
      </w:r>
      <w:r w:rsidR="004C4568">
        <w:t>тегорії фізичних осіб пунктом 1</w:t>
      </w:r>
      <w:r w:rsidRPr="00670A83">
        <w:t>.1. поширюється на земельн</w:t>
      </w:r>
      <w:r w:rsidR="004C4568">
        <w:t>і</w:t>
      </w:r>
      <w:r w:rsidRPr="00670A83">
        <w:t xml:space="preserve"> ділянк</w:t>
      </w:r>
      <w:r w:rsidR="004C4568">
        <w:t>и</w:t>
      </w:r>
      <w:r w:rsidRPr="00670A83">
        <w:t xml:space="preserve"> за кожним видом використання у межах граничних норм:</w:t>
      </w:r>
    </w:p>
    <w:p w:rsidR="00DE52B7" w:rsidRPr="00670A83" w:rsidRDefault="004C4568" w:rsidP="00DE52B7">
      <w:pPr>
        <w:pStyle w:val="a5"/>
        <w:spacing w:after="0"/>
        <w:ind w:firstLine="709"/>
        <w:jc w:val="both"/>
      </w:pPr>
      <w:r>
        <w:t>1</w:t>
      </w:r>
      <w:r w:rsidR="00DE52B7" w:rsidRPr="00670A83">
        <w:t>.2.1. для ведення особистого селянського господарства - у розмірі не більш як 2 гектари;</w:t>
      </w:r>
    </w:p>
    <w:p w:rsidR="00DE52B7" w:rsidRPr="00670A83" w:rsidRDefault="004C4568" w:rsidP="00DE52B7">
      <w:pPr>
        <w:pStyle w:val="a5"/>
        <w:spacing w:after="0"/>
        <w:ind w:firstLine="709"/>
        <w:jc w:val="both"/>
      </w:pPr>
      <w:r>
        <w:t>1</w:t>
      </w:r>
      <w:r w:rsidR="00DE52B7" w:rsidRPr="00670A83">
        <w:t>.2.2. для будівництва та обслуговування житлового будинку, господарських будівель і споруд (присадибна ділянка) не більше 0,1 гектара;</w:t>
      </w:r>
    </w:p>
    <w:p w:rsidR="00DE52B7" w:rsidRPr="00670A83" w:rsidRDefault="004C4568" w:rsidP="00DE52B7">
      <w:pPr>
        <w:pStyle w:val="a5"/>
        <w:spacing w:after="0"/>
        <w:ind w:firstLine="709"/>
        <w:jc w:val="both"/>
      </w:pPr>
      <w:r>
        <w:t>1</w:t>
      </w:r>
      <w:r w:rsidR="00DE52B7" w:rsidRPr="00670A83">
        <w:t>.2.3. для індивідуального дачного будівництва - не більш як 0,1 гектара;</w:t>
      </w:r>
    </w:p>
    <w:p w:rsidR="00DE52B7" w:rsidRPr="00670A83" w:rsidRDefault="004C4568" w:rsidP="00DE52B7">
      <w:pPr>
        <w:pStyle w:val="a5"/>
        <w:spacing w:after="0"/>
        <w:ind w:firstLine="709"/>
        <w:jc w:val="both"/>
      </w:pPr>
      <w:r>
        <w:t>1</w:t>
      </w:r>
      <w:r w:rsidR="00DE52B7" w:rsidRPr="00670A83">
        <w:t>.2.4. для будівництва індивідуальних гаражів - не більш як 0,01 гектара;</w:t>
      </w:r>
    </w:p>
    <w:p w:rsidR="00DE52B7" w:rsidRPr="00670A83" w:rsidRDefault="004C4568" w:rsidP="00DE52B7">
      <w:pPr>
        <w:pStyle w:val="a5"/>
        <w:spacing w:after="0"/>
        <w:ind w:firstLine="709"/>
        <w:jc w:val="both"/>
      </w:pPr>
      <w:r>
        <w:t>1</w:t>
      </w:r>
      <w:r w:rsidR="00DE52B7" w:rsidRPr="00670A83">
        <w:t>.2.5. для ведення садівництва - не більш як 0,12 гектара.</w:t>
      </w:r>
    </w:p>
    <w:p w:rsidR="00DE52B7" w:rsidRDefault="004C4568" w:rsidP="00DE52B7">
      <w:pPr>
        <w:pStyle w:val="a5"/>
        <w:spacing w:after="0"/>
        <w:ind w:firstLine="709"/>
        <w:jc w:val="both"/>
      </w:pPr>
      <w:r>
        <w:t>1</w:t>
      </w:r>
      <w:r w:rsidR="00DE52B7" w:rsidRPr="00670A83">
        <w:t>.3 Від сплати земельного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4C4568" w:rsidRPr="00670A83" w:rsidRDefault="004C4568" w:rsidP="00DE52B7">
      <w:pPr>
        <w:pStyle w:val="a5"/>
        <w:spacing w:after="0"/>
        <w:ind w:firstLine="709"/>
        <w:jc w:val="both"/>
      </w:pPr>
      <w:r>
        <w:lastRenderedPageBreak/>
        <w:t xml:space="preserve">1.4. Якщо фізична особа, </w:t>
      </w:r>
      <w:r w:rsidR="003F7653">
        <w:t>визначена п. 1.1., має у власності декілька земельних ділянок одного виду використання, то така особа до 1 травня поточного року подає письмову заяву у дозвільній формі до контролюючого органу за місцем знаходження земельної ділянки про самостійне обрання/зміну земельної ділянки для застосування пільги. Пільга починає застосовуватися до обраної земельної ділянки з базового податкового (звітного) періоду, у якому подано таку заяву.</w:t>
      </w:r>
    </w:p>
    <w:p w:rsidR="00DE52B7" w:rsidRPr="00670A83" w:rsidRDefault="00DE52B7" w:rsidP="00DE52B7">
      <w:pPr>
        <w:pStyle w:val="a5"/>
        <w:spacing w:after="0"/>
        <w:jc w:val="both"/>
      </w:pPr>
    </w:p>
    <w:p w:rsidR="00DE52B7" w:rsidRPr="00670A83" w:rsidRDefault="004C4568" w:rsidP="00DE52B7">
      <w:pPr>
        <w:pStyle w:val="a5"/>
        <w:spacing w:after="0"/>
        <w:jc w:val="center"/>
      </w:pPr>
      <w:r>
        <w:rPr>
          <w:b/>
          <w:bCs/>
        </w:rPr>
        <w:t>2</w:t>
      </w:r>
      <w:r w:rsidR="00DE52B7" w:rsidRPr="00670A83">
        <w:rPr>
          <w:b/>
          <w:bCs/>
        </w:rPr>
        <w:t>.</w:t>
      </w:r>
      <w:r>
        <w:rPr>
          <w:b/>
          <w:bCs/>
        </w:rPr>
        <w:t xml:space="preserve"> </w:t>
      </w:r>
      <w:r w:rsidR="00DE52B7" w:rsidRPr="00670A83">
        <w:rPr>
          <w:b/>
          <w:bCs/>
        </w:rPr>
        <w:t>Пільги щодо сплати земельного податку для юридичних осіб</w:t>
      </w:r>
    </w:p>
    <w:p w:rsidR="00DE52B7" w:rsidRPr="004C4568" w:rsidRDefault="00DE52B7" w:rsidP="00DE52B7">
      <w:pPr>
        <w:pStyle w:val="a5"/>
        <w:spacing w:after="0"/>
        <w:jc w:val="both"/>
        <w:rPr>
          <w:shd w:val="clear" w:color="auto" w:fill="FFFFFF"/>
        </w:rPr>
      </w:pPr>
      <w:r w:rsidRPr="00670A83">
        <w:tab/>
      </w:r>
      <w:r w:rsidRPr="004C4568">
        <w:t>Від сплати податку звільняються:</w:t>
      </w:r>
    </w:p>
    <w:p w:rsidR="00DE52B7" w:rsidRPr="00670A83" w:rsidRDefault="004C4568" w:rsidP="00DE52B7">
      <w:pPr>
        <w:pStyle w:val="a5"/>
        <w:spacing w:after="0"/>
        <w:ind w:firstLine="709"/>
        <w:jc w:val="both"/>
        <w:rPr>
          <w:shd w:val="clear" w:color="auto" w:fill="FFFFFF"/>
        </w:rPr>
      </w:pPr>
      <w:r>
        <w:rPr>
          <w:shd w:val="clear" w:color="auto" w:fill="FFFFFF"/>
        </w:rPr>
        <w:t>2</w:t>
      </w:r>
      <w:r w:rsidR="00DE52B7" w:rsidRPr="00670A83">
        <w:rPr>
          <w:shd w:val="clear" w:color="auto" w:fill="FFFFFF"/>
        </w:rPr>
        <w:t>.1. 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Збройні Сили України, військові формування, які повністю утримуються за рахунок коштів державного або місцевих бюджетів;</w:t>
      </w:r>
    </w:p>
    <w:p w:rsidR="00DE52B7" w:rsidRPr="00670A83" w:rsidRDefault="004C4568" w:rsidP="00DE52B7">
      <w:pPr>
        <w:pStyle w:val="a5"/>
        <w:spacing w:after="0"/>
        <w:ind w:firstLine="709"/>
        <w:jc w:val="both"/>
        <w:rPr>
          <w:shd w:val="clear" w:color="auto" w:fill="FFFFFF"/>
        </w:rPr>
      </w:pPr>
      <w:r>
        <w:rPr>
          <w:shd w:val="clear" w:color="auto" w:fill="FFFFFF"/>
        </w:rPr>
        <w:t>2</w:t>
      </w:r>
      <w:r w:rsidR="00DE52B7" w:rsidRPr="00670A83">
        <w:rPr>
          <w:shd w:val="clear" w:color="auto" w:fill="FFFFFF"/>
        </w:rPr>
        <w:t xml:space="preserve">.2.  </w:t>
      </w:r>
      <w:r w:rsidR="005B05E5">
        <w:rPr>
          <w:shd w:val="clear" w:color="auto" w:fill="FFFFFF"/>
        </w:rPr>
        <w:t xml:space="preserve">державні та комунальні </w:t>
      </w:r>
      <w:r w:rsidR="00DE52B7" w:rsidRPr="00670A83">
        <w:rPr>
          <w:shd w:val="clear" w:color="auto" w:fill="FFFFFF"/>
        </w:rPr>
        <w:t>дитячі санаторно-курортні заклади</w:t>
      </w:r>
      <w:r w:rsidR="005B05E5">
        <w:rPr>
          <w:shd w:val="clear" w:color="auto" w:fill="FFFFFF"/>
        </w:rPr>
        <w:t xml:space="preserve"> та заклади оздоровлення і відпочинку, а також дитячі санаторно-курортні та оздоровчі заклади</w:t>
      </w:r>
      <w:r w:rsidR="00DE52B7" w:rsidRPr="00670A83">
        <w:rPr>
          <w:shd w:val="clear" w:color="auto" w:fill="FFFFFF"/>
        </w:rPr>
        <w:t xml:space="preserve"> України, які знаходяться на балансі підприємств, установ та організацій</w:t>
      </w:r>
      <w:r w:rsidR="005B05E5">
        <w:rPr>
          <w:shd w:val="clear" w:color="auto" w:fill="FFFFFF"/>
        </w:rPr>
        <w:t xml:space="preserve">, що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 </w:t>
      </w:r>
    </w:p>
    <w:p w:rsidR="00DE52B7" w:rsidRPr="00670A83" w:rsidRDefault="004C4568" w:rsidP="00DE52B7">
      <w:pPr>
        <w:pStyle w:val="a5"/>
        <w:spacing w:after="0"/>
        <w:ind w:firstLine="709"/>
        <w:jc w:val="both"/>
      </w:pPr>
      <w:r>
        <w:t>2</w:t>
      </w:r>
      <w:r w:rsidR="00DE52B7" w:rsidRPr="00670A83">
        <w:t>.3.  санаторно-курортні та оздоровчі заклади громадських організацій інвалідів, реабілітаційні установи громадських організацій інвалідів;</w:t>
      </w:r>
    </w:p>
    <w:p w:rsidR="00DE52B7" w:rsidRPr="00670A83" w:rsidRDefault="004C4568" w:rsidP="00DE52B7">
      <w:pPr>
        <w:pStyle w:val="a5"/>
        <w:spacing w:after="0"/>
        <w:ind w:firstLine="709"/>
        <w:jc w:val="both"/>
      </w:pPr>
      <w:r>
        <w:t>2</w:t>
      </w:r>
      <w:r w:rsidR="00DE52B7" w:rsidRPr="00670A83">
        <w:t>.4.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DE52B7" w:rsidRPr="00670A83" w:rsidRDefault="00DE52B7" w:rsidP="00DE52B7">
      <w:pPr>
        <w:pStyle w:val="a5"/>
        <w:spacing w:after="0"/>
        <w:ind w:firstLine="709"/>
        <w:jc w:val="both"/>
      </w:pPr>
      <w:r w:rsidRPr="00670A83">
        <w:t xml:space="preserve">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w:t>
      </w:r>
      <w:r w:rsidR="00650110">
        <w:t>уповноваженим органом</w:t>
      </w:r>
      <w:r w:rsidRPr="00670A83">
        <w:t xml:space="preserve"> відповідно до Закону України "Про основи соціальної захищеності інвалідів в Україні".</w:t>
      </w:r>
    </w:p>
    <w:p w:rsidR="00DE52B7" w:rsidRDefault="00DE52B7" w:rsidP="00DE52B7">
      <w:pPr>
        <w:pStyle w:val="a5"/>
        <w:spacing w:after="0"/>
        <w:ind w:firstLine="709"/>
        <w:jc w:val="both"/>
      </w:pPr>
      <w:r w:rsidRPr="00670A83">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650110" w:rsidRPr="00670A83" w:rsidRDefault="00650110" w:rsidP="00DE52B7">
      <w:pPr>
        <w:pStyle w:val="a5"/>
        <w:spacing w:after="0"/>
        <w:ind w:firstLine="709"/>
        <w:jc w:val="both"/>
        <w:rPr>
          <w:shd w:val="clear" w:color="auto" w:fill="FFFFFF"/>
        </w:rPr>
      </w:pPr>
      <w:r>
        <w:t>2.5. бази олімпійської та параолімпійської підготовки, перелік яких затверджується Кабінетом Міністрів України;</w:t>
      </w:r>
    </w:p>
    <w:p w:rsidR="00DE52B7" w:rsidRDefault="004C4568" w:rsidP="00DE52B7">
      <w:pPr>
        <w:pStyle w:val="a5"/>
        <w:spacing w:after="0"/>
        <w:ind w:firstLine="709"/>
        <w:jc w:val="both"/>
        <w:rPr>
          <w:shd w:val="clear" w:color="auto" w:fill="FFFFFF"/>
        </w:rPr>
      </w:pPr>
      <w:r>
        <w:rPr>
          <w:shd w:val="clear" w:color="auto" w:fill="FFFFFF"/>
        </w:rPr>
        <w:t>2</w:t>
      </w:r>
      <w:r w:rsidR="00DE52B7" w:rsidRPr="00670A83">
        <w:rPr>
          <w:shd w:val="clear" w:color="auto" w:fill="FFFFFF"/>
        </w:rPr>
        <w:t>.</w:t>
      </w:r>
      <w:r w:rsidR="00650110">
        <w:rPr>
          <w:shd w:val="clear" w:color="auto" w:fill="FFFFFF"/>
        </w:rPr>
        <w:t>6</w:t>
      </w:r>
      <w:r w:rsidR="00DE52B7" w:rsidRPr="00670A83">
        <w:rPr>
          <w:shd w:val="clear" w:color="auto" w:fill="FFFFFF"/>
        </w:rPr>
        <w:t>. дошкільні та загальноосвітні навчальні заклади незалежно від форм</w:t>
      </w:r>
      <w:r w:rsidR="009D28A3">
        <w:rPr>
          <w:shd w:val="clear" w:color="auto" w:fill="FFFFFF"/>
        </w:rPr>
        <w:t>и</w:t>
      </w:r>
      <w:r w:rsidR="00DE52B7" w:rsidRPr="00670A83">
        <w:rPr>
          <w:shd w:val="clear" w:color="auto" w:fill="FFFFFF"/>
        </w:rPr>
        <w:t xml:space="preserve">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5B05E5" w:rsidRPr="00670A83" w:rsidRDefault="005B05E5" w:rsidP="00DE52B7">
      <w:pPr>
        <w:pStyle w:val="a5"/>
        <w:spacing w:after="0"/>
        <w:ind w:firstLine="709"/>
        <w:jc w:val="both"/>
        <w:rPr>
          <w:shd w:val="clear" w:color="auto" w:fill="FFFFFF"/>
        </w:rPr>
      </w:pPr>
      <w:r>
        <w:rPr>
          <w:shd w:val="clear" w:color="auto" w:fill="FFFFFF"/>
        </w:rPr>
        <w:t>2.7. державні та комунальні центри олімпійської підготовки, школи вищої спортивної майстерності, центри фізичного здоров</w:t>
      </w:r>
      <w:r w:rsidRPr="00C7705F">
        <w:rPr>
          <w:shd w:val="clear" w:color="auto" w:fill="FFFFFF"/>
        </w:rPr>
        <w:t>’</w:t>
      </w:r>
      <w:r>
        <w:rPr>
          <w:shd w:val="clear" w:color="auto" w:fill="FFFFFF"/>
        </w:rPr>
        <w:t>я населення</w:t>
      </w:r>
      <w:r w:rsidR="00C7705F">
        <w:rPr>
          <w:shd w:val="clear" w:color="auto" w:fill="FFFFFF"/>
        </w:rPr>
        <w:t>,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шкли і спортивні споруди всеукраїнських фізкультурно-спортивних товариств, їх місцевих осередків та відокремлених підрозділів,</w:t>
      </w:r>
      <w:r w:rsidR="00C7705F" w:rsidRPr="00C7705F">
        <w:rPr>
          <w:shd w:val="clear" w:color="auto" w:fill="FFFFFF"/>
        </w:rPr>
        <w:t xml:space="preserve"> </w:t>
      </w:r>
      <w:r w:rsidR="00C7705F">
        <w:rPr>
          <w:shd w:val="clear" w:color="auto" w:fill="FFFFFF"/>
        </w:rPr>
        <w:t xml:space="preserve">що є неприбутковими і внесені контролюючим органом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w:t>
      </w:r>
      <w:r w:rsidR="00C7705F">
        <w:rPr>
          <w:shd w:val="clear" w:color="auto" w:fill="FFFFFF"/>
        </w:rPr>
        <w:lastRenderedPageBreak/>
        <w:t xml:space="preserve">з Реєстру неприбуткових установ та організацій;  </w:t>
      </w:r>
      <w:r>
        <w:rPr>
          <w:shd w:val="clear" w:color="auto" w:fill="FFFFFF"/>
        </w:rPr>
        <w:t xml:space="preserve"> </w:t>
      </w:r>
    </w:p>
    <w:p w:rsidR="00DE52B7" w:rsidRDefault="004C4568" w:rsidP="00DE52B7">
      <w:pPr>
        <w:pStyle w:val="a5"/>
        <w:spacing w:after="0"/>
        <w:ind w:firstLine="709"/>
        <w:jc w:val="both"/>
      </w:pPr>
      <w:r>
        <w:t>2</w:t>
      </w:r>
      <w:r w:rsidR="00DE52B7" w:rsidRPr="00670A83">
        <w:t>.</w:t>
      </w:r>
      <w:r w:rsidR="007F5BE8">
        <w:t>8</w:t>
      </w:r>
      <w:r w:rsidR="00DE52B7" w:rsidRPr="00670A83">
        <w:t>. заповідники, в тому числі історико-культурні, національні природні парки, заказники (крім мисливських), парки державної та комунальної власності, регіональні ландшафтні парки, ботанічні сади, дендро</w:t>
      </w:r>
      <w:r w:rsidR="00DE52B7">
        <w:t>логічні і зоологічні парки, пам</w:t>
      </w:r>
      <w:r w:rsidR="007B00A5" w:rsidRPr="007B00A5">
        <w:t>’</w:t>
      </w:r>
      <w:r w:rsidR="00DE52B7" w:rsidRPr="00670A83">
        <w:t>ятки природи, заповідні урочища та парки-пам</w:t>
      </w:r>
      <w:r w:rsidR="007B00A5" w:rsidRPr="007B00A5">
        <w:t>’</w:t>
      </w:r>
      <w:r w:rsidR="007F5BE8">
        <w:t>ятки садово-паркового мистецтва.</w:t>
      </w:r>
    </w:p>
    <w:p w:rsidR="00DE52B7" w:rsidRPr="00670A83" w:rsidRDefault="00DE52B7" w:rsidP="00DE52B7">
      <w:pPr>
        <w:pStyle w:val="a5"/>
        <w:spacing w:after="0"/>
        <w:jc w:val="both"/>
      </w:pPr>
    </w:p>
    <w:p w:rsidR="00DE52B7" w:rsidRPr="00670A83" w:rsidRDefault="007F5BE8" w:rsidP="00DE52B7">
      <w:pPr>
        <w:pStyle w:val="a5"/>
        <w:spacing w:after="0"/>
        <w:jc w:val="both"/>
      </w:pPr>
      <w:r>
        <w:rPr>
          <w:b/>
          <w:bCs/>
        </w:rPr>
        <w:tab/>
        <w:t>3</w:t>
      </w:r>
      <w:r w:rsidR="00DE52B7" w:rsidRPr="00670A83">
        <w:rPr>
          <w:b/>
          <w:bCs/>
        </w:rPr>
        <w:t>. Земельні ділянки, які не підлягають оподаткуванню земельним податком</w:t>
      </w:r>
    </w:p>
    <w:p w:rsidR="00DE52B7" w:rsidRPr="007F5BE8" w:rsidRDefault="00DE52B7" w:rsidP="00DE52B7">
      <w:pPr>
        <w:pStyle w:val="a5"/>
        <w:spacing w:after="0"/>
        <w:jc w:val="both"/>
      </w:pPr>
      <w:r w:rsidRPr="00670A83">
        <w:tab/>
      </w:r>
      <w:r w:rsidRPr="007F5BE8">
        <w:t>Не сплачується податок за:</w:t>
      </w:r>
    </w:p>
    <w:p w:rsidR="00DE52B7" w:rsidRPr="00670A83" w:rsidRDefault="007F5BE8" w:rsidP="00DE52B7">
      <w:pPr>
        <w:pStyle w:val="a5"/>
        <w:spacing w:after="0"/>
        <w:ind w:firstLine="709"/>
        <w:jc w:val="both"/>
      </w:pPr>
      <w:r>
        <w:t>3</w:t>
      </w:r>
      <w:r w:rsidR="00DE52B7" w:rsidRPr="00670A83">
        <w:t>.1.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DE52B7" w:rsidRPr="00670A83" w:rsidRDefault="007F5BE8" w:rsidP="00DE52B7">
      <w:pPr>
        <w:pStyle w:val="a5"/>
        <w:spacing w:after="0"/>
        <w:ind w:firstLine="709"/>
        <w:jc w:val="both"/>
      </w:pPr>
      <w:r>
        <w:t>3</w:t>
      </w:r>
      <w:r w:rsidR="00DE52B7" w:rsidRPr="00670A83">
        <w:t>.2. землі сільськогосподарських угідь, що перебувають у тимчасовій консервації або у стадії сільськогосподарського освоєння;</w:t>
      </w:r>
    </w:p>
    <w:p w:rsidR="00DE52B7" w:rsidRPr="00670A83" w:rsidRDefault="007F5BE8" w:rsidP="00DE52B7">
      <w:pPr>
        <w:pStyle w:val="a5"/>
        <w:spacing w:after="0"/>
        <w:ind w:firstLine="709"/>
        <w:jc w:val="both"/>
      </w:pPr>
      <w:r>
        <w:t>3</w:t>
      </w:r>
      <w:r w:rsidR="00DE52B7" w:rsidRPr="00670A83">
        <w:t>.3.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DE52B7" w:rsidRPr="00670A83" w:rsidRDefault="007F5BE8" w:rsidP="00DE52B7">
      <w:pPr>
        <w:pStyle w:val="a5"/>
        <w:ind w:firstLine="709"/>
        <w:jc w:val="both"/>
      </w:pPr>
      <w:r>
        <w:t>3</w:t>
      </w:r>
      <w:r w:rsidR="00DE52B7" w:rsidRPr="00670A83">
        <w:t>.4.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DE52B7" w:rsidRPr="00670A83" w:rsidRDefault="00DE52B7" w:rsidP="00DE52B7">
      <w:pPr>
        <w:pStyle w:val="a5"/>
        <w:ind w:firstLine="709"/>
        <w:jc w:val="both"/>
      </w:pPr>
      <w:r w:rsidRPr="00670A83">
        <w:t>а) паралельні об’їзні дороги, поромні переправи, снігозахисні споруди і насадження, протилавинні та протисельові споруди, вловлюючи з’їзди, захисні насадження, шумові екрани, очисні споруди;</w:t>
      </w:r>
    </w:p>
    <w:p w:rsidR="00DE52B7" w:rsidRPr="00670A83" w:rsidRDefault="00DE52B7" w:rsidP="00DE52B7">
      <w:pPr>
        <w:pStyle w:val="a5"/>
        <w:ind w:firstLine="709"/>
        <w:jc w:val="both"/>
      </w:pPr>
      <w:r w:rsidRPr="00670A83">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DE52B7" w:rsidRPr="00670A83" w:rsidRDefault="007F5BE8" w:rsidP="00DE52B7">
      <w:pPr>
        <w:pStyle w:val="a5"/>
        <w:spacing w:after="0"/>
        <w:ind w:firstLine="709"/>
        <w:jc w:val="both"/>
      </w:pPr>
      <w:r>
        <w:t>3</w:t>
      </w:r>
      <w:r w:rsidR="00DE52B7" w:rsidRPr="00670A83">
        <w:t>.5.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DE52B7" w:rsidRPr="00670A83" w:rsidRDefault="007F5BE8" w:rsidP="00DE52B7">
      <w:pPr>
        <w:pStyle w:val="a5"/>
        <w:spacing w:after="0"/>
        <w:ind w:firstLine="709"/>
        <w:jc w:val="both"/>
      </w:pPr>
      <w:r>
        <w:t>3</w:t>
      </w:r>
      <w:r w:rsidR="00DE52B7" w:rsidRPr="00670A83">
        <w:t>.6. земельні ділянки кладовищ, крематоріїв та колумбаріїв;</w:t>
      </w:r>
    </w:p>
    <w:p w:rsidR="00DE52B7" w:rsidRPr="00670A83" w:rsidRDefault="007F5BE8" w:rsidP="00DE52B7">
      <w:pPr>
        <w:pStyle w:val="a5"/>
        <w:spacing w:after="0"/>
        <w:ind w:firstLine="709"/>
        <w:jc w:val="both"/>
      </w:pPr>
      <w:r>
        <w:t>3</w:t>
      </w:r>
      <w:r w:rsidR="00DE52B7" w:rsidRPr="00670A83">
        <w:t>.7. земельні ділянки, на яких розташовані дипломатичні представництва, які відповідно до міжнародних договорів (угод), згода на обов</w:t>
      </w:r>
      <w:r w:rsidR="00DE52B7" w:rsidRPr="00F853ED">
        <w:rPr>
          <w:lang w:val="ru-RU"/>
        </w:rPr>
        <w:t>”</w:t>
      </w:r>
      <w:r w:rsidR="00DE52B7" w:rsidRPr="00670A83">
        <w:t>язковість яких надана Верховною Радою України, користуються приміщеннями та прилеглими до них земельними ділянками на безоплатній основі.</w:t>
      </w:r>
    </w:p>
    <w:p w:rsidR="00DE52B7" w:rsidRPr="00670A83" w:rsidRDefault="007F5BE8" w:rsidP="00DE52B7">
      <w:pPr>
        <w:pStyle w:val="a5"/>
        <w:spacing w:after="0"/>
        <w:ind w:firstLine="709"/>
        <w:jc w:val="both"/>
      </w:pPr>
      <w:r>
        <w:t>3</w:t>
      </w:r>
      <w:r w:rsidR="00FD7577">
        <w:t>.8</w:t>
      </w:r>
      <w:r w:rsidR="00DE52B7" w:rsidRPr="00670A83">
        <w:t>.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BE086A" w:rsidRDefault="00BE086A" w:rsidP="000750B9">
      <w:pPr>
        <w:pStyle w:val="a3"/>
        <w:ind w:firstLine="0"/>
        <w:jc w:val="both"/>
        <w:rPr>
          <w:rFonts w:ascii="Times New Roman" w:hAnsi="Times New Roman"/>
          <w:b/>
          <w:noProof/>
          <w:sz w:val="28"/>
          <w:szCs w:val="28"/>
        </w:rPr>
      </w:pPr>
    </w:p>
    <w:p w:rsidR="00DE52B7" w:rsidRDefault="00DE52B7" w:rsidP="000750B9">
      <w:pPr>
        <w:pStyle w:val="a3"/>
        <w:ind w:firstLine="0"/>
        <w:jc w:val="both"/>
        <w:rPr>
          <w:rFonts w:ascii="Times New Roman" w:hAnsi="Times New Roman"/>
          <w:b/>
          <w:noProof/>
          <w:sz w:val="28"/>
          <w:szCs w:val="28"/>
        </w:rPr>
      </w:pPr>
    </w:p>
    <w:p w:rsidR="00952328" w:rsidRDefault="00952328" w:rsidP="00952328">
      <w:pPr>
        <w:pStyle w:val="a3"/>
        <w:jc w:val="both"/>
        <w:rPr>
          <w:rFonts w:ascii="Times New Roman" w:hAnsi="Times New Roman"/>
          <w:b/>
          <w:noProof/>
          <w:sz w:val="28"/>
          <w:szCs w:val="28"/>
          <w:lang w:val="ru-RU"/>
        </w:rPr>
      </w:pPr>
      <w:r w:rsidRPr="00EA7808">
        <w:rPr>
          <w:rFonts w:ascii="Times New Roman" w:hAnsi="Times New Roman"/>
          <w:b/>
          <w:noProof/>
          <w:sz w:val="28"/>
          <w:szCs w:val="28"/>
        </w:rPr>
        <w:t xml:space="preserve">       </w:t>
      </w:r>
      <w:r w:rsidRPr="00077380">
        <w:rPr>
          <w:rFonts w:ascii="Times New Roman" w:hAnsi="Times New Roman"/>
          <w:b/>
          <w:noProof/>
          <w:sz w:val="28"/>
          <w:szCs w:val="28"/>
          <w:lang w:val="ru-RU"/>
        </w:rPr>
        <w:t xml:space="preserve">Секретар ради                                               </w:t>
      </w:r>
      <w:r>
        <w:rPr>
          <w:rFonts w:ascii="Times New Roman" w:hAnsi="Times New Roman"/>
          <w:b/>
          <w:noProof/>
          <w:sz w:val="28"/>
          <w:szCs w:val="28"/>
          <w:lang w:val="ru-RU"/>
        </w:rPr>
        <w:t xml:space="preserve">     </w:t>
      </w:r>
      <w:r w:rsidRPr="00077380">
        <w:rPr>
          <w:rFonts w:ascii="Times New Roman" w:hAnsi="Times New Roman"/>
          <w:b/>
          <w:noProof/>
          <w:sz w:val="28"/>
          <w:szCs w:val="28"/>
          <w:lang w:val="ru-RU"/>
        </w:rPr>
        <w:t xml:space="preserve">  Ю.Віткова</w:t>
      </w:r>
    </w:p>
    <w:p w:rsidR="00DE52B7" w:rsidRPr="00BE086A" w:rsidRDefault="00DE52B7" w:rsidP="000750B9">
      <w:pPr>
        <w:pStyle w:val="a3"/>
        <w:ind w:firstLine="0"/>
        <w:jc w:val="both"/>
        <w:rPr>
          <w:rFonts w:ascii="Times New Roman" w:hAnsi="Times New Roman"/>
          <w:b/>
          <w:noProof/>
          <w:sz w:val="28"/>
          <w:szCs w:val="28"/>
        </w:rPr>
      </w:pPr>
    </w:p>
    <w:p w:rsidR="002F1D3F" w:rsidRPr="002F1D3F" w:rsidRDefault="002F1D3F" w:rsidP="002F1D3F">
      <w:pPr>
        <w:keepNext/>
        <w:keepLines/>
        <w:autoSpaceDE w:val="0"/>
        <w:autoSpaceDN w:val="0"/>
        <w:adjustRightInd w:val="0"/>
        <w:ind w:left="5529"/>
        <w:jc w:val="center"/>
        <w:rPr>
          <w:rFonts w:ascii="Times New Roman" w:hAnsi="Times New Roman"/>
          <w:color w:val="000000"/>
        </w:rPr>
      </w:pPr>
      <w:r w:rsidRPr="002F1D3F">
        <w:rPr>
          <w:rFonts w:ascii="Times New Roman" w:hAnsi="Times New Roman"/>
          <w:color w:val="000000"/>
        </w:rPr>
        <w:lastRenderedPageBreak/>
        <w:t xml:space="preserve">Додаток </w:t>
      </w:r>
      <w:r w:rsidR="00DE52B7">
        <w:rPr>
          <w:rFonts w:ascii="Times New Roman" w:hAnsi="Times New Roman"/>
          <w:color w:val="000000"/>
        </w:rPr>
        <w:t>3</w:t>
      </w:r>
    </w:p>
    <w:p w:rsidR="002F1D3F" w:rsidRPr="002F1D3F" w:rsidRDefault="002F1D3F" w:rsidP="002F1D3F">
      <w:pPr>
        <w:keepNext/>
        <w:keepLines/>
        <w:autoSpaceDE w:val="0"/>
        <w:autoSpaceDN w:val="0"/>
        <w:adjustRightInd w:val="0"/>
        <w:ind w:left="5529"/>
        <w:jc w:val="both"/>
        <w:rPr>
          <w:rFonts w:ascii="Times New Roman" w:hAnsi="Times New Roman"/>
          <w:color w:val="000000"/>
        </w:rPr>
      </w:pPr>
      <w:r>
        <w:rPr>
          <w:rFonts w:ascii="Times New Roman" w:hAnsi="Times New Roman"/>
          <w:color w:val="000000"/>
        </w:rPr>
        <w:t xml:space="preserve">до рішення </w:t>
      </w:r>
      <w:r w:rsidRPr="002F1D3F">
        <w:rPr>
          <w:rFonts w:ascii="Times New Roman" w:hAnsi="Times New Roman"/>
          <w:color w:val="000000"/>
        </w:rPr>
        <w:t xml:space="preserve">Городоцької міської ради </w:t>
      </w:r>
    </w:p>
    <w:p w:rsidR="002F1D3F" w:rsidRPr="002F1D3F" w:rsidRDefault="002F1D3F" w:rsidP="002F1D3F">
      <w:pPr>
        <w:keepNext/>
        <w:keepLines/>
        <w:autoSpaceDE w:val="0"/>
        <w:autoSpaceDN w:val="0"/>
        <w:adjustRightInd w:val="0"/>
        <w:ind w:left="5529"/>
        <w:jc w:val="both"/>
        <w:rPr>
          <w:rFonts w:ascii="Times New Roman" w:hAnsi="Times New Roman"/>
          <w:color w:val="000000"/>
        </w:rPr>
      </w:pPr>
      <w:r w:rsidRPr="002F1D3F">
        <w:rPr>
          <w:rFonts w:ascii="Times New Roman" w:hAnsi="Times New Roman"/>
          <w:color w:val="000000"/>
        </w:rPr>
        <w:t xml:space="preserve">від </w:t>
      </w:r>
      <w:r>
        <w:rPr>
          <w:rFonts w:ascii="Times New Roman" w:hAnsi="Times New Roman"/>
          <w:color w:val="000000"/>
        </w:rPr>
        <w:t>___ ___________</w:t>
      </w:r>
      <w:r w:rsidRPr="002F1D3F">
        <w:rPr>
          <w:rFonts w:ascii="Times New Roman" w:hAnsi="Times New Roman"/>
          <w:color w:val="000000"/>
        </w:rPr>
        <w:t>201</w:t>
      </w:r>
      <w:r>
        <w:rPr>
          <w:rFonts w:ascii="Times New Roman" w:hAnsi="Times New Roman"/>
          <w:color w:val="000000"/>
        </w:rPr>
        <w:t>8</w:t>
      </w:r>
      <w:r w:rsidRPr="002F1D3F">
        <w:rPr>
          <w:rFonts w:ascii="Times New Roman" w:hAnsi="Times New Roman"/>
          <w:color w:val="000000"/>
        </w:rPr>
        <w:t xml:space="preserve"> р.  № </w:t>
      </w:r>
      <w:r>
        <w:rPr>
          <w:rFonts w:ascii="Times New Roman" w:hAnsi="Times New Roman"/>
          <w:color w:val="000000"/>
        </w:rPr>
        <w:t>____</w:t>
      </w:r>
    </w:p>
    <w:p w:rsidR="00077380" w:rsidRPr="00332F38" w:rsidRDefault="00077380" w:rsidP="00077380">
      <w:pPr>
        <w:pStyle w:val="ShapkaDocumentu"/>
        <w:rPr>
          <w:rFonts w:ascii="Times New Roman" w:hAnsi="Times New Roman"/>
          <w:noProof/>
          <w:sz w:val="12"/>
          <w:szCs w:val="12"/>
          <w:lang w:val="ru-RU"/>
        </w:rPr>
      </w:pPr>
    </w:p>
    <w:p w:rsidR="00077380" w:rsidRDefault="00077380" w:rsidP="00077380">
      <w:pPr>
        <w:pStyle w:val="a4"/>
        <w:spacing w:after="120"/>
        <w:rPr>
          <w:rFonts w:ascii="Times New Roman" w:hAnsi="Times New Roman"/>
          <w:noProof/>
          <w:sz w:val="28"/>
          <w:szCs w:val="28"/>
          <w:lang w:val="ru-RU"/>
        </w:rPr>
      </w:pPr>
      <w:r w:rsidRPr="00954E56">
        <w:rPr>
          <w:rFonts w:ascii="Times New Roman" w:hAnsi="Times New Roman"/>
          <w:noProof/>
          <w:sz w:val="28"/>
          <w:szCs w:val="28"/>
          <w:lang w:val="ru-RU"/>
        </w:rPr>
        <w:t xml:space="preserve">СТАВКИ </w:t>
      </w:r>
      <w:r w:rsidRPr="00954E56">
        <w:rPr>
          <w:rFonts w:ascii="Times New Roman" w:hAnsi="Times New Roman"/>
          <w:noProof/>
          <w:sz w:val="28"/>
          <w:szCs w:val="28"/>
          <w:lang w:val="ru-RU"/>
        </w:rPr>
        <w:br/>
      </w:r>
      <w:r>
        <w:rPr>
          <w:rFonts w:ascii="Times New Roman" w:hAnsi="Times New Roman"/>
          <w:noProof/>
          <w:sz w:val="28"/>
          <w:szCs w:val="28"/>
          <w:lang w:val="ru-RU"/>
        </w:rPr>
        <w:t>орендної плати за земельні ділянки,</w:t>
      </w:r>
    </w:p>
    <w:p w:rsidR="00077380" w:rsidRPr="00077380" w:rsidRDefault="00077380" w:rsidP="00077380">
      <w:pPr>
        <w:pStyle w:val="a3"/>
        <w:jc w:val="center"/>
        <w:rPr>
          <w:rFonts w:ascii="Times New Roman" w:hAnsi="Times New Roman"/>
          <w:b/>
          <w:sz w:val="28"/>
          <w:szCs w:val="28"/>
          <w:lang w:val="ru-RU"/>
        </w:rPr>
      </w:pPr>
      <w:r w:rsidRPr="00077380">
        <w:rPr>
          <w:rFonts w:ascii="Times New Roman" w:hAnsi="Times New Roman"/>
          <w:b/>
          <w:sz w:val="28"/>
          <w:szCs w:val="28"/>
          <w:lang w:val="ru-RU"/>
        </w:rPr>
        <w:t>що перебувають у державній та комунальній власності</w:t>
      </w:r>
    </w:p>
    <w:p w:rsidR="00077380" w:rsidRPr="00954E56" w:rsidRDefault="00077380" w:rsidP="00077380">
      <w:pPr>
        <w:pStyle w:val="a3"/>
        <w:jc w:val="center"/>
        <w:rPr>
          <w:rFonts w:ascii="Times New Roman" w:hAnsi="Times New Roman"/>
          <w:noProof/>
          <w:sz w:val="24"/>
          <w:szCs w:val="24"/>
          <w:lang w:val="ru-RU"/>
        </w:rPr>
      </w:pPr>
      <w:r w:rsidRPr="00954E56">
        <w:rPr>
          <w:rFonts w:ascii="Times New Roman" w:hAnsi="Times New Roman"/>
          <w:noProof/>
          <w:sz w:val="24"/>
          <w:szCs w:val="24"/>
          <w:lang w:val="ru-RU"/>
        </w:rPr>
        <w:t>Ставки вводяться в дію</w:t>
      </w:r>
      <w:r>
        <w:rPr>
          <w:rFonts w:ascii="Times New Roman" w:hAnsi="Times New Roman"/>
          <w:noProof/>
          <w:sz w:val="24"/>
          <w:szCs w:val="24"/>
          <w:lang w:val="ru-RU"/>
        </w:rPr>
        <w:t xml:space="preserve"> </w:t>
      </w:r>
      <w:r w:rsidRPr="00954E56">
        <w:rPr>
          <w:rFonts w:ascii="Times New Roman" w:hAnsi="Times New Roman"/>
          <w:noProof/>
          <w:sz w:val="24"/>
          <w:szCs w:val="24"/>
          <w:lang w:val="ru-RU"/>
        </w:rPr>
        <w:t xml:space="preserve">з </w:t>
      </w:r>
      <w:r>
        <w:rPr>
          <w:rFonts w:ascii="Times New Roman" w:hAnsi="Times New Roman"/>
          <w:noProof/>
          <w:sz w:val="24"/>
          <w:szCs w:val="24"/>
          <w:lang w:val="ru-RU"/>
        </w:rPr>
        <w:t>01.01.</w:t>
      </w:r>
      <w:r w:rsidRPr="00954E56">
        <w:rPr>
          <w:rFonts w:ascii="Times New Roman" w:hAnsi="Times New Roman"/>
          <w:noProof/>
          <w:sz w:val="24"/>
          <w:szCs w:val="24"/>
          <w:lang w:val="ru-RU"/>
        </w:rPr>
        <w:t>20</w:t>
      </w:r>
      <w:r>
        <w:rPr>
          <w:rFonts w:ascii="Times New Roman" w:hAnsi="Times New Roman"/>
          <w:noProof/>
          <w:sz w:val="24"/>
          <w:szCs w:val="24"/>
          <w:lang w:val="ru-RU"/>
        </w:rPr>
        <w:t>19</w:t>
      </w:r>
      <w:r w:rsidRPr="00954E56">
        <w:rPr>
          <w:rFonts w:ascii="Times New Roman" w:hAnsi="Times New Roman"/>
          <w:noProof/>
          <w:sz w:val="24"/>
          <w:szCs w:val="24"/>
          <w:lang w:val="ru-RU"/>
        </w:rPr>
        <w:t xml:space="preserve"> року.</w:t>
      </w:r>
    </w:p>
    <w:p w:rsidR="00077380" w:rsidRPr="000750B9" w:rsidRDefault="00077380" w:rsidP="00077380">
      <w:pPr>
        <w:pStyle w:val="a3"/>
        <w:spacing w:before="0"/>
        <w:ind w:firstLine="1276"/>
        <w:rPr>
          <w:rFonts w:ascii="Times New Roman" w:hAnsi="Times New Roman"/>
          <w:noProof/>
          <w:sz w:val="4"/>
          <w:szCs w:val="4"/>
          <w:lang w:val="ru-RU"/>
        </w:rPr>
      </w:pPr>
    </w:p>
    <w:p w:rsidR="00077380" w:rsidRDefault="00077380" w:rsidP="00077380">
      <w:pPr>
        <w:pStyle w:val="a3"/>
        <w:jc w:val="both"/>
        <w:rPr>
          <w:rFonts w:ascii="Times New Roman" w:hAnsi="Times New Roman"/>
          <w:noProof/>
          <w:sz w:val="24"/>
          <w:szCs w:val="24"/>
          <w:lang w:val="ru-RU"/>
        </w:rPr>
      </w:pPr>
      <w:r w:rsidRPr="00954E56">
        <w:rPr>
          <w:rFonts w:ascii="Times New Roman" w:hAnsi="Times New Roman"/>
          <w:noProof/>
          <w:sz w:val="24"/>
          <w:szCs w:val="24"/>
          <w:lang w:val="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077380" w:rsidRPr="000750B9" w:rsidRDefault="00077380" w:rsidP="00077380">
      <w:pPr>
        <w:pStyle w:val="a3"/>
        <w:jc w:val="both"/>
        <w:rPr>
          <w:rFonts w:ascii="Times New Roman" w:hAnsi="Times New Roman"/>
          <w:noProof/>
          <w:sz w:val="12"/>
          <w:szCs w:val="12"/>
          <w:lang w:val="ru-RU"/>
        </w:rPr>
      </w:pP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210"/>
        <w:gridCol w:w="1105"/>
        <w:gridCol w:w="1851"/>
        <w:gridCol w:w="6029"/>
      </w:tblGrid>
      <w:tr w:rsidR="00077380" w:rsidRPr="00954E56" w:rsidTr="000750B9">
        <w:tc>
          <w:tcPr>
            <w:tcW w:w="593" w:type="pct"/>
            <w:vAlign w:val="center"/>
            <w:hideMark/>
          </w:tcPr>
          <w:p w:rsidR="00077380" w:rsidRPr="008A3DA9" w:rsidRDefault="00077380" w:rsidP="000750B9">
            <w:pPr>
              <w:pStyle w:val="a3"/>
              <w:ind w:firstLine="0"/>
              <w:jc w:val="center"/>
              <w:rPr>
                <w:rFonts w:ascii="Times New Roman" w:hAnsi="Times New Roman"/>
                <w:noProof/>
                <w:sz w:val="24"/>
                <w:szCs w:val="24"/>
                <w:lang w:val="en-US"/>
              </w:rPr>
            </w:pPr>
            <w:r w:rsidRPr="008A3DA9">
              <w:rPr>
                <w:rFonts w:ascii="Times New Roman" w:hAnsi="Times New Roman"/>
                <w:noProof/>
                <w:sz w:val="24"/>
                <w:szCs w:val="24"/>
                <w:lang w:val="en-US"/>
              </w:rPr>
              <w:t>Код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області</w:t>
            </w:r>
          </w:p>
        </w:tc>
        <w:tc>
          <w:tcPr>
            <w:tcW w:w="542" w:type="pct"/>
            <w:vAlign w:val="center"/>
            <w:hideMark/>
          </w:tcPr>
          <w:p w:rsidR="00077380" w:rsidRPr="008A3DA9" w:rsidRDefault="00077380" w:rsidP="000750B9">
            <w:pPr>
              <w:pStyle w:val="a3"/>
              <w:ind w:firstLine="0"/>
              <w:jc w:val="center"/>
              <w:rPr>
                <w:rFonts w:ascii="Times New Roman" w:hAnsi="Times New Roman"/>
                <w:noProof/>
                <w:sz w:val="24"/>
                <w:szCs w:val="24"/>
                <w:lang w:val="en-US"/>
              </w:rPr>
            </w:pPr>
            <w:r w:rsidRPr="008A3DA9">
              <w:rPr>
                <w:rFonts w:ascii="Times New Roman" w:hAnsi="Times New Roman"/>
                <w:noProof/>
                <w:sz w:val="24"/>
                <w:szCs w:val="24"/>
                <w:lang w:val="en-US"/>
              </w:rPr>
              <w:t>Код</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району</w:t>
            </w:r>
          </w:p>
        </w:tc>
        <w:tc>
          <w:tcPr>
            <w:tcW w:w="908" w:type="pct"/>
            <w:vAlign w:val="center"/>
            <w:hideMark/>
          </w:tcPr>
          <w:p w:rsidR="00077380" w:rsidRPr="008A3DA9" w:rsidRDefault="00077380" w:rsidP="000750B9">
            <w:pPr>
              <w:pStyle w:val="a3"/>
              <w:ind w:firstLine="0"/>
              <w:jc w:val="center"/>
              <w:rPr>
                <w:rFonts w:ascii="Times New Roman" w:hAnsi="Times New Roman"/>
                <w:noProof/>
                <w:sz w:val="24"/>
                <w:szCs w:val="24"/>
                <w:lang w:val="en-US"/>
              </w:rPr>
            </w:pPr>
            <w:r w:rsidRPr="008A3DA9">
              <w:rPr>
                <w:rFonts w:ascii="Times New Roman" w:hAnsi="Times New Roman"/>
                <w:noProof/>
                <w:sz w:val="24"/>
                <w:szCs w:val="24"/>
                <w:lang w:val="en-US"/>
              </w:rPr>
              <w:t>Код</w:t>
            </w:r>
            <w:r>
              <w:rPr>
                <w:rFonts w:ascii="Times New Roman" w:hAnsi="Times New Roman"/>
                <w:noProof/>
                <w:sz w:val="24"/>
                <w:szCs w:val="24"/>
                <w:lang w:val="en-US"/>
              </w:rPr>
              <w:t xml:space="preserve"> </w:t>
            </w:r>
            <w:r w:rsidRPr="008A3DA9">
              <w:rPr>
                <w:rFonts w:ascii="Times New Roman" w:hAnsi="Times New Roman"/>
                <w:noProof/>
                <w:sz w:val="24"/>
                <w:szCs w:val="24"/>
                <w:lang w:val="en-US"/>
              </w:rPr>
              <w:br/>
              <w:t>згідно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з</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КОАТУУ</w:t>
            </w:r>
          </w:p>
        </w:tc>
        <w:tc>
          <w:tcPr>
            <w:tcW w:w="2957" w:type="pct"/>
            <w:vAlign w:val="center"/>
            <w:hideMark/>
          </w:tcPr>
          <w:p w:rsidR="00077380" w:rsidRPr="00954E56" w:rsidRDefault="00077380" w:rsidP="000750B9">
            <w:pPr>
              <w:pStyle w:val="a3"/>
              <w:ind w:firstLine="0"/>
              <w:jc w:val="center"/>
              <w:rPr>
                <w:rFonts w:ascii="Times New Roman" w:hAnsi="Times New Roman"/>
                <w:noProof/>
                <w:sz w:val="24"/>
                <w:szCs w:val="24"/>
                <w:lang w:val="ru-RU"/>
              </w:rPr>
            </w:pPr>
            <w:r w:rsidRPr="00954E56">
              <w:rPr>
                <w:rFonts w:ascii="Times New Roman" w:hAnsi="Times New Roman"/>
                <w:noProof/>
                <w:sz w:val="24"/>
                <w:szCs w:val="24"/>
                <w:lang w:val="ru-RU"/>
              </w:rPr>
              <w:t>Найменування адміністративно-територіальної одиниці або населеного пункту, або території об’єднаної територіальної громади</w:t>
            </w:r>
          </w:p>
        </w:tc>
      </w:tr>
    </w:tbl>
    <w:p w:rsidR="00077380" w:rsidRPr="00820468" w:rsidRDefault="00077380" w:rsidP="00077380">
      <w:pPr>
        <w:widowControl w:val="0"/>
        <w:rPr>
          <w:rFonts w:ascii="Times New Roman" w:hAnsi="Times New Roman"/>
          <w:noProof/>
          <w:sz w:val="28"/>
          <w:szCs w:val="28"/>
          <w:lang w:val="ru-RU"/>
        </w:rPr>
      </w:pPr>
      <w:r w:rsidRPr="006909B5">
        <w:rPr>
          <w:rFonts w:ascii="Times New Roman" w:hAnsi="Times New Roman"/>
          <w:noProof/>
          <w:color w:val="FF0000"/>
          <w:sz w:val="28"/>
          <w:szCs w:val="28"/>
          <w:lang w:val="ru-RU"/>
        </w:rPr>
        <w:t xml:space="preserve">     </w:t>
      </w:r>
      <w:r w:rsidR="00952328">
        <w:rPr>
          <w:rFonts w:ascii="Times New Roman" w:hAnsi="Times New Roman"/>
          <w:noProof/>
          <w:color w:val="FF0000"/>
          <w:sz w:val="28"/>
          <w:szCs w:val="28"/>
          <w:lang w:val="ru-RU"/>
        </w:rPr>
        <w:t xml:space="preserve"> </w:t>
      </w:r>
      <w:r w:rsidRPr="006909B5">
        <w:rPr>
          <w:rFonts w:ascii="Times New Roman" w:hAnsi="Times New Roman"/>
          <w:noProof/>
          <w:color w:val="FF0000"/>
          <w:sz w:val="28"/>
          <w:szCs w:val="28"/>
          <w:lang w:val="ru-RU"/>
        </w:rPr>
        <w:t xml:space="preserve">           </w:t>
      </w:r>
      <w:r w:rsidRPr="00820468">
        <w:rPr>
          <w:rFonts w:ascii="Times New Roman" w:hAnsi="Times New Roman"/>
          <w:noProof/>
          <w:sz w:val="28"/>
          <w:szCs w:val="28"/>
          <w:lang w:val="ru-RU"/>
        </w:rPr>
        <w:tab/>
      </w:r>
      <w:r>
        <w:rPr>
          <w:rFonts w:ascii="Times New Roman" w:hAnsi="Times New Roman"/>
          <w:noProof/>
          <w:sz w:val="28"/>
          <w:szCs w:val="28"/>
          <w:lang w:val="ru-RU"/>
        </w:rPr>
        <w:t xml:space="preserve"> </w:t>
      </w:r>
      <w:r w:rsidR="00952328">
        <w:rPr>
          <w:rFonts w:ascii="Times New Roman" w:hAnsi="Times New Roman"/>
          <w:noProof/>
          <w:sz w:val="28"/>
          <w:szCs w:val="28"/>
          <w:lang w:val="ru-RU"/>
        </w:rPr>
        <w:t xml:space="preserve">            </w:t>
      </w:r>
      <w:r>
        <w:rPr>
          <w:rFonts w:ascii="Times New Roman" w:hAnsi="Times New Roman"/>
          <w:noProof/>
          <w:sz w:val="28"/>
          <w:szCs w:val="28"/>
          <w:lang w:val="ru-RU"/>
        </w:rPr>
        <w:t xml:space="preserve"> </w:t>
      </w:r>
      <w:r>
        <w:rPr>
          <w:rFonts w:ascii="Times New Roman" w:hAnsi="Times New Roman"/>
          <w:sz w:val="28"/>
          <w:szCs w:val="28"/>
        </w:rPr>
        <w:t>46209101</w:t>
      </w:r>
      <w:r w:rsidRPr="00820468">
        <w:rPr>
          <w:rFonts w:ascii="Times New Roman" w:hAnsi="Times New Roman"/>
          <w:sz w:val="28"/>
          <w:szCs w:val="28"/>
        </w:rPr>
        <w:t>00</w:t>
      </w:r>
      <w:r>
        <w:rPr>
          <w:rFonts w:ascii="Times New Roman" w:hAnsi="Times New Roman"/>
          <w:noProof/>
          <w:sz w:val="28"/>
          <w:szCs w:val="28"/>
          <w:lang w:val="ru-RU"/>
        </w:rPr>
        <w:tab/>
        <w:t xml:space="preserve">    Городоцька міська рада, м.Городок</w:t>
      </w:r>
    </w:p>
    <w:p w:rsidR="00077380" w:rsidRPr="00332F38" w:rsidRDefault="00077380" w:rsidP="00077380">
      <w:pPr>
        <w:pStyle w:val="a3"/>
        <w:jc w:val="both"/>
        <w:rPr>
          <w:rFonts w:ascii="Times New Roman" w:hAnsi="Times New Roman"/>
          <w:noProof/>
          <w:sz w:val="12"/>
          <w:szCs w:val="12"/>
          <w:lang w:val="ru-RU"/>
        </w:rPr>
      </w:pPr>
    </w:p>
    <w:tbl>
      <w:tblPr>
        <w:tblW w:w="5000" w:type="pct"/>
        <w:tblCellMar>
          <w:left w:w="28" w:type="dxa"/>
          <w:right w:w="28" w:type="dxa"/>
        </w:tblCellMar>
        <w:tblLook w:val="01E0" w:firstRow="1" w:lastRow="1" w:firstColumn="1" w:lastColumn="1" w:noHBand="0" w:noVBand="0"/>
      </w:tblPr>
      <w:tblGrid>
        <w:gridCol w:w="1033"/>
        <w:gridCol w:w="4598"/>
        <w:gridCol w:w="1158"/>
        <w:gridCol w:w="1048"/>
        <w:gridCol w:w="1158"/>
        <w:gridCol w:w="1040"/>
      </w:tblGrid>
      <w:tr w:rsidR="00077380" w:rsidRPr="00954E56" w:rsidTr="000750B9">
        <w:trPr>
          <w:tblHeader/>
        </w:trPr>
        <w:tc>
          <w:tcPr>
            <w:tcW w:w="2806" w:type="pct"/>
            <w:gridSpan w:val="2"/>
            <w:tcBorders>
              <w:top w:val="single" w:sz="4" w:space="0" w:color="auto"/>
              <w:bottom w:val="single" w:sz="4" w:space="0" w:color="auto"/>
              <w:right w:val="single" w:sz="4" w:space="0" w:color="auto"/>
            </w:tcBorders>
            <w:vAlign w:val="center"/>
          </w:tcPr>
          <w:p w:rsidR="00077380" w:rsidRPr="00F87FC4" w:rsidRDefault="00077380" w:rsidP="000750B9">
            <w:pPr>
              <w:pStyle w:val="a3"/>
              <w:spacing w:line="228" w:lineRule="auto"/>
              <w:ind w:left="-57" w:right="-57" w:firstLine="0"/>
              <w:jc w:val="center"/>
              <w:rPr>
                <w:rFonts w:ascii="Times New Roman" w:hAnsi="Times New Roman"/>
                <w:noProof/>
                <w:sz w:val="24"/>
                <w:szCs w:val="24"/>
              </w:rPr>
            </w:pPr>
            <w:r w:rsidRPr="006909B5">
              <w:rPr>
                <w:rFonts w:ascii="Times New Roman" w:hAnsi="Times New Roman"/>
                <w:noProof/>
                <w:sz w:val="24"/>
                <w:szCs w:val="24"/>
                <w:lang w:val="ru-RU"/>
              </w:rPr>
              <w:t>Вид цільового призначення земель</w:t>
            </w:r>
          </w:p>
        </w:tc>
        <w:tc>
          <w:tcPr>
            <w:tcW w:w="2194" w:type="pct"/>
            <w:gridSpan w:val="4"/>
            <w:tcBorders>
              <w:top w:val="single" w:sz="4" w:space="0" w:color="auto"/>
              <w:left w:val="single" w:sz="4" w:space="0" w:color="auto"/>
              <w:bottom w:val="single" w:sz="4" w:space="0" w:color="auto"/>
            </w:tcBorders>
            <w:vAlign w:val="center"/>
            <w:hideMark/>
          </w:tcPr>
          <w:p w:rsidR="00077380" w:rsidRPr="00954E56" w:rsidRDefault="00077380" w:rsidP="00262486">
            <w:pPr>
              <w:pStyle w:val="a3"/>
              <w:spacing w:line="228" w:lineRule="auto"/>
              <w:ind w:left="-57" w:right="-57" w:firstLine="0"/>
              <w:jc w:val="center"/>
              <w:rPr>
                <w:rFonts w:ascii="Times New Roman" w:hAnsi="Times New Roman"/>
                <w:noProof/>
                <w:sz w:val="24"/>
                <w:szCs w:val="24"/>
                <w:lang w:val="ru-RU"/>
              </w:rPr>
            </w:pPr>
            <w:r w:rsidRPr="00954E56">
              <w:rPr>
                <w:rFonts w:ascii="Times New Roman" w:hAnsi="Times New Roman"/>
                <w:noProof/>
                <w:sz w:val="24"/>
                <w:szCs w:val="24"/>
                <w:lang w:val="ru-RU"/>
              </w:rPr>
              <w:t xml:space="preserve">Ставки </w:t>
            </w:r>
            <w:r w:rsidR="00262486">
              <w:rPr>
                <w:rFonts w:ascii="Times New Roman" w:hAnsi="Times New Roman"/>
                <w:noProof/>
                <w:sz w:val="24"/>
                <w:szCs w:val="24"/>
                <w:lang w:val="ru-RU"/>
              </w:rPr>
              <w:t>орендної плати</w:t>
            </w:r>
            <w:r w:rsidRPr="00954E56">
              <w:rPr>
                <w:rFonts w:ascii="Times New Roman" w:hAnsi="Times New Roman"/>
                <w:noProof/>
                <w:sz w:val="24"/>
                <w:szCs w:val="24"/>
                <w:vertAlign w:val="superscript"/>
                <w:lang w:val="ru-RU"/>
              </w:rPr>
              <w:t xml:space="preserve"> </w:t>
            </w:r>
            <w:r w:rsidRPr="00954E56">
              <w:rPr>
                <w:rFonts w:ascii="Times New Roman" w:hAnsi="Times New Roman"/>
                <w:noProof/>
                <w:sz w:val="24"/>
                <w:szCs w:val="24"/>
                <w:lang w:val="ru-RU"/>
              </w:rPr>
              <w:br/>
              <w:t xml:space="preserve">(відсотків </w:t>
            </w:r>
            <w:r w:rsidR="00262486">
              <w:rPr>
                <w:rFonts w:ascii="Times New Roman" w:hAnsi="Times New Roman"/>
                <w:noProof/>
                <w:sz w:val="24"/>
                <w:szCs w:val="24"/>
                <w:lang w:val="ru-RU"/>
              </w:rPr>
              <w:t xml:space="preserve">від </w:t>
            </w:r>
            <w:r w:rsidRPr="00954E56">
              <w:rPr>
                <w:rFonts w:ascii="Times New Roman" w:hAnsi="Times New Roman"/>
                <w:noProof/>
                <w:sz w:val="24"/>
                <w:szCs w:val="24"/>
                <w:lang w:val="ru-RU"/>
              </w:rPr>
              <w:t>нормативної грошової оцінки)</w:t>
            </w:r>
          </w:p>
        </w:tc>
      </w:tr>
      <w:tr w:rsidR="00262486" w:rsidRPr="008A3DA9" w:rsidTr="00262486">
        <w:trPr>
          <w:tblHeader/>
        </w:trPr>
        <w:tc>
          <w:tcPr>
            <w:tcW w:w="515" w:type="pct"/>
            <w:tcBorders>
              <w:top w:val="single" w:sz="4" w:space="0" w:color="auto"/>
              <w:bottom w:val="single" w:sz="4" w:space="0" w:color="auto"/>
              <w:right w:val="single" w:sz="4" w:space="0" w:color="auto"/>
            </w:tcBorders>
            <w:vAlign w:val="center"/>
          </w:tcPr>
          <w:p w:rsidR="00262486" w:rsidRPr="00F87FC4" w:rsidRDefault="00262486" w:rsidP="000750B9">
            <w:pPr>
              <w:pStyle w:val="a3"/>
              <w:spacing w:line="228" w:lineRule="auto"/>
              <w:ind w:left="-57" w:right="-57" w:firstLine="0"/>
              <w:jc w:val="center"/>
              <w:rPr>
                <w:rFonts w:ascii="Times New Roman" w:hAnsi="Times New Roman"/>
                <w:noProof/>
                <w:sz w:val="24"/>
                <w:szCs w:val="24"/>
              </w:rPr>
            </w:pPr>
            <w:r w:rsidRPr="008A3DA9">
              <w:rPr>
                <w:rFonts w:ascii="Times New Roman" w:hAnsi="Times New Roman"/>
                <w:noProof/>
                <w:sz w:val="24"/>
                <w:szCs w:val="24"/>
                <w:lang w:val="en-US"/>
              </w:rPr>
              <w:t>код</w:t>
            </w:r>
          </w:p>
        </w:tc>
        <w:tc>
          <w:tcPr>
            <w:tcW w:w="2291" w:type="pct"/>
            <w:tcBorders>
              <w:top w:val="single" w:sz="4" w:space="0" w:color="auto"/>
              <w:left w:val="single" w:sz="4" w:space="0" w:color="auto"/>
              <w:bottom w:val="single" w:sz="4" w:space="0" w:color="auto"/>
              <w:right w:val="single" w:sz="4" w:space="0" w:color="auto"/>
            </w:tcBorders>
            <w:vAlign w:val="center"/>
          </w:tcPr>
          <w:p w:rsidR="00262486" w:rsidRDefault="00262486" w:rsidP="000750B9">
            <w:pPr>
              <w:pStyle w:val="a3"/>
              <w:spacing w:line="228" w:lineRule="auto"/>
              <w:ind w:left="-57" w:right="-57" w:firstLine="0"/>
              <w:jc w:val="center"/>
              <w:rPr>
                <w:rFonts w:ascii="Times New Roman" w:hAnsi="Times New Roman"/>
                <w:noProof/>
                <w:sz w:val="24"/>
                <w:szCs w:val="24"/>
              </w:rPr>
            </w:pPr>
            <w:r w:rsidRPr="008A3DA9">
              <w:rPr>
                <w:rFonts w:ascii="Times New Roman" w:hAnsi="Times New Roman"/>
                <w:noProof/>
                <w:sz w:val="24"/>
                <w:szCs w:val="24"/>
                <w:lang w:val="en-US"/>
              </w:rPr>
              <w:t>Найменування</w:t>
            </w:r>
          </w:p>
          <w:p w:rsidR="00262486" w:rsidRPr="00262486" w:rsidRDefault="00262486" w:rsidP="000750B9">
            <w:pPr>
              <w:pStyle w:val="a3"/>
              <w:spacing w:line="228" w:lineRule="auto"/>
              <w:ind w:left="-57" w:right="-57" w:firstLine="0"/>
              <w:jc w:val="center"/>
              <w:rPr>
                <w:rFonts w:ascii="Times New Roman" w:hAnsi="Times New Roman"/>
                <w:noProof/>
                <w:sz w:val="24"/>
                <w:szCs w:val="24"/>
              </w:rPr>
            </w:pPr>
          </w:p>
        </w:tc>
        <w:tc>
          <w:tcPr>
            <w:tcW w:w="2194" w:type="pct"/>
            <w:gridSpan w:val="4"/>
            <w:tcBorders>
              <w:top w:val="single" w:sz="4" w:space="0" w:color="auto"/>
              <w:left w:val="single" w:sz="4" w:space="0" w:color="auto"/>
              <w:bottom w:val="single" w:sz="4" w:space="0" w:color="auto"/>
            </w:tcBorders>
            <w:vAlign w:val="center"/>
            <w:hideMark/>
          </w:tcPr>
          <w:p w:rsidR="00262486" w:rsidRPr="008A3DA9" w:rsidRDefault="00262486" w:rsidP="000750B9">
            <w:pPr>
              <w:pStyle w:val="a3"/>
              <w:spacing w:line="228" w:lineRule="auto"/>
              <w:ind w:left="-57" w:right="-57" w:firstLine="0"/>
              <w:jc w:val="center"/>
              <w:rPr>
                <w:rFonts w:ascii="Times New Roman" w:hAnsi="Times New Roman"/>
                <w:noProof/>
                <w:sz w:val="24"/>
                <w:szCs w:val="24"/>
                <w:lang w:val="en-US"/>
              </w:rPr>
            </w:pP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w:t>
            </w:r>
          </w:p>
        </w:tc>
        <w:tc>
          <w:tcPr>
            <w:tcW w:w="4485" w:type="pct"/>
            <w:gridSpan w:val="5"/>
            <w:hideMark/>
          </w:tcPr>
          <w:p w:rsidR="00077380" w:rsidRPr="008A3DA9" w:rsidRDefault="00077380" w:rsidP="000750B9">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сільськогосподарського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r>
              <w:rPr>
                <w:rFonts w:ascii="Times New Roman" w:hAnsi="Times New Roman"/>
                <w:noProof/>
                <w:sz w:val="24"/>
                <w:szCs w:val="24"/>
                <w:lang w:val="en-US"/>
              </w:rPr>
              <w:t xml:space="preserve"> </w:t>
            </w: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01.12</w:t>
            </w:r>
          </w:p>
        </w:tc>
        <w:tc>
          <w:tcPr>
            <w:tcW w:w="2291" w:type="pct"/>
            <w:hideMark/>
          </w:tcPr>
          <w:p w:rsidR="00077380"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інфраструктури оптових ринків сільськогосподарської продукції </w:t>
            </w:r>
          </w:p>
          <w:p w:rsidR="008C15BA" w:rsidRPr="00954E56" w:rsidRDefault="008C15BA" w:rsidP="000750B9">
            <w:pPr>
              <w:pStyle w:val="a3"/>
              <w:spacing w:line="228" w:lineRule="auto"/>
              <w:ind w:left="57" w:right="-57" w:firstLine="0"/>
              <w:rPr>
                <w:rFonts w:ascii="Times New Roman" w:hAnsi="Times New Roman"/>
                <w:noProof/>
                <w:sz w:val="24"/>
                <w:szCs w:val="24"/>
                <w:lang w:val="ru-RU"/>
              </w:rPr>
            </w:pP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262486"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w:t>
            </w:r>
          </w:p>
        </w:tc>
        <w:tc>
          <w:tcPr>
            <w:tcW w:w="4485" w:type="pct"/>
            <w:gridSpan w:val="5"/>
            <w:hideMark/>
          </w:tcPr>
          <w:p w:rsidR="00077380" w:rsidRPr="008A3DA9" w:rsidRDefault="00077380" w:rsidP="000750B9">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житлової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забудови</w:t>
            </w: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02.01</w:t>
            </w:r>
          </w:p>
        </w:tc>
        <w:tc>
          <w:tcPr>
            <w:tcW w:w="2291" w:type="pct"/>
            <w:hideMark/>
          </w:tcPr>
          <w:p w:rsidR="00077380" w:rsidRPr="00954E56"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і обслуговування житлового будинку, господарських будівель і споруд (присадибна ділянка)</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262486"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02.02</w:t>
            </w:r>
          </w:p>
        </w:tc>
        <w:tc>
          <w:tcPr>
            <w:tcW w:w="2291" w:type="pct"/>
            <w:hideMark/>
          </w:tcPr>
          <w:p w:rsidR="00077380" w:rsidRPr="00952328" w:rsidRDefault="00077380" w:rsidP="000750B9">
            <w:pPr>
              <w:pStyle w:val="a3"/>
              <w:spacing w:line="228"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колективного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житлового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p>
        </w:tc>
        <w:tc>
          <w:tcPr>
            <w:tcW w:w="577" w:type="pct"/>
          </w:tcPr>
          <w:p w:rsidR="00077380" w:rsidRPr="00E83F86" w:rsidRDefault="00077380" w:rsidP="000750B9">
            <w:pPr>
              <w:pStyle w:val="a3"/>
              <w:spacing w:line="228" w:lineRule="auto"/>
              <w:ind w:left="57" w:right="-57" w:firstLine="0"/>
              <w:jc w:val="center"/>
              <w:rPr>
                <w:rFonts w:ascii="Times New Roman" w:hAnsi="Times New Roman"/>
                <w:noProof/>
                <w:sz w:val="24"/>
                <w:szCs w:val="24"/>
              </w:rPr>
            </w:pPr>
          </w:p>
        </w:tc>
        <w:tc>
          <w:tcPr>
            <w:tcW w:w="522" w:type="pct"/>
          </w:tcPr>
          <w:p w:rsidR="00077380" w:rsidRPr="000135F8" w:rsidRDefault="00077380" w:rsidP="000750B9">
            <w:pPr>
              <w:pStyle w:val="a3"/>
              <w:spacing w:line="228" w:lineRule="auto"/>
              <w:ind w:left="57" w:right="-57" w:firstLine="0"/>
              <w:jc w:val="center"/>
              <w:rPr>
                <w:rFonts w:ascii="Times New Roman" w:hAnsi="Times New Roman"/>
                <w:noProof/>
                <w:sz w:val="24"/>
                <w:szCs w:val="24"/>
              </w:rPr>
            </w:pPr>
          </w:p>
        </w:tc>
        <w:tc>
          <w:tcPr>
            <w:tcW w:w="577" w:type="pct"/>
          </w:tcPr>
          <w:p w:rsidR="00077380" w:rsidRPr="00E83F86" w:rsidRDefault="00262486" w:rsidP="000750B9">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2,0</w:t>
            </w:r>
          </w:p>
        </w:tc>
        <w:tc>
          <w:tcPr>
            <w:tcW w:w="518" w:type="pct"/>
          </w:tcPr>
          <w:p w:rsidR="00077380" w:rsidRPr="000135F8" w:rsidRDefault="00077380" w:rsidP="000750B9">
            <w:pPr>
              <w:pStyle w:val="a3"/>
              <w:spacing w:line="228" w:lineRule="auto"/>
              <w:ind w:left="57" w:right="-57" w:firstLine="0"/>
              <w:jc w:val="center"/>
              <w:rPr>
                <w:rFonts w:ascii="Times New Roman" w:hAnsi="Times New Roman"/>
                <w:noProof/>
                <w:sz w:val="24"/>
                <w:szCs w:val="24"/>
              </w:rPr>
            </w:pP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02.03</w:t>
            </w:r>
          </w:p>
        </w:tc>
        <w:tc>
          <w:tcPr>
            <w:tcW w:w="2291" w:type="pct"/>
            <w:hideMark/>
          </w:tcPr>
          <w:p w:rsidR="00077380" w:rsidRPr="00954E56"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і обслуговування багатоквартирного житлового будинку</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262486"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02.04</w:t>
            </w:r>
          </w:p>
        </w:tc>
        <w:tc>
          <w:tcPr>
            <w:tcW w:w="2291" w:type="pct"/>
            <w:hideMark/>
          </w:tcPr>
          <w:p w:rsidR="00077380" w:rsidRPr="00954E56"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і обслуговування будівель тимчасового проживання </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262486"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02.05</w:t>
            </w:r>
          </w:p>
        </w:tc>
        <w:tc>
          <w:tcPr>
            <w:tcW w:w="2291"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індивідуальних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гаражів</w:t>
            </w:r>
            <w:r>
              <w:rPr>
                <w:rFonts w:ascii="Times New Roman" w:hAnsi="Times New Roman"/>
                <w:noProof/>
                <w:sz w:val="24"/>
                <w:szCs w:val="24"/>
                <w:lang w:val="en-US"/>
              </w:rPr>
              <w:t xml:space="preserve"> </w:t>
            </w:r>
          </w:p>
        </w:tc>
        <w:tc>
          <w:tcPr>
            <w:tcW w:w="577" w:type="pct"/>
          </w:tcPr>
          <w:p w:rsidR="00077380" w:rsidRPr="00E83F86" w:rsidRDefault="00077380" w:rsidP="000750B9">
            <w:pPr>
              <w:pStyle w:val="a3"/>
              <w:spacing w:line="228" w:lineRule="auto"/>
              <w:ind w:left="57" w:right="-57" w:firstLine="0"/>
              <w:jc w:val="center"/>
              <w:rPr>
                <w:rFonts w:ascii="Times New Roman" w:hAnsi="Times New Roman"/>
                <w:noProof/>
                <w:sz w:val="24"/>
                <w:szCs w:val="24"/>
              </w:rPr>
            </w:pPr>
          </w:p>
        </w:tc>
        <w:tc>
          <w:tcPr>
            <w:tcW w:w="522" w:type="pct"/>
          </w:tcPr>
          <w:p w:rsidR="00077380" w:rsidRPr="00F023F0" w:rsidRDefault="00077380" w:rsidP="000750B9">
            <w:pPr>
              <w:pStyle w:val="a3"/>
              <w:spacing w:line="228" w:lineRule="auto"/>
              <w:ind w:left="57" w:right="-57" w:firstLine="0"/>
              <w:jc w:val="center"/>
              <w:rPr>
                <w:rFonts w:ascii="Times New Roman" w:hAnsi="Times New Roman"/>
                <w:noProof/>
                <w:sz w:val="24"/>
                <w:szCs w:val="24"/>
              </w:rPr>
            </w:pPr>
          </w:p>
        </w:tc>
        <w:tc>
          <w:tcPr>
            <w:tcW w:w="577" w:type="pct"/>
          </w:tcPr>
          <w:p w:rsidR="00077380" w:rsidRPr="00E83F86" w:rsidRDefault="00262486" w:rsidP="000750B9">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6,0</w:t>
            </w:r>
          </w:p>
        </w:tc>
        <w:tc>
          <w:tcPr>
            <w:tcW w:w="518" w:type="pct"/>
          </w:tcPr>
          <w:p w:rsidR="00077380" w:rsidRPr="00F023F0" w:rsidRDefault="00077380" w:rsidP="000750B9">
            <w:pPr>
              <w:pStyle w:val="a3"/>
              <w:spacing w:line="228" w:lineRule="auto"/>
              <w:ind w:left="57" w:right="-57" w:firstLine="0"/>
              <w:jc w:val="center"/>
              <w:rPr>
                <w:rFonts w:ascii="Times New Roman" w:hAnsi="Times New Roman"/>
                <w:noProof/>
                <w:sz w:val="24"/>
                <w:szCs w:val="24"/>
              </w:rPr>
            </w:pPr>
          </w:p>
        </w:tc>
      </w:tr>
      <w:tr w:rsidR="00077380" w:rsidRPr="008A3DA9" w:rsidTr="000750B9">
        <w:tc>
          <w:tcPr>
            <w:tcW w:w="515" w:type="pct"/>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02.06</w:t>
            </w:r>
          </w:p>
        </w:tc>
        <w:tc>
          <w:tcPr>
            <w:tcW w:w="2291" w:type="pct"/>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колективного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гаражного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p>
        </w:tc>
        <w:tc>
          <w:tcPr>
            <w:tcW w:w="577" w:type="pct"/>
          </w:tcPr>
          <w:p w:rsidR="00077380" w:rsidRPr="00E83F86" w:rsidRDefault="00077380" w:rsidP="000750B9">
            <w:pPr>
              <w:pStyle w:val="a3"/>
              <w:spacing w:line="228" w:lineRule="auto"/>
              <w:ind w:left="57" w:right="-57" w:firstLine="0"/>
              <w:jc w:val="center"/>
              <w:rPr>
                <w:rFonts w:ascii="Times New Roman" w:hAnsi="Times New Roman"/>
                <w:noProof/>
                <w:sz w:val="24"/>
                <w:szCs w:val="24"/>
              </w:rPr>
            </w:pPr>
          </w:p>
        </w:tc>
        <w:tc>
          <w:tcPr>
            <w:tcW w:w="522" w:type="pct"/>
          </w:tcPr>
          <w:p w:rsidR="00077380" w:rsidRPr="00F023F0" w:rsidRDefault="00077380" w:rsidP="000750B9">
            <w:pPr>
              <w:pStyle w:val="a3"/>
              <w:spacing w:line="228" w:lineRule="auto"/>
              <w:ind w:left="57" w:right="-57" w:firstLine="0"/>
              <w:jc w:val="center"/>
              <w:rPr>
                <w:rFonts w:ascii="Times New Roman" w:hAnsi="Times New Roman"/>
                <w:noProof/>
                <w:sz w:val="24"/>
                <w:szCs w:val="24"/>
              </w:rPr>
            </w:pPr>
          </w:p>
        </w:tc>
        <w:tc>
          <w:tcPr>
            <w:tcW w:w="577" w:type="pct"/>
          </w:tcPr>
          <w:p w:rsidR="00077380" w:rsidRPr="00E83F86" w:rsidRDefault="00262486" w:rsidP="000750B9">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6,0</w:t>
            </w:r>
          </w:p>
        </w:tc>
        <w:tc>
          <w:tcPr>
            <w:tcW w:w="518" w:type="pct"/>
          </w:tcPr>
          <w:p w:rsidR="00077380" w:rsidRPr="00F023F0" w:rsidRDefault="00077380" w:rsidP="000750B9">
            <w:pPr>
              <w:pStyle w:val="a3"/>
              <w:spacing w:line="228" w:lineRule="auto"/>
              <w:ind w:left="57" w:right="-57" w:firstLine="0"/>
              <w:jc w:val="center"/>
              <w:rPr>
                <w:rFonts w:ascii="Times New Roman" w:hAnsi="Times New Roman"/>
                <w:noProof/>
                <w:sz w:val="24"/>
                <w:szCs w:val="24"/>
              </w:rPr>
            </w:pPr>
          </w:p>
        </w:tc>
      </w:tr>
      <w:tr w:rsidR="00077380" w:rsidRPr="008A3DA9" w:rsidTr="000750B9">
        <w:tc>
          <w:tcPr>
            <w:tcW w:w="515" w:type="pct"/>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02.07</w:t>
            </w:r>
          </w:p>
        </w:tc>
        <w:tc>
          <w:tcPr>
            <w:tcW w:w="2291" w:type="pct"/>
          </w:tcPr>
          <w:p w:rsidR="00077380" w:rsidRDefault="00077380" w:rsidP="000750B9">
            <w:pPr>
              <w:pStyle w:val="a3"/>
              <w:spacing w:line="228"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іншої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житлової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забудови</w:t>
            </w:r>
            <w:r>
              <w:rPr>
                <w:rFonts w:ascii="Times New Roman" w:hAnsi="Times New Roman"/>
                <w:noProof/>
                <w:sz w:val="24"/>
                <w:szCs w:val="24"/>
                <w:lang w:val="en-US"/>
              </w:rPr>
              <w:t xml:space="preserve">  </w:t>
            </w:r>
          </w:p>
          <w:p w:rsidR="00952328" w:rsidRPr="00952328" w:rsidRDefault="00952328" w:rsidP="000750B9">
            <w:pPr>
              <w:pStyle w:val="a3"/>
              <w:spacing w:line="228" w:lineRule="auto"/>
              <w:ind w:left="57" w:right="-57" w:firstLine="0"/>
              <w:rPr>
                <w:rFonts w:ascii="Times New Roman" w:hAnsi="Times New Roman"/>
                <w:noProof/>
                <w:sz w:val="24"/>
                <w:szCs w:val="24"/>
              </w:rPr>
            </w:pPr>
          </w:p>
        </w:tc>
        <w:tc>
          <w:tcPr>
            <w:tcW w:w="577" w:type="pct"/>
          </w:tcPr>
          <w:p w:rsidR="00077380" w:rsidRPr="00E83F86" w:rsidRDefault="00077380" w:rsidP="000750B9">
            <w:pPr>
              <w:pStyle w:val="a3"/>
              <w:spacing w:line="228" w:lineRule="auto"/>
              <w:ind w:left="57" w:right="-57" w:firstLine="0"/>
              <w:jc w:val="center"/>
              <w:rPr>
                <w:rFonts w:ascii="Times New Roman" w:hAnsi="Times New Roman"/>
                <w:noProof/>
                <w:sz w:val="24"/>
                <w:szCs w:val="24"/>
              </w:rPr>
            </w:pPr>
          </w:p>
        </w:tc>
        <w:tc>
          <w:tcPr>
            <w:tcW w:w="522" w:type="pct"/>
          </w:tcPr>
          <w:p w:rsidR="00077380" w:rsidRPr="00F023F0" w:rsidRDefault="00077380" w:rsidP="000750B9">
            <w:pPr>
              <w:pStyle w:val="a3"/>
              <w:spacing w:line="228" w:lineRule="auto"/>
              <w:ind w:left="57" w:right="-57" w:firstLine="0"/>
              <w:jc w:val="center"/>
              <w:rPr>
                <w:rFonts w:ascii="Times New Roman" w:hAnsi="Times New Roman"/>
                <w:noProof/>
                <w:sz w:val="24"/>
                <w:szCs w:val="24"/>
              </w:rPr>
            </w:pPr>
          </w:p>
        </w:tc>
        <w:tc>
          <w:tcPr>
            <w:tcW w:w="577" w:type="pct"/>
          </w:tcPr>
          <w:p w:rsidR="00077380" w:rsidRPr="00E83F86" w:rsidRDefault="00262486" w:rsidP="000750B9">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6,0</w:t>
            </w:r>
          </w:p>
        </w:tc>
        <w:tc>
          <w:tcPr>
            <w:tcW w:w="518" w:type="pct"/>
          </w:tcPr>
          <w:p w:rsidR="00077380" w:rsidRPr="00F023F0" w:rsidRDefault="00077380" w:rsidP="000750B9">
            <w:pPr>
              <w:pStyle w:val="a3"/>
              <w:spacing w:line="228" w:lineRule="auto"/>
              <w:ind w:left="57" w:right="-57" w:firstLine="0"/>
              <w:jc w:val="center"/>
              <w:rPr>
                <w:rFonts w:ascii="Times New Roman" w:hAnsi="Times New Roman"/>
                <w:noProof/>
                <w:sz w:val="24"/>
                <w:szCs w:val="24"/>
              </w:rPr>
            </w:pP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w:t>
            </w:r>
          </w:p>
        </w:tc>
        <w:tc>
          <w:tcPr>
            <w:tcW w:w="4485" w:type="pct"/>
            <w:gridSpan w:val="5"/>
            <w:hideMark/>
          </w:tcPr>
          <w:p w:rsidR="00077380" w:rsidRPr="008A3DA9" w:rsidRDefault="00077380" w:rsidP="000750B9">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громадської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забудови</w:t>
            </w:r>
            <w:r>
              <w:rPr>
                <w:rFonts w:ascii="Times New Roman" w:hAnsi="Times New Roman"/>
                <w:noProof/>
                <w:sz w:val="24"/>
                <w:szCs w:val="24"/>
                <w:lang w:val="en-US"/>
              </w:rPr>
              <w:t xml:space="preserve"> </w:t>
            </w: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03.07</w:t>
            </w:r>
          </w:p>
        </w:tc>
        <w:tc>
          <w:tcPr>
            <w:tcW w:w="2291" w:type="pct"/>
            <w:hideMark/>
          </w:tcPr>
          <w:p w:rsidR="00077380" w:rsidRPr="00954E56"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торгівлі </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262486"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03.08</w:t>
            </w:r>
          </w:p>
        </w:tc>
        <w:tc>
          <w:tcPr>
            <w:tcW w:w="2291" w:type="pct"/>
            <w:hideMark/>
          </w:tcPr>
          <w:p w:rsidR="00077380" w:rsidRPr="00954E56"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об’єктів туристичної інфраструктури та закладів громадського харчування </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262486"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lastRenderedPageBreak/>
              <w:t>03.09</w:t>
            </w:r>
          </w:p>
        </w:tc>
        <w:tc>
          <w:tcPr>
            <w:tcW w:w="2291" w:type="pct"/>
            <w:hideMark/>
          </w:tcPr>
          <w:p w:rsidR="00952328" w:rsidRPr="00954E56" w:rsidRDefault="00077380" w:rsidP="008C15BA">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кредитно-фінансових установ </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262486"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03.10</w:t>
            </w:r>
          </w:p>
        </w:tc>
        <w:tc>
          <w:tcPr>
            <w:tcW w:w="2291" w:type="pct"/>
            <w:hideMark/>
          </w:tcPr>
          <w:p w:rsidR="00077380" w:rsidRPr="00954E56"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ринкової інфраструктури </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262486"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03.13</w:t>
            </w:r>
          </w:p>
        </w:tc>
        <w:tc>
          <w:tcPr>
            <w:tcW w:w="2291" w:type="pct"/>
            <w:hideMark/>
          </w:tcPr>
          <w:p w:rsidR="00077380" w:rsidRPr="00954E56"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будівель закладів побутового обслуговування  </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262486"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03.15</w:t>
            </w:r>
          </w:p>
        </w:tc>
        <w:tc>
          <w:tcPr>
            <w:tcW w:w="2291" w:type="pct"/>
            <w:hideMark/>
          </w:tcPr>
          <w:p w:rsidR="00077380"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будівництва та обслуговування інших будівель громадської забудови  </w:t>
            </w:r>
          </w:p>
          <w:p w:rsidR="00952328" w:rsidRPr="00954E56" w:rsidRDefault="00952328" w:rsidP="000750B9">
            <w:pPr>
              <w:pStyle w:val="a3"/>
              <w:spacing w:line="228" w:lineRule="auto"/>
              <w:ind w:left="57" w:right="-57" w:firstLine="0"/>
              <w:rPr>
                <w:rFonts w:ascii="Times New Roman" w:hAnsi="Times New Roman"/>
                <w:noProof/>
                <w:sz w:val="24"/>
                <w:szCs w:val="24"/>
                <w:lang w:val="ru-RU"/>
              </w:rPr>
            </w:pP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083421"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w:t>
            </w:r>
          </w:p>
        </w:tc>
        <w:tc>
          <w:tcPr>
            <w:tcW w:w="4485" w:type="pct"/>
            <w:gridSpan w:val="5"/>
            <w:hideMark/>
          </w:tcPr>
          <w:p w:rsidR="00077380" w:rsidRPr="008A3DA9" w:rsidRDefault="00077380" w:rsidP="000750B9">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рекреаційного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призначення</w:t>
            </w:r>
          </w:p>
        </w:tc>
      </w:tr>
      <w:tr w:rsidR="00077380" w:rsidRPr="00954E56" w:rsidTr="000750B9">
        <w:tc>
          <w:tcPr>
            <w:tcW w:w="515" w:type="pct"/>
            <w:hideMark/>
          </w:tcPr>
          <w:p w:rsidR="00077380" w:rsidRPr="008A3DA9" w:rsidRDefault="00077380" w:rsidP="000750B9">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07.01</w:t>
            </w:r>
          </w:p>
        </w:tc>
        <w:tc>
          <w:tcPr>
            <w:tcW w:w="2291" w:type="pct"/>
            <w:hideMark/>
          </w:tcPr>
          <w:p w:rsidR="00077380" w:rsidRPr="00954E56" w:rsidRDefault="00077380" w:rsidP="000750B9">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об’єктів рекреаційного призначення</w:t>
            </w:r>
          </w:p>
        </w:tc>
        <w:tc>
          <w:tcPr>
            <w:tcW w:w="577" w:type="pct"/>
          </w:tcPr>
          <w:p w:rsidR="00077380" w:rsidRPr="00954E56" w:rsidRDefault="00077380" w:rsidP="000750B9">
            <w:pPr>
              <w:pStyle w:val="a3"/>
              <w:spacing w:before="100"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before="100"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083421" w:rsidP="000750B9">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before="100" w:line="228" w:lineRule="auto"/>
              <w:ind w:left="57" w:right="-57" w:firstLine="0"/>
              <w:jc w:val="center"/>
              <w:rPr>
                <w:rFonts w:ascii="Times New Roman" w:hAnsi="Times New Roman"/>
                <w:noProof/>
                <w:sz w:val="24"/>
                <w:szCs w:val="24"/>
                <w:lang w:val="ru-RU"/>
              </w:rPr>
            </w:pPr>
          </w:p>
        </w:tc>
      </w:tr>
      <w:tr w:rsidR="00077380" w:rsidRPr="00954E56" w:rsidTr="000750B9">
        <w:tc>
          <w:tcPr>
            <w:tcW w:w="515" w:type="pct"/>
            <w:hideMark/>
          </w:tcPr>
          <w:p w:rsidR="00077380" w:rsidRPr="008A3DA9" w:rsidRDefault="00077380" w:rsidP="000750B9">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07.02</w:t>
            </w:r>
          </w:p>
        </w:tc>
        <w:tc>
          <w:tcPr>
            <w:tcW w:w="2291" w:type="pct"/>
            <w:hideMark/>
          </w:tcPr>
          <w:p w:rsidR="00077380" w:rsidRPr="00954E56" w:rsidRDefault="00077380" w:rsidP="000750B9">
            <w:pPr>
              <w:pStyle w:val="a3"/>
              <w:spacing w:before="100"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будівництва та обслуговування об’єктів фізичної культури і спорту</w:t>
            </w:r>
          </w:p>
        </w:tc>
        <w:tc>
          <w:tcPr>
            <w:tcW w:w="577" w:type="pct"/>
          </w:tcPr>
          <w:p w:rsidR="00077380" w:rsidRPr="00954E56" w:rsidRDefault="00077380" w:rsidP="000750B9">
            <w:pPr>
              <w:pStyle w:val="a3"/>
              <w:spacing w:before="100"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before="100"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077380" w:rsidP="000750B9">
            <w:pPr>
              <w:pStyle w:val="a3"/>
              <w:spacing w:before="100"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18" w:type="pct"/>
          </w:tcPr>
          <w:p w:rsidR="00077380" w:rsidRPr="00954E56" w:rsidRDefault="00077380" w:rsidP="000750B9">
            <w:pPr>
              <w:pStyle w:val="a3"/>
              <w:spacing w:before="100" w:line="228" w:lineRule="auto"/>
              <w:ind w:left="57" w:right="-57" w:firstLine="0"/>
              <w:jc w:val="center"/>
              <w:rPr>
                <w:rFonts w:ascii="Times New Roman" w:hAnsi="Times New Roman"/>
                <w:noProof/>
                <w:sz w:val="24"/>
                <w:szCs w:val="24"/>
                <w:lang w:val="ru-RU"/>
              </w:rPr>
            </w:pPr>
          </w:p>
        </w:tc>
      </w:tr>
      <w:tr w:rsidR="00077380" w:rsidRPr="008A3DA9" w:rsidTr="000750B9">
        <w:tc>
          <w:tcPr>
            <w:tcW w:w="515" w:type="pct"/>
            <w:hideMark/>
          </w:tcPr>
          <w:p w:rsidR="00077380" w:rsidRPr="008A3DA9" w:rsidRDefault="00077380" w:rsidP="000750B9">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07.03</w:t>
            </w:r>
          </w:p>
        </w:tc>
        <w:tc>
          <w:tcPr>
            <w:tcW w:w="2291" w:type="pct"/>
            <w:hideMark/>
          </w:tcPr>
          <w:p w:rsidR="00077380" w:rsidRPr="008A3DA9" w:rsidRDefault="00077380" w:rsidP="000750B9">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індивідуального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дачного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p>
        </w:tc>
        <w:tc>
          <w:tcPr>
            <w:tcW w:w="577" w:type="pct"/>
          </w:tcPr>
          <w:p w:rsidR="00077380" w:rsidRPr="005F4416" w:rsidRDefault="00077380" w:rsidP="000750B9">
            <w:pPr>
              <w:pStyle w:val="a3"/>
              <w:spacing w:before="100" w:line="228" w:lineRule="auto"/>
              <w:ind w:left="57" w:right="-57" w:firstLine="0"/>
              <w:jc w:val="center"/>
              <w:rPr>
                <w:rFonts w:ascii="Times New Roman" w:hAnsi="Times New Roman"/>
                <w:noProof/>
                <w:sz w:val="24"/>
                <w:szCs w:val="24"/>
              </w:rPr>
            </w:pPr>
          </w:p>
        </w:tc>
        <w:tc>
          <w:tcPr>
            <w:tcW w:w="522" w:type="pct"/>
          </w:tcPr>
          <w:p w:rsidR="00077380" w:rsidRPr="002D5B44" w:rsidRDefault="00077380" w:rsidP="000750B9">
            <w:pPr>
              <w:pStyle w:val="a3"/>
              <w:spacing w:before="100" w:line="228" w:lineRule="auto"/>
              <w:ind w:left="57" w:right="-57" w:firstLine="0"/>
              <w:jc w:val="center"/>
              <w:rPr>
                <w:rFonts w:ascii="Times New Roman" w:hAnsi="Times New Roman"/>
                <w:noProof/>
                <w:sz w:val="24"/>
                <w:szCs w:val="24"/>
              </w:rPr>
            </w:pPr>
          </w:p>
        </w:tc>
        <w:tc>
          <w:tcPr>
            <w:tcW w:w="577" w:type="pct"/>
          </w:tcPr>
          <w:p w:rsidR="00077380" w:rsidRPr="005F4416" w:rsidRDefault="00083421" w:rsidP="000750B9">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2</w:t>
            </w:r>
            <w:r w:rsidR="00077380">
              <w:rPr>
                <w:rFonts w:ascii="Times New Roman" w:hAnsi="Times New Roman"/>
                <w:noProof/>
                <w:sz w:val="24"/>
                <w:szCs w:val="24"/>
              </w:rPr>
              <w:t>,0</w:t>
            </w:r>
          </w:p>
        </w:tc>
        <w:tc>
          <w:tcPr>
            <w:tcW w:w="518" w:type="pct"/>
          </w:tcPr>
          <w:p w:rsidR="00077380" w:rsidRPr="005F4416" w:rsidRDefault="00077380" w:rsidP="000750B9">
            <w:pPr>
              <w:pStyle w:val="a3"/>
              <w:spacing w:before="100" w:line="228" w:lineRule="auto"/>
              <w:ind w:left="57" w:right="-57" w:firstLine="0"/>
              <w:jc w:val="center"/>
              <w:rPr>
                <w:rFonts w:ascii="Times New Roman" w:hAnsi="Times New Roman"/>
                <w:noProof/>
                <w:sz w:val="24"/>
                <w:szCs w:val="24"/>
              </w:rPr>
            </w:pPr>
          </w:p>
        </w:tc>
      </w:tr>
      <w:tr w:rsidR="00077380" w:rsidRPr="008A3DA9" w:rsidTr="000750B9">
        <w:tc>
          <w:tcPr>
            <w:tcW w:w="515" w:type="pct"/>
            <w:hideMark/>
          </w:tcPr>
          <w:p w:rsidR="00077380" w:rsidRPr="008A3DA9" w:rsidRDefault="00077380" w:rsidP="000750B9">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07.04</w:t>
            </w:r>
          </w:p>
        </w:tc>
        <w:tc>
          <w:tcPr>
            <w:tcW w:w="2291" w:type="pct"/>
            <w:hideMark/>
          </w:tcPr>
          <w:p w:rsidR="00077380" w:rsidRPr="008A3DA9" w:rsidRDefault="00077380" w:rsidP="000750B9">
            <w:pPr>
              <w:pStyle w:val="a3"/>
              <w:spacing w:before="100"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колективного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дачного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p>
        </w:tc>
        <w:tc>
          <w:tcPr>
            <w:tcW w:w="577" w:type="pct"/>
          </w:tcPr>
          <w:p w:rsidR="00077380" w:rsidRPr="005F4416" w:rsidRDefault="00077380" w:rsidP="000750B9">
            <w:pPr>
              <w:pStyle w:val="a3"/>
              <w:spacing w:before="100" w:line="228" w:lineRule="auto"/>
              <w:ind w:left="57" w:right="-57" w:firstLine="0"/>
              <w:jc w:val="center"/>
              <w:rPr>
                <w:rFonts w:ascii="Times New Roman" w:hAnsi="Times New Roman"/>
                <w:noProof/>
                <w:sz w:val="24"/>
                <w:szCs w:val="24"/>
              </w:rPr>
            </w:pPr>
          </w:p>
        </w:tc>
        <w:tc>
          <w:tcPr>
            <w:tcW w:w="522" w:type="pct"/>
          </w:tcPr>
          <w:p w:rsidR="00077380" w:rsidRPr="005F4416" w:rsidRDefault="00077380" w:rsidP="000750B9">
            <w:pPr>
              <w:pStyle w:val="a3"/>
              <w:spacing w:before="100" w:line="228" w:lineRule="auto"/>
              <w:ind w:left="57" w:right="-57" w:firstLine="0"/>
              <w:jc w:val="center"/>
              <w:rPr>
                <w:rFonts w:ascii="Times New Roman" w:hAnsi="Times New Roman"/>
                <w:noProof/>
                <w:sz w:val="24"/>
                <w:szCs w:val="24"/>
              </w:rPr>
            </w:pPr>
          </w:p>
        </w:tc>
        <w:tc>
          <w:tcPr>
            <w:tcW w:w="577" w:type="pct"/>
          </w:tcPr>
          <w:p w:rsidR="00077380" w:rsidRPr="005F4416" w:rsidRDefault="00083421" w:rsidP="000750B9">
            <w:pPr>
              <w:pStyle w:val="a3"/>
              <w:spacing w:before="100" w:line="228" w:lineRule="auto"/>
              <w:ind w:left="57" w:right="-57" w:firstLine="0"/>
              <w:jc w:val="center"/>
              <w:rPr>
                <w:rFonts w:ascii="Times New Roman" w:hAnsi="Times New Roman"/>
                <w:noProof/>
                <w:sz w:val="24"/>
                <w:szCs w:val="24"/>
              </w:rPr>
            </w:pPr>
            <w:r>
              <w:rPr>
                <w:rFonts w:ascii="Times New Roman" w:hAnsi="Times New Roman"/>
                <w:noProof/>
                <w:sz w:val="24"/>
                <w:szCs w:val="24"/>
              </w:rPr>
              <w:t>2</w:t>
            </w:r>
            <w:r w:rsidR="00077380">
              <w:rPr>
                <w:rFonts w:ascii="Times New Roman" w:hAnsi="Times New Roman"/>
                <w:noProof/>
                <w:sz w:val="24"/>
                <w:szCs w:val="24"/>
              </w:rPr>
              <w:t>,0</w:t>
            </w:r>
          </w:p>
        </w:tc>
        <w:tc>
          <w:tcPr>
            <w:tcW w:w="518" w:type="pct"/>
          </w:tcPr>
          <w:p w:rsidR="00077380" w:rsidRPr="005F4416" w:rsidRDefault="00077380" w:rsidP="000750B9">
            <w:pPr>
              <w:pStyle w:val="a3"/>
              <w:spacing w:before="100" w:line="228" w:lineRule="auto"/>
              <w:ind w:left="57" w:right="-57" w:firstLine="0"/>
              <w:jc w:val="center"/>
              <w:rPr>
                <w:rFonts w:ascii="Times New Roman" w:hAnsi="Times New Roman"/>
                <w:noProof/>
                <w:sz w:val="24"/>
                <w:szCs w:val="24"/>
              </w:rPr>
            </w:pP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w:t>
            </w:r>
          </w:p>
        </w:tc>
        <w:tc>
          <w:tcPr>
            <w:tcW w:w="4485" w:type="pct"/>
            <w:gridSpan w:val="5"/>
            <w:hideMark/>
          </w:tcPr>
          <w:p w:rsidR="00077380" w:rsidRPr="008A3DA9" w:rsidRDefault="00077380" w:rsidP="000750B9">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водного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фонду</w:t>
            </w:r>
          </w:p>
        </w:tc>
      </w:tr>
      <w:tr w:rsidR="00077380" w:rsidRPr="008A3DA9" w:rsidTr="000750B9">
        <w:tc>
          <w:tcPr>
            <w:tcW w:w="515" w:type="pct"/>
            <w:hideMark/>
          </w:tcPr>
          <w:p w:rsidR="00077380" w:rsidRPr="008A3DA9" w:rsidRDefault="00077380" w:rsidP="000750B9">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10.07</w:t>
            </w:r>
          </w:p>
        </w:tc>
        <w:tc>
          <w:tcPr>
            <w:tcW w:w="2291" w:type="pct"/>
            <w:hideMark/>
          </w:tcPr>
          <w:p w:rsidR="00077380" w:rsidRPr="008A3DA9" w:rsidRDefault="00077380" w:rsidP="000750B9">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рибогосподарських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потреб</w:t>
            </w:r>
            <w:r>
              <w:rPr>
                <w:rFonts w:ascii="Times New Roman" w:hAnsi="Times New Roman"/>
                <w:noProof/>
                <w:sz w:val="24"/>
                <w:szCs w:val="24"/>
                <w:lang w:val="en-US"/>
              </w:rPr>
              <w:t xml:space="preserve"> </w:t>
            </w:r>
          </w:p>
        </w:tc>
        <w:tc>
          <w:tcPr>
            <w:tcW w:w="577" w:type="pct"/>
          </w:tcPr>
          <w:p w:rsidR="00077380" w:rsidRPr="004B1A6C" w:rsidRDefault="00077380" w:rsidP="000750B9">
            <w:pPr>
              <w:pStyle w:val="a3"/>
              <w:spacing w:before="100" w:line="223" w:lineRule="auto"/>
              <w:ind w:left="57" w:right="-57" w:firstLine="0"/>
              <w:jc w:val="center"/>
              <w:rPr>
                <w:rFonts w:ascii="Times New Roman" w:hAnsi="Times New Roman"/>
                <w:noProof/>
                <w:sz w:val="24"/>
                <w:szCs w:val="24"/>
              </w:rPr>
            </w:pPr>
          </w:p>
        </w:tc>
        <w:tc>
          <w:tcPr>
            <w:tcW w:w="522" w:type="pct"/>
          </w:tcPr>
          <w:p w:rsidR="00077380" w:rsidRPr="004B1A6C" w:rsidRDefault="00077380" w:rsidP="000750B9">
            <w:pPr>
              <w:pStyle w:val="a3"/>
              <w:spacing w:before="100" w:line="223" w:lineRule="auto"/>
              <w:ind w:left="57" w:right="-57" w:firstLine="0"/>
              <w:jc w:val="center"/>
              <w:rPr>
                <w:rFonts w:ascii="Times New Roman" w:hAnsi="Times New Roman"/>
                <w:noProof/>
                <w:sz w:val="24"/>
                <w:szCs w:val="24"/>
              </w:rPr>
            </w:pPr>
          </w:p>
        </w:tc>
        <w:tc>
          <w:tcPr>
            <w:tcW w:w="577" w:type="pct"/>
          </w:tcPr>
          <w:p w:rsidR="00077380" w:rsidRPr="004B1A6C" w:rsidRDefault="00083421" w:rsidP="000750B9">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6</w:t>
            </w:r>
            <w:r w:rsidR="00077380">
              <w:rPr>
                <w:rFonts w:ascii="Times New Roman" w:hAnsi="Times New Roman"/>
                <w:noProof/>
                <w:sz w:val="24"/>
                <w:szCs w:val="24"/>
              </w:rPr>
              <w:t>,0</w:t>
            </w:r>
          </w:p>
        </w:tc>
        <w:tc>
          <w:tcPr>
            <w:tcW w:w="518" w:type="pct"/>
          </w:tcPr>
          <w:p w:rsidR="00077380" w:rsidRPr="004B1A6C" w:rsidRDefault="00077380" w:rsidP="00083421">
            <w:pPr>
              <w:pStyle w:val="a3"/>
              <w:spacing w:before="100" w:line="223" w:lineRule="auto"/>
              <w:ind w:left="57" w:right="-57" w:firstLine="0"/>
              <w:jc w:val="center"/>
              <w:rPr>
                <w:rFonts w:ascii="Times New Roman" w:hAnsi="Times New Roman"/>
                <w:noProof/>
                <w:sz w:val="24"/>
                <w:szCs w:val="24"/>
              </w:rPr>
            </w:pPr>
          </w:p>
        </w:tc>
      </w:tr>
      <w:tr w:rsidR="00077380" w:rsidRPr="00954E56" w:rsidTr="000750B9">
        <w:tc>
          <w:tcPr>
            <w:tcW w:w="515" w:type="pct"/>
            <w:hideMark/>
          </w:tcPr>
          <w:p w:rsidR="00077380" w:rsidRPr="008A3DA9" w:rsidRDefault="00077380" w:rsidP="000750B9">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10.08</w:t>
            </w:r>
          </w:p>
        </w:tc>
        <w:tc>
          <w:tcPr>
            <w:tcW w:w="2291" w:type="pct"/>
            <w:hideMark/>
          </w:tcPr>
          <w:p w:rsidR="00077380" w:rsidRDefault="00077380" w:rsidP="000750B9">
            <w:pPr>
              <w:pStyle w:val="a3"/>
              <w:spacing w:before="100" w:line="223"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культурно-оздоровчих потреб, рекреаційних, спортивних і туристичних цілей </w:t>
            </w:r>
          </w:p>
          <w:p w:rsidR="008C15BA" w:rsidRPr="00954E56" w:rsidRDefault="008C15BA" w:rsidP="000750B9">
            <w:pPr>
              <w:pStyle w:val="a3"/>
              <w:spacing w:before="100" w:line="223" w:lineRule="auto"/>
              <w:ind w:left="57" w:right="-57" w:firstLine="0"/>
              <w:rPr>
                <w:rFonts w:ascii="Times New Roman" w:hAnsi="Times New Roman"/>
                <w:noProof/>
                <w:sz w:val="24"/>
                <w:szCs w:val="24"/>
                <w:lang w:val="ru-RU"/>
              </w:rPr>
            </w:pPr>
          </w:p>
        </w:tc>
        <w:tc>
          <w:tcPr>
            <w:tcW w:w="577" w:type="pct"/>
          </w:tcPr>
          <w:p w:rsidR="00077380" w:rsidRPr="00954E56" w:rsidRDefault="00077380" w:rsidP="000750B9">
            <w:pPr>
              <w:pStyle w:val="a3"/>
              <w:spacing w:before="100" w:line="223"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before="100" w:line="223" w:lineRule="auto"/>
              <w:ind w:left="57" w:right="-57" w:firstLine="0"/>
              <w:jc w:val="center"/>
              <w:rPr>
                <w:rFonts w:ascii="Times New Roman" w:hAnsi="Times New Roman"/>
                <w:noProof/>
                <w:sz w:val="24"/>
                <w:szCs w:val="24"/>
                <w:lang w:val="ru-RU"/>
              </w:rPr>
            </w:pPr>
          </w:p>
        </w:tc>
        <w:tc>
          <w:tcPr>
            <w:tcW w:w="577" w:type="pct"/>
          </w:tcPr>
          <w:p w:rsidR="00077380" w:rsidRPr="00954E56" w:rsidRDefault="00083421" w:rsidP="000750B9">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2,0</w:t>
            </w:r>
          </w:p>
        </w:tc>
        <w:tc>
          <w:tcPr>
            <w:tcW w:w="518" w:type="pct"/>
          </w:tcPr>
          <w:p w:rsidR="00077380" w:rsidRPr="00954E56" w:rsidRDefault="00077380" w:rsidP="000750B9">
            <w:pPr>
              <w:pStyle w:val="a3"/>
              <w:spacing w:before="100" w:line="223" w:lineRule="auto"/>
              <w:ind w:left="57" w:right="-57" w:firstLine="0"/>
              <w:jc w:val="center"/>
              <w:rPr>
                <w:rFonts w:ascii="Times New Roman" w:hAnsi="Times New Roman"/>
                <w:noProof/>
                <w:sz w:val="24"/>
                <w:szCs w:val="24"/>
                <w:lang w:val="ru-RU"/>
              </w:rPr>
            </w:pPr>
          </w:p>
        </w:tc>
      </w:tr>
      <w:tr w:rsidR="00077380" w:rsidRPr="008A3DA9" w:rsidTr="000750B9">
        <w:tc>
          <w:tcPr>
            <w:tcW w:w="515" w:type="pct"/>
            <w:hideMark/>
          </w:tcPr>
          <w:p w:rsidR="00077380" w:rsidRPr="008A3DA9" w:rsidRDefault="00077380" w:rsidP="000750B9">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w:t>
            </w:r>
          </w:p>
        </w:tc>
        <w:tc>
          <w:tcPr>
            <w:tcW w:w="4485" w:type="pct"/>
            <w:gridSpan w:val="5"/>
            <w:hideMark/>
          </w:tcPr>
          <w:p w:rsidR="00077380" w:rsidRPr="008A3DA9" w:rsidRDefault="00077380" w:rsidP="000750B9">
            <w:pPr>
              <w:pStyle w:val="a3"/>
              <w:spacing w:before="100" w:line="223"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промисловості</w:t>
            </w:r>
          </w:p>
        </w:tc>
      </w:tr>
      <w:tr w:rsidR="00077380" w:rsidRPr="008A3DA9" w:rsidTr="000750B9">
        <w:tc>
          <w:tcPr>
            <w:tcW w:w="515" w:type="pct"/>
            <w:hideMark/>
          </w:tcPr>
          <w:p w:rsidR="00077380" w:rsidRPr="008A3DA9" w:rsidRDefault="00077380" w:rsidP="000750B9">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11.01</w:t>
            </w:r>
          </w:p>
        </w:tc>
        <w:tc>
          <w:tcPr>
            <w:tcW w:w="2291" w:type="pct"/>
            <w:hideMark/>
          </w:tcPr>
          <w:p w:rsidR="00077380" w:rsidRPr="008A3DA9" w:rsidRDefault="00077380" w:rsidP="000750B9">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основних,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підсобних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допоміжних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підприємствами,</w:t>
            </w:r>
            <w:r>
              <w:rPr>
                <w:rFonts w:ascii="Times New Roman" w:hAnsi="Times New Roman"/>
                <w:noProof/>
                <w:sz w:val="24"/>
                <w:szCs w:val="24"/>
                <w:lang w:val="en-US"/>
              </w:rPr>
              <w:t xml:space="preserve"> </w:t>
            </w:r>
            <w:r w:rsidRPr="008A3DA9">
              <w:rPr>
                <w:rFonts w:ascii="Times New Roman" w:hAnsi="Times New Roman"/>
                <w:noProof/>
                <w:sz w:val="24"/>
                <w:szCs w:val="24"/>
                <w:lang w:val="en-US"/>
              </w:rPr>
              <w:t>що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пов’язані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з</w:t>
            </w:r>
            <w:r>
              <w:rPr>
                <w:rFonts w:ascii="Times New Roman" w:hAnsi="Times New Roman"/>
                <w:noProof/>
                <w:sz w:val="24"/>
                <w:szCs w:val="24"/>
                <w:lang w:val="en-US"/>
              </w:rPr>
              <w:t xml:space="preserve"> </w:t>
            </w:r>
            <w:r w:rsidRPr="008A3DA9">
              <w:rPr>
                <w:rFonts w:ascii="Times New Roman" w:hAnsi="Times New Roman"/>
                <w:noProof/>
                <w:sz w:val="24"/>
                <w:szCs w:val="24"/>
                <w:lang w:val="en-US"/>
              </w:rPr>
              <w:t>користуванням</w:t>
            </w:r>
            <w:r>
              <w:rPr>
                <w:rFonts w:ascii="Times New Roman" w:hAnsi="Times New Roman"/>
                <w:noProof/>
                <w:sz w:val="24"/>
                <w:szCs w:val="24"/>
                <w:lang w:val="en-US"/>
              </w:rPr>
              <w:t xml:space="preserve"> </w:t>
            </w:r>
            <w:r w:rsidRPr="008A3DA9">
              <w:rPr>
                <w:rFonts w:ascii="Times New Roman" w:hAnsi="Times New Roman"/>
                <w:noProof/>
                <w:sz w:val="24"/>
                <w:szCs w:val="24"/>
                <w:lang w:val="en-US"/>
              </w:rPr>
              <w:t>надрами</w:t>
            </w:r>
            <w:r>
              <w:rPr>
                <w:rFonts w:ascii="Times New Roman" w:hAnsi="Times New Roman"/>
                <w:noProof/>
                <w:sz w:val="24"/>
                <w:szCs w:val="24"/>
                <w:lang w:val="en-US"/>
              </w:rPr>
              <w:t xml:space="preserve">  </w:t>
            </w:r>
          </w:p>
        </w:tc>
        <w:tc>
          <w:tcPr>
            <w:tcW w:w="577" w:type="pct"/>
          </w:tcPr>
          <w:p w:rsidR="00077380" w:rsidRPr="0045493B" w:rsidRDefault="00077380" w:rsidP="000750B9">
            <w:pPr>
              <w:pStyle w:val="a3"/>
              <w:spacing w:before="100" w:line="223" w:lineRule="auto"/>
              <w:ind w:left="57" w:right="-57" w:firstLine="0"/>
              <w:jc w:val="center"/>
              <w:rPr>
                <w:rFonts w:ascii="Times New Roman" w:hAnsi="Times New Roman"/>
                <w:noProof/>
                <w:sz w:val="24"/>
                <w:szCs w:val="24"/>
                <w:lang w:val="en-US"/>
              </w:rPr>
            </w:pPr>
          </w:p>
        </w:tc>
        <w:tc>
          <w:tcPr>
            <w:tcW w:w="522" w:type="pct"/>
          </w:tcPr>
          <w:p w:rsidR="00077380" w:rsidRPr="0045493B" w:rsidRDefault="00077380" w:rsidP="000750B9">
            <w:pPr>
              <w:pStyle w:val="a3"/>
              <w:spacing w:before="100" w:line="223" w:lineRule="auto"/>
              <w:ind w:left="57" w:right="-57" w:firstLine="0"/>
              <w:jc w:val="center"/>
              <w:rPr>
                <w:rFonts w:ascii="Times New Roman" w:hAnsi="Times New Roman"/>
                <w:noProof/>
                <w:sz w:val="24"/>
                <w:szCs w:val="24"/>
                <w:lang w:val="en-US"/>
              </w:rPr>
            </w:pPr>
          </w:p>
        </w:tc>
        <w:tc>
          <w:tcPr>
            <w:tcW w:w="577" w:type="pct"/>
          </w:tcPr>
          <w:p w:rsidR="00077380" w:rsidRPr="00954E56" w:rsidRDefault="00083421" w:rsidP="000750B9">
            <w:pPr>
              <w:pStyle w:val="a3"/>
              <w:spacing w:before="100" w:line="223"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6,0</w:t>
            </w:r>
          </w:p>
        </w:tc>
        <w:tc>
          <w:tcPr>
            <w:tcW w:w="518" w:type="pct"/>
          </w:tcPr>
          <w:p w:rsidR="00077380" w:rsidRPr="00954E56" w:rsidRDefault="00077380" w:rsidP="000750B9">
            <w:pPr>
              <w:pStyle w:val="a3"/>
              <w:spacing w:before="100" w:line="223" w:lineRule="auto"/>
              <w:ind w:left="57" w:right="-57" w:firstLine="0"/>
              <w:jc w:val="center"/>
              <w:rPr>
                <w:rFonts w:ascii="Times New Roman" w:hAnsi="Times New Roman"/>
                <w:noProof/>
                <w:sz w:val="24"/>
                <w:szCs w:val="24"/>
                <w:lang w:val="ru-RU"/>
              </w:rPr>
            </w:pPr>
          </w:p>
        </w:tc>
      </w:tr>
      <w:tr w:rsidR="00077380" w:rsidRPr="008A3DA9" w:rsidTr="000750B9">
        <w:tc>
          <w:tcPr>
            <w:tcW w:w="515" w:type="pct"/>
            <w:hideMark/>
          </w:tcPr>
          <w:p w:rsidR="00077380" w:rsidRPr="008A3DA9" w:rsidRDefault="00077380" w:rsidP="000750B9">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11.02</w:t>
            </w:r>
          </w:p>
        </w:tc>
        <w:tc>
          <w:tcPr>
            <w:tcW w:w="2291" w:type="pct"/>
            <w:hideMark/>
          </w:tcPr>
          <w:p w:rsidR="00077380" w:rsidRPr="008A3DA9" w:rsidRDefault="00077380" w:rsidP="000750B9">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основних,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підсобних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допоміжних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підприємств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переробної,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машинобудівної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іншої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промисловості</w:t>
            </w:r>
            <w:r>
              <w:rPr>
                <w:rFonts w:ascii="Times New Roman" w:hAnsi="Times New Roman"/>
                <w:noProof/>
                <w:sz w:val="24"/>
                <w:szCs w:val="24"/>
                <w:lang w:val="en-US"/>
              </w:rPr>
              <w:t xml:space="preserve"> </w:t>
            </w:r>
          </w:p>
        </w:tc>
        <w:tc>
          <w:tcPr>
            <w:tcW w:w="577" w:type="pct"/>
          </w:tcPr>
          <w:p w:rsidR="00077380" w:rsidRPr="004B1A6C" w:rsidRDefault="00077380" w:rsidP="000750B9">
            <w:pPr>
              <w:pStyle w:val="a3"/>
              <w:spacing w:before="100" w:line="223" w:lineRule="auto"/>
              <w:ind w:left="57" w:right="-57" w:firstLine="0"/>
              <w:jc w:val="center"/>
              <w:rPr>
                <w:rFonts w:ascii="Times New Roman" w:hAnsi="Times New Roman"/>
                <w:noProof/>
                <w:sz w:val="24"/>
                <w:szCs w:val="24"/>
              </w:rPr>
            </w:pPr>
          </w:p>
        </w:tc>
        <w:tc>
          <w:tcPr>
            <w:tcW w:w="522" w:type="pct"/>
          </w:tcPr>
          <w:p w:rsidR="00077380" w:rsidRPr="006E6180" w:rsidRDefault="00077380" w:rsidP="00083421">
            <w:pPr>
              <w:pStyle w:val="a3"/>
              <w:spacing w:before="100" w:line="223" w:lineRule="auto"/>
              <w:ind w:left="57" w:right="-57" w:firstLine="0"/>
              <w:jc w:val="center"/>
              <w:rPr>
                <w:rFonts w:ascii="Times New Roman" w:hAnsi="Times New Roman"/>
                <w:noProof/>
                <w:sz w:val="24"/>
                <w:szCs w:val="24"/>
              </w:rPr>
            </w:pPr>
          </w:p>
        </w:tc>
        <w:tc>
          <w:tcPr>
            <w:tcW w:w="577" w:type="pct"/>
          </w:tcPr>
          <w:p w:rsidR="00077380" w:rsidRPr="006E6180" w:rsidRDefault="00083421" w:rsidP="000750B9">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6,0</w:t>
            </w:r>
          </w:p>
        </w:tc>
        <w:tc>
          <w:tcPr>
            <w:tcW w:w="518" w:type="pct"/>
          </w:tcPr>
          <w:p w:rsidR="00077380" w:rsidRPr="006E6180" w:rsidRDefault="00077380" w:rsidP="000750B9">
            <w:pPr>
              <w:pStyle w:val="a3"/>
              <w:spacing w:before="100" w:line="223" w:lineRule="auto"/>
              <w:ind w:left="57" w:right="-57" w:firstLine="0"/>
              <w:jc w:val="center"/>
              <w:rPr>
                <w:rFonts w:ascii="Times New Roman" w:hAnsi="Times New Roman"/>
                <w:noProof/>
                <w:sz w:val="24"/>
                <w:szCs w:val="24"/>
              </w:rPr>
            </w:pPr>
          </w:p>
        </w:tc>
      </w:tr>
      <w:tr w:rsidR="00077380" w:rsidRPr="008A3DA9" w:rsidTr="000750B9">
        <w:tc>
          <w:tcPr>
            <w:tcW w:w="515" w:type="pct"/>
            <w:hideMark/>
          </w:tcPr>
          <w:p w:rsidR="00077380" w:rsidRPr="008A3DA9" w:rsidRDefault="00077380" w:rsidP="000750B9">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11.03</w:t>
            </w:r>
          </w:p>
        </w:tc>
        <w:tc>
          <w:tcPr>
            <w:tcW w:w="2291" w:type="pct"/>
            <w:hideMark/>
          </w:tcPr>
          <w:p w:rsidR="00077380" w:rsidRPr="008A3DA9" w:rsidRDefault="00077380" w:rsidP="000750B9">
            <w:pPr>
              <w:pStyle w:val="a3"/>
              <w:spacing w:before="100" w:line="223"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основних,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підсобних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допоміжних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організацій</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підприємств</w:t>
            </w:r>
            <w:r>
              <w:rPr>
                <w:rFonts w:ascii="Times New Roman" w:hAnsi="Times New Roman"/>
                <w:noProof/>
                <w:sz w:val="24"/>
                <w:szCs w:val="24"/>
                <w:lang w:val="en-US"/>
              </w:rPr>
              <w:t xml:space="preserve"> </w:t>
            </w:r>
          </w:p>
        </w:tc>
        <w:tc>
          <w:tcPr>
            <w:tcW w:w="577" w:type="pct"/>
          </w:tcPr>
          <w:p w:rsidR="00077380" w:rsidRPr="006E6180" w:rsidRDefault="00077380" w:rsidP="000750B9">
            <w:pPr>
              <w:pStyle w:val="a3"/>
              <w:spacing w:before="100" w:line="223" w:lineRule="auto"/>
              <w:ind w:left="57" w:right="-57" w:firstLine="0"/>
              <w:jc w:val="center"/>
              <w:rPr>
                <w:rFonts w:ascii="Times New Roman" w:hAnsi="Times New Roman"/>
                <w:noProof/>
                <w:sz w:val="24"/>
                <w:szCs w:val="24"/>
              </w:rPr>
            </w:pPr>
          </w:p>
        </w:tc>
        <w:tc>
          <w:tcPr>
            <w:tcW w:w="522" w:type="pct"/>
          </w:tcPr>
          <w:p w:rsidR="00077380" w:rsidRPr="006E6180" w:rsidRDefault="00077380" w:rsidP="000750B9">
            <w:pPr>
              <w:pStyle w:val="a3"/>
              <w:spacing w:before="100" w:line="223" w:lineRule="auto"/>
              <w:ind w:left="57" w:right="-57" w:firstLine="0"/>
              <w:jc w:val="center"/>
              <w:rPr>
                <w:rFonts w:ascii="Times New Roman" w:hAnsi="Times New Roman"/>
                <w:noProof/>
                <w:sz w:val="24"/>
                <w:szCs w:val="24"/>
              </w:rPr>
            </w:pPr>
          </w:p>
        </w:tc>
        <w:tc>
          <w:tcPr>
            <w:tcW w:w="577" w:type="pct"/>
          </w:tcPr>
          <w:p w:rsidR="00077380" w:rsidRPr="006E6180" w:rsidRDefault="00083421" w:rsidP="000750B9">
            <w:pPr>
              <w:pStyle w:val="a3"/>
              <w:spacing w:before="100" w:line="223" w:lineRule="auto"/>
              <w:ind w:left="57" w:right="-57" w:firstLine="0"/>
              <w:jc w:val="center"/>
              <w:rPr>
                <w:rFonts w:ascii="Times New Roman" w:hAnsi="Times New Roman"/>
                <w:noProof/>
                <w:sz w:val="24"/>
                <w:szCs w:val="24"/>
              </w:rPr>
            </w:pPr>
            <w:r>
              <w:rPr>
                <w:rFonts w:ascii="Times New Roman" w:hAnsi="Times New Roman"/>
                <w:noProof/>
                <w:sz w:val="24"/>
                <w:szCs w:val="24"/>
              </w:rPr>
              <w:t>6,0</w:t>
            </w:r>
          </w:p>
        </w:tc>
        <w:tc>
          <w:tcPr>
            <w:tcW w:w="518" w:type="pct"/>
          </w:tcPr>
          <w:p w:rsidR="00077380" w:rsidRPr="006E6180" w:rsidRDefault="00077380" w:rsidP="000750B9">
            <w:pPr>
              <w:pStyle w:val="a3"/>
              <w:spacing w:before="100" w:line="223" w:lineRule="auto"/>
              <w:ind w:left="57" w:right="-57" w:firstLine="0"/>
              <w:jc w:val="center"/>
              <w:rPr>
                <w:rFonts w:ascii="Times New Roman" w:hAnsi="Times New Roman"/>
                <w:noProof/>
                <w:sz w:val="24"/>
                <w:szCs w:val="24"/>
              </w:rPr>
            </w:pP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11.04</w:t>
            </w:r>
          </w:p>
        </w:tc>
        <w:tc>
          <w:tcPr>
            <w:tcW w:w="2291" w:type="pct"/>
            <w:hideMark/>
          </w:tcPr>
          <w:p w:rsidR="00077380" w:rsidRDefault="00077380" w:rsidP="000750B9">
            <w:pPr>
              <w:pStyle w:val="a3"/>
              <w:spacing w:line="228" w:lineRule="auto"/>
              <w:ind w:left="57" w:right="-57" w:firstLine="0"/>
              <w:rPr>
                <w:rFonts w:ascii="Times New Roman" w:hAnsi="Times New Roman"/>
                <w:noProof/>
                <w:sz w:val="24"/>
                <w:szCs w:val="24"/>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основних,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підсобних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допоміжних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технічної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інфраструктури</w:t>
            </w:r>
            <w:r>
              <w:rPr>
                <w:rFonts w:ascii="Times New Roman" w:hAnsi="Times New Roman"/>
                <w:noProof/>
                <w:sz w:val="24"/>
                <w:szCs w:val="24"/>
                <w:lang w:val="en-US"/>
              </w:rPr>
              <w:t xml:space="preserve"> </w:t>
            </w:r>
            <w:r w:rsidRPr="008A3DA9">
              <w:rPr>
                <w:rFonts w:ascii="Times New Roman" w:hAnsi="Times New Roman"/>
                <w:noProof/>
                <w:sz w:val="24"/>
                <w:szCs w:val="24"/>
                <w:lang w:val="en-US"/>
              </w:rPr>
              <w:t>(виробництва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розподілення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газу,</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постачання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пари</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гарячої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води,</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збирання,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очищення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розподілення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води)</w:t>
            </w:r>
            <w:r>
              <w:rPr>
                <w:rFonts w:ascii="Times New Roman" w:hAnsi="Times New Roman"/>
                <w:noProof/>
                <w:sz w:val="24"/>
                <w:szCs w:val="24"/>
                <w:lang w:val="en-US"/>
              </w:rPr>
              <w:t xml:space="preserve"> </w:t>
            </w:r>
          </w:p>
          <w:p w:rsidR="00952328" w:rsidRPr="00952328" w:rsidRDefault="00952328" w:rsidP="000750B9">
            <w:pPr>
              <w:pStyle w:val="a3"/>
              <w:spacing w:line="228" w:lineRule="auto"/>
              <w:ind w:left="57" w:right="-57" w:firstLine="0"/>
              <w:rPr>
                <w:rFonts w:ascii="Times New Roman" w:hAnsi="Times New Roman"/>
                <w:noProof/>
                <w:sz w:val="24"/>
                <w:szCs w:val="24"/>
              </w:rPr>
            </w:pPr>
          </w:p>
        </w:tc>
        <w:tc>
          <w:tcPr>
            <w:tcW w:w="577" w:type="pct"/>
          </w:tcPr>
          <w:p w:rsidR="00077380" w:rsidRPr="006E6180" w:rsidRDefault="00077380" w:rsidP="000750B9">
            <w:pPr>
              <w:pStyle w:val="a3"/>
              <w:spacing w:line="228" w:lineRule="auto"/>
              <w:ind w:left="57" w:right="-57" w:firstLine="0"/>
              <w:jc w:val="center"/>
              <w:rPr>
                <w:rFonts w:ascii="Times New Roman" w:hAnsi="Times New Roman"/>
                <w:noProof/>
                <w:sz w:val="24"/>
                <w:szCs w:val="24"/>
              </w:rPr>
            </w:pPr>
          </w:p>
        </w:tc>
        <w:tc>
          <w:tcPr>
            <w:tcW w:w="522" w:type="pct"/>
          </w:tcPr>
          <w:p w:rsidR="00077380" w:rsidRPr="006E6180" w:rsidRDefault="00077380" w:rsidP="000750B9">
            <w:pPr>
              <w:pStyle w:val="a3"/>
              <w:spacing w:line="228" w:lineRule="auto"/>
              <w:ind w:left="57" w:right="-57" w:firstLine="0"/>
              <w:jc w:val="center"/>
              <w:rPr>
                <w:rFonts w:ascii="Times New Roman" w:hAnsi="Times New Roman"/>
                <w:noProof/>
                <w:sz w:val="24"/>
                <w:szCs w:val="24"/>
              </w:rPr>
            </w:pPr>
          </w:p>
        </w:tc>
        <w:tc>
          <w:tcPr>
            <w:tcW w:w="577" w:type="pct"/>
          </w:tcPr>
          <w:p w:rsidR="00077380" w:rsidRPr="006E6180" w:rsidRDefault="00083421" w:rsidP="000750B9">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6,0</w:t>
            </w:r>
          </w:p>
        </w:tc>
        <w:tc>
          <w:tcPr>
            <w:tcW w:w="518" w:type="pct"/>
          </w:tcPr>
          <w:p w:rsidR="00077380" w:rsidRPr="006E6180" w:rsidRDefault="00077380" w:rsidP="000750B9">
            <w:pPr>
              <w:pStyle w:val="a3"/>
              <w:spacing w:line="228" w:lineRule="auto"/>
              <w:ind w:left="57" w:right="-57" w:firstLine="0"/>
              <w:jc w:val="center"/>
              <w:rPr>
                <w:rFonts w:ascii="Times New Roman" w:hAnsi="Times New Roman"/>
                <w:noProof/>
                <w:sz w:val="24"/>
                <w:szCs w:val="24"/>
              </w:rPr>
            </w:pP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lastRenderedPageBreak/>
              <w:t>12</w:t>
            </w:r>
          </w:p>
        </w:tc>
        <w:tc>
          <w:tcPr>
            <w:tcW w:w="4485" w:type="pct"/>
            <w:gridSpan w:val="5"/>
            <w:hideMark/>
          </w:tcPr>
          <w:p w:rsidR="00077380" w:rsidRPr="008A3DA9" w:rsidRDefault="00077380" w:rsidP="000750B9">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транспорту</w:t>
            </w: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12.01</w:t>
            </w:r>
          </w:p>
        </w:tc>
        <w:tc>
          <w:tcPr>
            <w:tcW w:w="2291" w:type="pct"/>
            <w:hideMark/>
          </w:tcPr>
          <w:p w:rsidR="00077380" w:rsidRPr="00954E56"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експлуатації будівель і споруд залізничного транспорту</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083421"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12.03</w:t>
            </w:r>
          </w:p>
        </w:tc>
        <w:tc>
          <w:tcPr>
            <w:tcW w:w="2291" w:type="pct"/>
            <w:hideMark/>
          </w:tcPr>
          <w:p w:rsidR="00077380" w:rsidRPr="00954E56"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і споруд річкового транспорту  </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083421"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12.04</w:t>
            </w:r>
          </w:p>
        </w:tc>
        <w:tc>
          <w:tcPr>
            <w:tcW w:w="2291" w:type="pct"/>
            <w:hideMark/>
          </w:tcPr>
          <w:p w:rsidR="00077380" w:rsidRPr="00954E56"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Для розміщення та експлуатації будівель і споруд автомобільного транспорту та дорожнього господарства</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083421"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12.05</w:t>
            </w:r>
          </w:p>
        </w:tc>
        <w:tc>
          <w:tcPr>
            <w:tcW w:w="2291" w:type="pct"/>
            <w:hideMark/>
          </w:tcPr>
          <w:p w:rsidR="00077380" w:rsidRPr="00954E56"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і споруд авіаційного транспорту </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083421"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12.06</w:t>
            </w:r>
          </w:p>
        </w:tc>
        <w:tc>
          <w:tcPr>
            <w:tcW w:w="2291" w:type="pct"/>
            <w:hideMark/>
          </w:tcPr>
          <w:p w:rsidR="00077380" w:rsidRPr="00954E56"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об’єктів трубопровідного транспорту </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083421"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12.08</w:t>
            </w:r>
          </w:p>
        </w:tc>
        <w:tc>
          <w:tcPr>
            <w:tcW w:w="2291" w:type="pct"/>
            <w:hideMark/>
          </w:tcPr>
          <w:p w:rsidR="00077380" w:rsidRPr="00954E56" w:rsidRDefault="00077380" w:rsidP="000750B9">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і споруд додаткових транспортних послуг та допоміжних операцій </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083421"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12.09</w:t>
            </w:r>
          </w:p>
        </w:tc>
        <w:tc>
          <w:tcPr>
            <w:tcW w:w="2291" w:type="pct"/>
            <w:hideMark/>
          </w:tcPr>
          <w:p w:rsidR="00952328" w:rsidRPr="00954E56" w:rsidRDefault="00077380" w:rsidP="008C15BA">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будівель і споруд іншого наземного транспорту </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083421"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13</w:t>
            </w:r>
          </w:p>
        </w:tc>
        <w:tc>
          <w:tcPr>
            <w:tcW w:w="4485" w:type="pct"/>
            <w:gridSpan w:val="5"/>
            <w:hideMark/>
          </w:tcPr>
          <w:p w:rsidR="00077380" w:rsidRPr="008A3DA9" w:rsidRDefault="00077380" w:rsidP="000750B9">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зв’язку</w:t>
            </w: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13.01</w:t>
            </w:r>
          </w:p>
        </w:tc>
        <w:tc>
          <w:tcPr>
            <w:tcW w:w="2291"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об’єктів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телекомунікацій</w:t>
            </w:r>
            <w:r>
              <w:rPr>
                <w:rFonts w:ascii="Times New Roman" w:hAnsi="Times New Roman"/>
                <w:noProof/>
                <w:sz w:val="24"/>
                <w:szCs w:val="24"/>
                <w:lang w:val="en-US"/>
              </w:rPr>
              <w:t xml:space="preserve"> </w:t>
            </w:r>
          </w:p>
        </w:tc>
        <w:tc>
          <w:tcPr>
            <w:tcW w:w="577" w:type="pct"/>
          </w:tcPr>
          <w:p w:rsidR="00077380" w:rsidRPr="003D74A2" w:rsidRDefault="00077380" w:rsidP="000750B9">
            <w:pPr>
              <w:pStyle w:val="a3"/>
              <w:spacing w:line="228" w:lineRule="auto"/>
              <w:ind w:left="57" w:right="-57" w:firstLine="0"/>
              <w:jc w:val="center"/>
              <w:rPr>
                <w:rFonts w:ascii="Times New Roman" w:hAnsi="Times New Roman"/>
                <w:noProof/>
                <w:sz w:val="24"/>
                <w:szCs w:val="24"/>
              </w:rPr>
            </w:pPr>
          </w:p>
        </w:tc>
        <w:tc>
          <w:tcPr>
            <w:tcW w:w="522" w:type="pct"/>
          </w:tcPr>
          <w:p w:rsidR="00077380" w:rsidRPr="003D74A2" w:rsidRDefault="00077380" w:rsidP="000750B9">
            <w:pPr>
              <w:pStyle w:val="a3"/>
              <w:spacing w:line="228" w:lineRule="auto"/>
              <w:ind w:left="57" w:right="-57" w:firstLine="0"/>
              <w:jc w:val="center"/>
              <w:rPr>
                <w:rFonts w:ascii="Times New Roman" w:hAnsi="Times New Roman"/>
                <w:noProof/>
                <w:sz w:val="24"/>
                <w:szCs w:val="24"/>
              </w:rPr>
            </w:pPr>
          </w:p>
        </w:tc>
        <w:tc>
          <w:tcPr>
            <w:tcW w:w="577" w:type="pct"/>
          </w:tcPr>
          <w:p w:rsidR="00077380" w:rsidRPr="003D74A2" w:rsidRDefault="00BA6F26" w:rsidP="000750B9">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6</w:t>
            </w:r>
            <w:r w:rsidR="00077380">
              <w:rPr>
                <w:rFonts w:ascii="Times New Roman" w:hAnsi="Times New Roman"/>
                <w:noProof/>
                <w:sz w:val="24"/>
                <w:szCs w:val="24"/>
              </w:rPr>
              <w:t>,0</w:t>
            </w:r>
          </w:p>
        </w:tc>
        <w:tc>
          <w:tcPr>
            <w:tcW w:w="518" w:type="pct"/>
          </w:tcPr>
          <w:p w:rsidR="00077380" w:rsidRPr="003D74A2" w:rsidRDefault="00077380" w:rsidP="000750B9">
            <w:pPr>
              <w:pStyle w:val="a3"/>
              <w:spacing w:line="228" w:lineRule="auto"/>
              <w:ind w:left="57" w:right="-57" w:firstLine="0"/>
              <w:jc w:val="center"/>
              <w:rPr>
                <w:rFonts w:ascii="Times New Roman" w:hAnsi="Times New Roman"/>
                <w:noProof/>
                <w:sz w:val="24"/>
                <w:szCs w:val="24"/>
              </w:rPr>
            </w:pP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13.02</w:t>
            </w:r>
          </w:p>
        </w:tc>
        <w:tc>
          <w:tcPr>
            <w:tcW w:w="2291"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об’єктів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поштового</w:t>
            </w:r>
            <w:r>
              <w:rPr>
                <w:rFonts w:ascii="Times New Roman" w:hAnsi="Times New Roman"/>
                <w:noProof/>
                <w:sz w:val="24"/>
                <w:szCs w:val="24"/>
                <w:lang w:val="en-US"/>
              </w:rPr>
              <w:t xml:space="preserve"> </w:t>
            </w:r>
            <w:r w:rsidRPr="008A3DA9">
              <w:rPr>
                <w:rFonts w:ascii="Times New Roman" w:hAnsi="Times New Roman"/>
                <w:noProof/>
                <w:sz w:val="24"/>
                <w:szCs w:val="24"/>
                <w:lang w:val="en-US"/>
              </w:rPr>
              <w:t>зв’язку</w:t>
            </w:r>
            <w:r>
              <w:rPr>
                <w:rFonts w:ascii="Times New Roman" w:hAnsi="Times New Roman"/>
                <w:noProof/>
                <w:sz w:val="24"/>
                <w:szCs w:val="24"/>
                <w:lang w:val="en-US"/>
              </w:rPr>
              <w:t xml:space="preserve"> </w:t>
            </w:r>
          </w:p>
        </w:tc>
        <w:tc>
          <w:tcPr>
            <w:tcW w:w="577" w:type="pct"/>
          </w:tcPr>
          <w:p w:rsidR="00077380" w:rsidRPr="003D74A2" w:rsidRDefault="00077380" w:rsidP="000750B9">
            <w:pPr>
              <w:pStyle w:val="a3"/>
              <w:spacing w:line="228" w:lineRule="auto"/>
              <w:ind w:left="57" w:right="-57" w:firstLine="0"/>
              <w:jc w:val="center"/>
              <w:rPr>
                <w:rFonts w:ascii="Times New Roman" w:hAnsi="Times New Roman"/>
                <w:noProof/>
                <w:sz w:val="24"/>
                <w:szCs w:val="24"/>
              </w:rPr>
            </w:pPr>
          </w:p>
        </w:tc>
        <w:tc>
          <w:tcPr>
            <w:tcW w:w="522" w:type="pct"/>
          </w:tcPr>
          <w:p w:rsidR="00077380" w:rsidRPr="003D74A2" w:rsidRDefault="00077380" w:rsidP="000750B9">
            <w:pPr>
              <w:pStyle w:val="a3"/>
              <w:spacing w:line="228" w:lineRule="auto"/>
              <w:ind w:left="57" w:right="-57" w:firstLine="0"/>
              <w:jc w:val="center"/>
              <w:rPr>
                <w:rFonts w:ascii="Times New Roman" w:hAnsi="Times New Roman"/>
                <w:noProof/>
                <w:sz w:val="24"/>
                <w:szCs w:val="24"/>
              </w:rPr>
            </w:pPr>
          </w:p>
        </w:tc>
        <w:tc>
          <w:tcPr>
            <w:tcW w:w="577" w:type="pct"/>
          </w:tcPr>
          <w:p w:rsidR="00077380" w:rsidRPr="003D74A2" w:rsidRDefault="00BA6F26" w:rsidP="000750B9">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6</w:t>
            </w:r>
            <w:r w:rsidR="00077380">
              <w:rPr>
                <w:rFonts w:ascii="Times New Roman" w:hAnsi="Times New Roman"/>
                <w:noProof/>
                <w:sz w:val="24"/>
                <w:szCs w:val="24"/>
              </w:rPr>
              <w:t>,0</w:t>
            </w:r>
          </w:p>
        </w:tc>
        <w:tc>
          <w:tcPr>
            <w:tcW w:w="518" w:type="pct"/>
          </w:tcPr>
          <w:p w:rsidR="00077380" w:rsidRPr="003D74A2" w:rsidRDefault="00077380" w:rsidP="000750B9">
            <w:pPr>
              <w:pStyle w:val="a3"/>
              <w:spacing w:line="228" w:lineRule="auto"/>
              <w:ind w:left="57" w:right="-57" w:firstLine="0"/>
              <w:jc w:val="center"/>
              <w:rPr>
                <w:rFonts w:ascii="Times New Roman" w:hAnsi="Times New Roman"/>
                <w:noProof/>
                <w:sz w:val="24"/>
                <w:szCs w:val="24"/>
              </w:rPr>
            </w:pPr>
          </w:p>
        </w:tc>
      </w:tr>
      <w:tr w:rsidR="00077380" w:rsidRPr="00954E56"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13.03</w:t>
            </w:r>
          </w:p>
        </w:tc>
        <w:tc>
          <w:tcPr>
            <w:tcW w:w="2291" w:type="pct"/>
            <w:hideMark/>
          </w:tcPr>
          <w:p w:rsidR="008C15BA" w:rsidRPr="00954E56" w:rsidRDefault="00077380" w:rsidP="008C15BA">
            <w:pPr>
              <w:pStyle w:val="a3"/>
              <w:spacing w:line="228" w:lineRule="auto"/>
              <w:ind w:left="57" w:right="-57" w:firstLine="0"/>
              <w:rPr>
                <w:rFonts w:ascii="Times New Roman" w:hAnsi="Times New Roman"/>
                <w:noProof/>
                <w:sz w:val="24"/>
                <w:szCs w:val="24"/>
                <w:lang w:val="ru-RU"/>
              </w:rPr>
            </w:pPr>
            <w:r w:rsidRPr="00954E56">
              <w:rPr>
                <w:rFonts w:ascii="Times New Roman" w:hAnsi="Times New Roman"/>
                <w:noProof/>
                <w:sz w:val="24"/>
                <w:szCs w:val="24"/>
                <w:lang w:val="ru-RU"/>
              </w:rPr>
              <w:t xml:space="preserve">Для розміщення та експлуатації інших технічних засобів зв’язку </w:t>
            </w:r>
          </w:p>
        </w:tc>
        <w:tc>
          <w:tcPr>
            <w:tcW w:w="577"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22"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c>
          <w:tcPr>
            <w:tcW w:w="577" w:type="pct"/>
          </w:tcPr>
          <w:p w:rsidR="00077380" w:rsidRPr="00954E56" w:rsidRDefault="00BA6F26" w:rsidP="000750B9">
            <w:pPr>
              <w:pStyle w:val="a3"/>
              <w:spacing w:line="228" w:lineRule="auto"/>
              <w:ind w:left="57" w:right="-57" w:firstLine="0"/>
              <w:jc w:val="center"/>
              <w:rPr>
                <w:rFonts w:ascii="Times New Roman" w:hAnsi="Times New Roman"/>
                <w:noProof/>
                <w:sz w:val="24"/>
                <w:szCs w:val="24"/>
                <w:lang w:val="ru-RU"/>
              </w:rPr>
            </w:pPr>
            <w:r>
              <w:rPr>
                <w:rFonts w:ascii="Times New Roman" w:hAnsi="Times New Roman"/>
                <w:noProof/>
                <w:sz w:val="24"/>
                <w:szCs w:val="24"/>
                <w:lang w:val="ru-RU"/>
              </w:rPr>
              <w:t>6</w:t>
            </w:r>
            <w:r w:rsidR="00077380">
              <w:rPr>
                <w:rFonts w:ascii="Times New Roman" w:hAnsi="Times New Roman"/>
                <w:noProof/>
                <w:sz w:val="24"/>
                <w:szCs w:val="24"/>
                <w:lang w:val="ru-RU"/>
              </w:rPr>
              <w:t>,0</w:t>
            </w:r>
          </w:p>
        </w:tc>
        <w:tc>
          <w:tcPr>
            <w:tcW w:w="518" w:type="pct"/>
          </w:tcPr>
          <w:p w:rsidR="00077380" w:rsidRPr="00954E56" w:rsidRDefault="00077380" w:rsidP="000750B9">
            <w:pPr>
              <w:pStyle w:val="a3"/>
              <w:spacing w:line="228" w:lineRule="auto"/>
              <w:ind w:left="57" w:right="-57" w:firstLine="0"/>
              <w:jc w:val="center"/>
              <w:rPr>
                <w:rFonts w:ascii="Times New Roman" w:hAnsi="Times New Roman"/>
                <w:noProof/>
                <w:sz w:val="24"/>
                <w:szCs w:val="24"/>
                <w:lang w:val="ru-RU"/>
              </w:rPr>
            </w:pP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14</w:t>
            </w:r>
          </w:p>
        </w:tc>
        <w:tc>
          <w:tcPr>
            <w:tcW w:w="4485" w:type="pct"/>
            <w:gridSpan w:val="5"/>
            <w:hideMark/>
          </w:tcPr>
          <w:p w:rsidR="00077380" w:rsidRPr="008A3DA9" w:rsidRDefault="00077380" w:rsidP="000750B9">
            <w:pPr>
              <w:pStyle w:val="a3"/>
              <w:spacing w:line="228" w:lineRule="auto"/>
              <w:ind w:left="57" w:right="-57" w:firstLine="0"/>
              <w:jc w:val="center"/>
              <w:rPr>
                <w:rFonts w:ascii="Times New Roman" w:hAnsi="Times New Roman"/>
                <w:noProof/>
                <w:sz w:val="24"/>
                <w:szCs w:val="24"/>
                <w:lang w:val="en-US"/>
              </w:rPr>
            </w:pPr>
            <w:r w:rsidRPr="008A3DA9">
              <w:rPr>
                <w:rFonts w:ascii="Times New Roman" w:hAnsi="Times New Roman"/>
                <w:noProof/>
                <w:sz w:val="24"/>
                <w:szCs w:val="24"/>
                <w:lang w:val="en-US"/>
              </w:rPr>
              <w:t>Землі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енергетики</w:t>
            </w: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14.01</w:t>
            </w:r>
          </w:p>
        </w:tc>
        <w:tc>
          <w:tcPr>
            <w:tcW w:w="2291"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обслуговування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об’єктів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енергогенеруючих</w:t>
            </w:r>
            <w:r>
              <w:rPr>
                <w:rFonts w:ascii="Times New Roman" w:hAnsi="Times New Roman"/>
                <w:noProof/>
                <w:sz w:val="24"/>
                <w:szCs w:val="24"/>
                <w:lang w:val="en-US"/>
              </w:rPr>
              <w:t xml:space="preserve"> </w:t>
            </w:r>
            <w:r w:rsidRPr="008A3DA9">
              <w:rPr>
                <w:rFonts w:ascii="Times New Roman" w:hAnsi="Times New Roman"/>
                <w:noProof/>
                <w:sz w:val="24"/>
                <w:szCs w:val="24"/>
                <w:lang w:val="en-US"/>
              </w:rPr>
              <w:t>підприємств,</w:t>
            </w:r>
            <w:r>
              <w:rPr>
                <w:rFonts w:ascii="Times New Roman" w:hAnsi="Times New Roman"/>
                <w:noProof/>
                <w:sz w:val="24"/>
                <w:szCs w:val="24"/>
                <w:lang w:val="en-US"/>
              </w:rPr>
              <w:t xml:space="preserve"> </w:t>
            </w:r>
            <w:r w:rsidRPr="008A3DA9">
              <w:rPr>
                <w:rFonts w:ascii="Times New Roman" w:hAnsi="Times New Roman"/>
                <w:noProof/>
                <w:sz w:val="24"/>
                <w:szCs w:val="24"/>
                <w:lang w:val="en-US"/>
              </w:rPr>
              <w:t>установ</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організацій</w:t>
            </w:r>
            <w:r>
              <w:rPr>
                <w:rFonts w:ascii="Times New Roman" w:hAnsi="Times New Roman"/>
                <w:noProof/>
                <w:sz w:val="24"/>
                <w:szCs w:val="24"/>
                <w:lang w:val="en-US"/>
              </w:rPr>
              <w:t xml:space="preserve">  </w:t>
            </w:r>
          </w:p>
        </w:tc>
        <w:tc>
          <w:tcPr>
            <w:tcW w:w="577" w:type="pct"/>
          </w:tcPr>
          <w:p w:rsidR="00077380" w:rsidRPr="003D74A2" w:rsidRDefault="00077380" w:rsidP="000750B9">
            <w:pPr>
              <w:pStyle w:val="a3"/>
              <w:spacing w:line="228" w:lineRule="auto"/>
              <w:ind w:left="57" w:right="-57" w:firstLine="0"/>
              <w:jc w:val="center"/>
              <w:rPr>
                <w:rFonts w:ascii="Times New Roman" w:hAnsi="Times New Roman"/>
                <w:noProof/>
                <w:sz w:val="24"/>
                <w:szCs w:val="24"/>
              </w:rPr>
            </w:pPr>
          </w:p>
        </w:tc>
        <w:tc>
          <w:tcPr>
            <w:tcW w:w="522" w:type="pct"/>
          </w:tcPr>
          <w:p w:rsidR="00077380" w:rsidRPr="003D74A2" w:rsidRDefault="00077380" w:rsidP="000750B9">
            <w:pPr>
              <w:pStyle w:val="a3"/>
              <w:spacing w:line="228" w:lineRule="auto"/>
              <w:ind w:left="57" w:right="-57" w:firstLine="0"/>
              <w:jc w:val="center"/>
              <w:rPr>
                <w:rFonts w:ascii="Times New Roman" w:hAnsi="Times New Roman"/>
                <w:noProof/>
                <w:sz w:val="24"/>
                <w:szCs w:val="24"/>
              </w:rPr>
            </w:pPr>
          </w:p>
        </w:tc>
        <w:tc>
          <w:tcPr>
            <w:tcW w:w="577" w:type="pct"/>
          </w:tcPr>
          <w:p w:rsidR="00077380" w:rsidRPr="003D74A2" w:rsidRDefault="00BA6F26" w:rsidP="000750B9">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6</w:t>
            </w:r>
            <w:r w:rsidR="00077380">
              <w:rPr>
                <w:rFonts w:ascii="Times New Roman" w:hAnsi="Times New Roman"/>
                <w:noProof/>
                <w:sz w:val="24"/>
                <w:szCs w:val="24"/>
              </w:rPr>
              <w:t>,0</w:t>
            </w:r>
          </w:p>
        </w:tc>
        <w:tc>
          <w:tcPr>
            <w:tcW w:w="518" w:type="pct"/>
          </w:tcPr>
          <w:p w:rsidR="00077380" w:rsidRPr="003D74A2" w:rsidRDefault="00077380" w:rsidP="000750B9">
            <w:pPr>
              <w:pStyle w:val="a3"/>
              <w:spacing w:line="228" w:lineRule="auto"/>
              <w:ind w:left="57" w:right="-57" w:firstLine="0"/>
              <w:jc w:val="center"/>
              <w:rPr>
                <w:rFonts w:ascii="Times New Roman" w:hAnsi="Times New Roman"/>
                <w:noProof/>
                <w:sz w:val="24"/>
                <w:szCs w:val="24"/>
              </w:rPr>
            </w:pPr>
          </w:p>
        </w:tc>
      </w:tr>
      <w:tr w:rsidR="00077380" w:rsidRPr="008A3DA9" w:rsidTr="000750B9">
        <w:tc>
          <w:tcPr>
            <w:tcW w:w="515"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14.02</w:t>
            </w:r>
          </w:p>
        </w:tc>
        <w:tc>
          <w:tcPr>
            <w:tcW w:w="2291" w:type="pct"/>
            <w:hideMark/>
          </w:tcPr>
          <w:p w:rsidR="00077380" w:rsidRPr="008A3DA9" w:rsidRDefault="00077380" w:rsidP="000750B9">
            <w:pPr>
              <w:pStyle w:val="a3"/>
              <w:spacing w:line="228" w:lineRule="auto"/>
              <w:ind w:left="57" w:right="-57" w:firstLine="0"/>
              <w:rPr>
                <w:rFonts w:ascii="Times New Roman" w:hAnsi="Times New Roman"/>
                <w:noProof/>
                <w:sz w:val="24"/>
                <w:szCs w:val="24"/>
                <w:lang w:val="en-US"/>
              </w:rPr>
            </w:pPr>
            <w:r w:rsidRPr="008A3DA9">
              <w:rPr>
                <w:rFonts w:ascii="Times New Roman" w:hAnsi="Times New Roman"/>
                <w:noProof/>
                <w:sz w:val="24"/>
                <w:szCs w:val="24"/>
                <w:lang w:val="en-US"/>
              </w:rPr>
              <w:t>Для</w:t>
            </w:r>
            <w:r>
              <w:rPr>
                <w:rFonts w:ascii="Times New Roman" w:hAnsi="Times New Roman"/>
                <w:noProof/>
                <w:sz w:val="24"/>
                <w:szCs w:val="24"/>
                <w:lang w:val="en-US"/>
              </w:rPr>
              <w:t xml:space="preserve"> </w:t>
            </w:r>
            <w:r w:rsidRPr="008A3DA9">
              <w:rPr>
                <w:rFonts w:ascii="Times New Roman" w:hAnsi="Times New Roman"/>
                <w:noProof/>
                <w:sz w:val="24"/>
                <w:szCs w:val="24"/>
                <w:lang w:val="en-US"/>
              </w:rPr>
              <w:t>розміщення,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будівництва,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експлуатації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обслуговування</w:t>
            </w:r>
            <w:r>
              <w:rPr>
                <w:rFonts w:ascii="Times New Roman" w:hAnsi="Times New Roman"/>
                <w:noProof/>
                <w:sz w:val="24"/>
                <w:szCs w:val="24"/>
                <w:lang w:val="en-US"/>
              </w:rPr>
              <w:t xml:space="preserve"> </w:t>
            </w:r>
            <w:r w:rsidRPr="008A3DA9">
              <w:rPr>
                <w:rFonts w:ascii="Times New Roman" w:hAnsi="Times New Roman"/>
                <w:noProof/>
                <w:sz w:val="24"/>
                <w:szCs w:val="24"/>
                <w:lang w:val="en-US"/>
              </w:rPr>
              <w:t>будівель</w:t>
            </w:r>
            <w:r>
              <w:rPr>
                <w:rFonts w:ascii="Times New Roman" w:hAnsi="Times New Roman"/>
                <w:noProof/>
                <w:sz w:val="24"/>
                <w:szCs w:val="24"/>
                <w:lang w:val="en-US"/>
              </w:rPr>
              <w:t xml:space="preserve"> </w:t>
            </w:r>
            <w:r w:rsidRPr="008A3DA9">
              <w:rPr>
                <w:rFonts w:ascii="Times New Roman" w:hAnsi="Times New Roman"/>
                <w:noProof/>
                <w:sz w:val="24"/>
                <w:szCs w:val="24"/>
                <w:lang w:val="en-US"/>
              </w:rPr>
              <w:t>і</w:t>
            </w:r>
            <w:r>
              <w:rPr>
                <w:rFonts w:ascii="Times New Roman" w:hAnsi="Times New Roman"/>
                <w:noProof/>
                <w:sz w:val="24"/>
                <w:szCs w:val="24"/>
                <w:lang w:val="en-US"/>
              </w:rPr>
              <w:t xml:space="preserve"> </w:t>
            </w:r>
            <w:r w:rsidRPr="008A3DA9">
              <w:rPr>
                <w:rFonts w:ascii="Times New Roman" w:hAnsi="Times New Roman"/>
                <w:noProof/>
                <w:sz w:val="24"/>
                <w:szCs w:val="24"/>
                <w:lang w:val="en-US"/>
              </w:rPr>
              <w:t>споруд</w:t>
            </w:r>
            <w:r>
              <w:rPr>
                <w:rFonts w:ascii="Times New Roman" w:hAnsi="Times New Roman"/>
                <w:noProof/>
                <w:sz w:val="24"/>
                <w:szCs w:val="24"/>
                <w:lang w:val="en-US"/>
              </w:rPr>
              <w:t xml:space="preserve"> </w:t>
            </w:r>
            <w:r w:rsidRPr="008A3DA9">
              <w:rPr>
                <w:rFonts w:ascii="Times New Roman" w:hAnsi="Times New Roman"/>
                <w:noProof/>
                <w:sz w:val="24"/>
                <w:szCs w:val="24"/>
                <w:lang w:val="en-US"/>
              </w:rPr>
              <w:t>об’єктів</w:t>
            </w:r>
            <w:r>
              <w:rPr>
                <w:rFonts w:ascii="Times New Roman" w:hAnsi="Times New Roman"/>
                <w:noProof/>
                <w:sz w:val="24"/>
                <w:szCs w:val="24"/>
                <w:lang w:val="en-US"/>
              </w:rPr>
              <w:t xml:space="preserve"> </w:t>
            </w:r>
            <w:r w:rsidRPr="008A3DA9">
              <w:rPr>
                <w:rFonts w:ascii="Times New Roman" w:hAnsi="Times New Roman"/>
                <w:noProof/>
                <w:sz w:val="24"/>
                <w:szCs w:val="24"/>
                <w:lang w:val="en-US"/>
              </w:rPr>
              <w:t>передачі</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електричної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та</w:t>
            </w:r>
            <w:r>
              <w:rPr>
                <w:rFonts w:ascii="Times New Roman" w:hAnsi="Times New Roman"/>
                <w:noProof/>
                <w:sz w:val="24"/>
                <w:szCs w:val="24"/>
                <w:lang w:val="en-US"/>
              </w:rPr>
              <w:t xml:space="preserve"> </w:t>
            </w:r>
            <w:r w:rsidRPr="008A3DA9">
              <w:rPr>
                <w:rFonts w:ascii="Times New Roman" w:hAnsi="Times New Roman"/>
                <w:noProof/>
                <w:sz w:val="24"/>
                <w:szCs w:val="24"/>
                <w:lang w:val="en-US"/>
              </w:rPr>
              <w:t>теплової</w:t>
            </w:r>
            <w:r>
              <w:rPr>
                <w:rFonts w:ascii="Times New Roman" w:hAnsi="Times New Roman"/>
                <w:noProof/>
                <w:sz w:val="24"/>
                <w:szCs w:val="24"/>
                <w:lang w:val="en-US"/>
              </w:rPr>
              <w:t xml:space="preserve"> </w:t>
            </w:r>
            <w:r w:rsidRPr="008A3DA9">
              <w:rPr>
                <w:rFonts w:ascii="Times New Roman" w:hAnsi="Times New Roman"/>
                <w:noProof/>
                <w:sz w:val="24"/>
                <w:szCs w:val="24"/>
                <w:lang w:val="en-US"/>
              </w:rPr>
              <w:t>енергії</w:t>
            </w:r>
            <w:r>
              <w:rPr>
                <w:rFonts w:ascii="Times New Roman" w:hAnsi="Times New Roman"/>
                <w:noProof/>
                <w:sz w:val="24"/>
                <w:szCs w:val="24"/>
                <w:lang w:val="en-US"/>
              </w:rPr>
              <w:t xml:space="preserve"> </w:t>
            </w:r>
          </w:p>
        </w:tc>
        <w:tc>
          <w:tcPr>
            <w:tcW w:w="577" w:type="pct"/>
          </w:tcPr>
          <w:p w:rsidR="00077380" w:rsidRPr="00BD3A8B" w:rsidRDefault="00077380" w:rsidP="000750B9">
            <w:pPr>
              <w:pStyle w:val="a3"/>
              <w:spacing w:line="228" w:lineRule="auto"/>
              <w:ind w:left="57" w:right="-57" w:firstLine="0"/>
              <w:jc w:val="center"/>
              <w:rPr>
                <w:rFonts w:ascii="Times New Roman" w:hAnsi="Times New Roman"/>
                <w:noProof/>
                <w:sz w:val="24"/>
                <w:szCs w:val="24"/>
              </w:rPr>
            </w:pPr>
          </w:p>
        </w:tc>
        <w:tc>
          <w:tcPr>
            <w:tcW w:w="522" w:type="pct"/>
          </w:tcPr>
          <w:p w:rsidR="00077380" w:rsidRPr="00BD3A8B" w:rsidRDefault="00077380" w:rsidP="000750B9">
            <w:pPr>
              <w:pStyle w:val="a3"/>
              <w:spacing w:line="228" w:lineRule="auto"/>
              <w:ind w:left="57" w:right="-57" w:firstLine="0"/>
              <w:jc w:val="center"/>
              <w:rPr>
                <w:rFonts w:ascii="Times New Roman" w:hAnsi="Times New Roman"/>
                <w:noProof/>
                <w:sz w:val="24"/>
                <w:szCs w:val="24"/>
              </w:rPr>
            </w:pPr>
          </w:p>
        </w:tc>
        <w:tc>
          <w:tcPr>
            <w:tcW w:w="577" w:type="pct"/>
          </w:tcPr>
          <w:p w:rsidR="00077380" w:rsidRPr="00BD3A8B" w:rsidRDefault="00BA6F26" w:rsidP="000750B9">
            <w:pPr>
              <w:pStyle w:val="a3"/>
              <w:spacing w:line="228" w:lineRule="auto"/>
              <w:ind w:left="57" w:right="-57" w:firstLine="0"/>
              <w:jc w:val="center"/>
              <w:rPr>
                <w:rFonts w:ascii="Times New Roman" w:hAnsi="Times New Roman"/>
                <w:noProof/>
                <w:sz w:val="24"/>
                <w:szCs w:val="24"/>
              </w:rPr>
            </w:pPr>
            <w:r>
              <w:rPr>
                <w:rFonts w:ascii="Times New Roman" w:hAnsi="Times New Roman"/>
                <w:noProof/>
                <w:sz w:val="24"/>
                <w:szCs w:val="24"/>
              </w:rPr>
              <w:t>6</w:t>
            </w:r>
            <w:r w:rsidR="00077380">
              <w:rPr>
                <w:rFonts w:ascii="Times New Roman" w:hAnsi="Times New Roman"/>
                <w:noProof/>
                <w:sz w:val="24"/>
                <w:szCs w:val="24"/>
              </w:rPr>
              <w:t>,0</w:t>
            </w:r>
          </w:p>
        </w:tc>
        <w:tc>
          <w:tcPr>
            <w:tcW w:w="518" w:type="pct"/>
          </w:tcPr>
          <w:p w:rsidR="00077380" w:rsidRPr="00BD3A8B" w:rsidRDefault="00077380" w:rsidP="000750B9">
            <w:pPr>
              <w:pStyle w:val="a3"/>
              <w:spacing w:line="228" w:lineRule="auto"/>
              <w:ind w:left="57" w:right="-57" w:firstLine="0"/>
              <w:jc w:val="center"/>
              <w:rPr>
                <w:rFonts w:ascii="Times New Roman" w:hAnsi="Times New Roman"/>
                <w:noProof/>
                <w:sz w:val="24"/>
                <w:szCs w:val="24"/>
              </w:rPr>
            </w:pPr>
          </w:p>
        </w:tc>
      </w:tr>
    </w:tbl>
    <w:p w:rsidR="00077380" w:rsidRDefault="00077380" w:rsidP="00077380">
      <w:pPr>
        <w:pStyle w:val="a3"/>
        <w:jc w:val="both"/>
        <w:rPr>
          <w:rFonts w:ascii="Times New Roman" w:hAnsi="Times New Roman"/>
          <w:noProof/>
          <w:sz w:val="20"/>
          <w:lang w:val="ru-RU"/>
        </w:rPr>
      </w:pPr>
    </w:p>
    <w:p w:rsidR="00077380" w:rsidRPr="00BA6F26" w:rsidRDefault="00BA6F26" w:rsidP="000750B9">
      <w:pPr>
        <w:pStyle w:val="a3"/>
        <w:spacing w:line="240" w:lineRule="atLeast"/>
        <w:jc w:val="both"/>
        <w:rPr>
          <w:rFonts w:ascii="Times New Roman" w:hAnsi="Times New Roman"/>
          <w:noProof/>
          <w:sz w:val="24"/>
          <w:szCs w:val="24"/>
          <w:lang w:val="ru-RU"/>
        </w:rPr>
      </w:pPr>
      <w:r w:rsidRPr="00BA6F26">
        <w:rPr>
          <w:rFonts w:ascii="Times New Roman" w:hAnsi="Times New Roman"/>
          <w:noProof/>
          <w:sz w:val="24"/>
          <w:szCs w:val="24"/>
          <w:lang w:val="ru-RU"/>
        </w:rPr>
        <w:t xml:space="preserve">          Для обслуговування тимчасових споруд </w:t>
      </w:r>
      <w:r>
        <w:rPr>
          <w:rFonts w:ascii="Times New Roman" w:hAnsi="Times New Roman"/>
          <w:noProof/>
          <w:sz w:val="24"/>
          <w:szCs w:val="24"/>
          <w:lang w:val="ru-RU"/>
        </w:rPr>
        <w:t xml:space="preserve">                                                12,0</w:t>
      </w:r>
    </w:p>
    <w:p w:rsidR="00077380" w:rsidRPr="008C15BA" w:rsidRDefault="00BA6F26" w:rsidP="008C15BA">
      <w:pPr>
        <w:pStyle w:val="a3"/>
        <w:spacing w:line="240" w:lineRule="atLeast"/>
        <w:jc w:val="both"/>
        <w:rPr>
          <w:rFonts w:ascii="Times New Roman" w:hAnsi="Times New Roman"/>
          <w:noProof/>
          <w:sz w:val="24"/>
          <w:szCs w:val="24"/>
          <w:lang w:val="ru-RU"/>
        </w:rPr>
      </w:pPr>
      <w:r w:rsidRPr="00BA6F26">
        <w:rPr>
          <w:rFonts w:ascii="Times New Roman" w:hAnsi="Times New Roman"/>
          <w:noProof/>
          <w:sz w:val="24"/>
          <w:szCs w:val="24"/>
          <w:lang w:val="ru-RU"/>
        </w:rPr>
        <w:t xml:space="preserve">        </w:t>
      </w:r>
      <w:r>
        <w:rPr>
          <w:rFonts w:ascii="Times New Roman" w:hAnsi="Times New Roman"/>
          <w:noProof/>
          <w:sz w:val="24"/>
          <w:szCs w:val="24"/>
          <w:lang w:val="ru-RU"/>
        </w:rPr>
        <w:t xml:space="preserve"> </w:t>
      </w:r>
      <w:r w:rsidRPr="00BA6F26">
        <w:rPr>
          <w:rFonts w:ascii="Times New Roman" w:hAnsi="Times New Roman"/>
          <w:noProof/>
          <w:sz w:val="24"/>
          <w:szCs w:val="24"/>
          <w:lang w:val="ru-RU"/>
        </w:rPr>
        <w:t xml:space="preserve"> для про</w:t>
      </w:r>
      <w:r>
        <w:rPr>
          <w:rFonts w:ascii="Times New Roman" w:hAnsi="Times New Roman"/>
          <w:noProof/>
          <w:sz w:val="24"/>
          <w:szCs w:val="24"/>
          <w:lang w:val="ru-RU"/>
        </w:rPr>
        <w:t>в</w:t>
      </w:r>
      <w:r w:rsidRPr="00BA6F26">
        <w:rPr>
          <w:rFonts w:ascii="Times New Roman" w:hAnsi="Times New Roman"/>
          <w:noProof/>
          <w:sz w:val="24"/>
          <w:szCs w:val="24"/>
          <w:lang w:val="ru-RU"/>
        </w:rPr>
        <w:t>адження п</w:t>
      </w:r>
      <w:r w:rsidR="000750B9">
        <w:rPr>
          <w:rFonts w:ascii="Times New Roman" w:hAnsi="Times New Roman"/>
          <w:noProof/>
          <w:sz w:val="24"/>
          <w:szCs w:val="24"/>
          <w:lang w:val="ru-RU"/>
        </w:rPr>
        <w:t>і</w:t>
      </w:r>
      <w:r w:rsidRPr="00BA6F26">
        <w:rPr>
          <w:rFonts w:ascii="Times New Roman" w:hAnsi="Times New Roman"/>
          <w:noProof/>
          <w:sz w:val="24"/>
          <w:szCs w:val="24"/>
          <w:lang w:val="ru-RU"/>
        </w:rPr>
        <w:t>дприємницької діяльност</w:t>
      </w:r>
      <w:r>
        <w:rPr>
          <w:rFonts w:ascii="Times New Roman" w:hAnsi="Times New Roman"/>
          <w:noProof/>
          <w:sz w:val="24"/>
          <w:szCs w:val="24"/>
          <w:lang w:val="ru-RU"/>
        </w:rPr>
        <w:t>і</w:t>
      </w:r>
    </w:p>
    <w:p w:rsidR="00077380" w:rsidRDefault="00077380" w:rsidP="00077380">
      <w:pPr>
        <w:pStyle w:val="a3"/>
        <w:jc w:val="both"/>
        <w:rPr>
          <w:rFonts w:ascii="Times New Roman" w:hAnsi="Times New Roman"/>
          <w:noProof/>
          <w:sz w:val="20"/>
          <w:lang w:val="ru-RU"/>
        </w:rPr>
      </w:pPr>
    </w:p>
    <w:p w:rsidR="00077380" w:rsidRDefault="00077380" w:rsidP="00077380">
      <w:pPr>
        <w:pStyle w:val="a3"/>
        <w:jc w:val="both"/>
        <w:rPr>
          <w:rFonts w:ascii="Times New Roman" w:hAnsi="Times New Roman"/>
          <w:noProof/>
          <w:sz w:val="20"/>
          <w:lang w:val="ru-RU"/>
        </w:rPr>
      </w:pPr>
    </w:p>
    <w:p w:rsidR="002F1D3F" w:rsidRDefault="000750B9" w:rsidP="008C15BA">
      <w:pPr>
        <w:pStyle w:val="a3"/>
        <w:jc w:val="both"/>
        <w:rPr>
          <w:rFonts w:ascii="Times New Roman" w:hAnsi="Times New Roman"/>
          <w:b/>
          <w:noProof/>
          <w:sz w:val="28"/>
          <w:szCs w:val="28"/>
          <w:lang w:val="ru-RU"/>
        </w:rPr>
      </w:pPr>
      <w:r>
        <w:rPr>
          <w:rFonts w:ascii="Times New Roman" w:hAnsi="Times New Roman"/>
          <w:b/>
          <w:noProof/>
          <w:sz w:val="28"/>
          <w:szCs w:val="28"/>
          <w:lang w:val="ru-RU"/>
        </w:rPr>
        <w:t xml:space="preserve">       </w:t>
      </w:r>
      <w:r w:rsidR="00077380" w:rsidRPr="00077380">
        <w:rPr>
          <w:rFonts w:ascii="Times New Roman" w:hAnsi="Times New Roman"/>
          <w:b/>
          <w:noProof/>
          <w:sz w:val="28"/>
          <w:szCs w:val="28"/>
          <w:lang w:val="ru-RU"/>
        </w:rPr>
        <w:t xml:space="preserve">Секретар ради                                               </w:t>
      </w:r>
      <w:r w:rsidR="00077380">
        <w:rPr>
          <w:rFonts w:ascii="Times New Roman" w:hAnsi="Times New Roman"/>
          <w:b/>
          <w:noProof/>
          <w:sz w:val="28"/>
          <w:szCs w:val="28"/>
          <w:lang w:val="ru-RU"/>
        </w:rPr>
        <w:t xml:space="preserve">     </w:t>
      </w:r>
      <w:r w:rsidR="00077380" w:rsidRPr="00077380">
        <w:rPr>
          <w:rFonts w:ascii="Times New Roman" w:hAnsi="Times New Roman"/>
          <w:b/>
          <w:noProof/>
          <w:sz w:val="28"/>
          <w:szCs w:val="28"/>
          <w:lang w:val="ru-RU"/>
        </w:rPr>
        <w:t xml:space="preserve">  Ю.Віткова</w:t>
      </w:r>
    </w:p>
    <w:p w:rsidR="002F1D3F" w:rsidRDefault="002F1D3F" w:rsidP="009F57EC">
      <w:pPr>
        <w:pStyle w:val="a3"/>
        <w:jc w:val="both"/>
        <w:rPr>
          <w:rFonts w:ascii="Times New Roman" w:hAnsi="Times New Roman"/>
          <w:b/>
          <w:noProof/>
          <w:sz w:val="28"/>
          <w:szCs w:val="28"/>
          <w:lang w:val="ru-RU"/>
        </w:rPr>
      </w:pPr>
    </w:p>
    <w:p w:rsidR="002F1D3F" w:rsidRPr="002F1D3F" w:rsidRDefault="00FD7577" w:rsidP="002F1D3F">
      <w:pPr>
        <w:keepNext/>
        <w:keepLines/>
        <w:autoSpaceDE w:val="0"/>
        <w:autoSpaceDN w:val="0"/>
        <w:adjustRightInd w:val="0"/>
        <w:ind w:left="5529"/>
        <w:jc w:val="center"/>
        <w:rPr>
          <w:rFonts w:ascii="Times New Roman" w:hAnsi="Times New Roman"/>
          <w:color w:val="000000"/>
        </w:rPr>
      </w:pPr>
      <w:r>
        <w:rPr>
          <w:rFonts w:ascii="Times New Roman" w:hAnsi="Times New Roman"/>
          <w:color w:val="000000"/>
        </w:rPr>
        <w:t>Додаток 4</w:t>
      </w:r>
    </w:p>
    <w:p w:rsidR="002F1D3F" w:rsidRPr="002F1D3F" w:rsidRDefault="002F1D3F" w:rsidP="002F1D3F">
      <w:pPr>
        <w:keepNext/>
        <w:keepLines/>
        <w:autoSpaceDE w:val="0"/>
        <w:autoSpaceDN w:val="0"/>
        <w:adjustRightInd w:val="0"/>
        <w:ind w:left="5529"/>
        <w:jc w:val="both"/>
        <w:rPr>
          <w:rFonts w:ascii="Times New Roman" w:hAnsi="Times New Roman"/>
          <w:color w:val="000000"/>
        </w:rPr>
      </w:pPr>
      <w:r>
        <w:rPr>
          <w:rFonts w:ascii="Times New Roman" w:hAnsi="Times New Roman"/>
          <w:color w:val="000000"/>
        </w:rPr>
        <w:t xml:space="preserve">до рішення </w:t>
      </w:r>
      <w:r w:rsidRPr="002F1D3F">
        <w:rPr>
          <w:rFonts w:ascii="Times New Roman" w:hAnsi="Times New Roman"/>
          <w:color w:val="000000"/>
        </w:rPr>
        <w:t xml:space="preserve">Городоцької міської ради </w:t>
      </w:r>
    </w:p>
    <w:p w:rsidR="002F1D3F" w:rsidRPr="002F1D3F" w:rsidRDefault="002F1D3F" w:rsidP="002F1D3F">
      <w:pPr>
        <w:keepNext/>
        <w:keepLines/>
        <w:autoSpaceDE w:val="0"/>
        <w:autoSpaceDN w:val="0"/>
        <w:adjustRightInd w:val="0"/>
        <w:ind w:left="5529"/>
        <w:jc w:val="both"/>
        <w:rPr>
          <w:rFonts w:ascii="Times New Roman" w:hAnsi="Times New Roman"/>
          <w:color w:val="000000"/>
        </w:rPr>
      </w:pPr>
      <w:r w:rsidRPr="002F1D3F">
        <w:rPr>
          <w:rFonts w:ascii="Times New Roman" w:hAnsi="Times New Roman"/>
          <w:color w:val="000000"/>
        </w:rPr>
        <w:t xml:space="preserve">від </w:t>
      </w:r>
      <w:r>
        <w:rPr>
          <w:rFonts w:ascii="Times New Roman" w:hAnsi="Times New Roman"/>
          <w:color w:val="000000"/>
        </w:rPr>
        <w:t>___ ___________</w:t>
      </w:r>
      <w:r w:rsidRPr="002F1D3F">
        <w:rPr>
          <w:rFonts w:ascii="Times New Roman" w:hAnsi="Times New Roman"/>
          <w:color w:val="000000"/>
        </w:rPr>
        <w:t>201</w:t>
      </w:r>
      <w:r>
        <w:rPr>
          <w:rFonts w:ascii="Times New Roman" w:hAnsi="Times New Roman"/>
          <w:color w:val="000000"/>
        </w:rPr>
        <w:t>8</w:t>
      </w:r>
      <w:r w:rsidRPr="002F1D3F">
        <w:rPr>
          <w:rFonts w:ascii="Times New Roman" w:hAnsi="Times New Roman"/>
          <w:color w:val="000000"/>
        </w:rPr>
        <w:t xml:space="preserve"> р.  № </w:t>
      </w:r>
      <w:r>
        <w:rPr>
          <w:rFonts w:ascii="Times New Roman" w:hAnsi="Times New Roman"/>
          <w:color w:val="000000"/>
        </w:rPr>
        <w:t>____</w:t>
      </w:r>
    </w:p>
    <w:p w:rsidR="002F1D3F" w:rsidRPr="002F1D3F" w:rsidRDefault="002F1D3F" w:rsidP="002F1D3F">
      <w:pPr>
        <w:pStyle w:val="a5"/>
        <w:jc w:val="right"/>
        <w:rPr>
          <w:rFonts w:cs="Times New Roman"/>
          <w:b/>
          <w:bCs/>
          <w:sz w:val="28"/>
          <w:szCs w:val="28"/>
        </w:rPr>
      </w:pPr>
    </w:p>
    <w:p w:rsidR="002F1D3F" w:rsidRPr="002F1D3F" w:rsidRDefault="002F1D3F" w:rsidP="002F1D3F">
      <w:pPr>
        <w:pStyle w:val="a5"/>
        <w:jc w:val="center"/>
        <w:rPr>
          <w:rFonts w:cs="Times New Roman"/>
          <w:b/>
          <w:sz w:val="26"/>
          <w:szCs w:val="26"/>
        </w:rPr>
      </w:pPr>
      <w:r w:rsidRPr="002F1D3F">
        <w:rPr>
          <w:rFonts w:cs="Times New Roman"/>
          <w:b/>
          <w:sz w:val="26"/>
          <w:szCs w:val="26"/>
        </w:rPr>
        <w:t>ПОЛОЖЕННЯ</w:t>
      </w:r>
    </w:p>
    <w:p w:rsidR="002F1D3F" w:rsidRPr="002F1D3F" w:rsidRDefault="002F1D3F" w:rsidP="002F1D3F">
      <w:pPr>
        <w:pStyle w:val="a5"/>
        <w:jc w:val="center"/>
        <w:rPr>
          <w:rFonts w:cs="Times New Roman"/>
          <w:b/>
          <w:bCs/>
          <w:sz w:val="26"/>
          <w:szCs w:val="26"/>
        </w:rPr>
      </w:pPr>
      <w:r w:rsidRPr="002F1D3F">
        <w:rPr>
          <w:rFonts w:cs="Times New Roman"/>
          <w:b/>
          <w:bCs/>
          <w:sz w:val="26"/>
          <w:szCs w:val="26"/>
        </w:rPr>
        <w:t>про плату за землю</w:t>
      </w:r>
    </w:p>
    <w:p w:rsidR="002F1D3F" w:rsidRPr="002F1D3F" w:rsidRDefault="002F1D3F" w:rsidP="002F1D3F">
      <w:pPr>
        <w:pStyle w:val="a5"/>
        <w:spacing w:after="0"/>
        <w:jc w:val="both"/>
        <w:rPr>
          <w:rFonts w:cs="Times New Roman"/>
          <w:sz w:val="26"/>
          <w:szCs w:val="26"/>
        </w:rPr>
      </w:pPr>
      <w:r w:rsidRPr="002F1D3F">
        <w:rPr>
          <w:rFonts w:cs="Times New Roman"/>
          <w:sz w:val="26"/>
          <w:szCs w:val="26"/>
        </w:rPr>
        <w:t> </w:t>
      </w:r>
    </w:p>
    <w:p w:rsidR="002F1D3F" w:rsidRPr="002F1D3F" w:rsidRDefault="002F1D3F" w:rsidP="00FD7577">
      <w:pPr>
        <w:pStyle w:val="StyleZakonu"/>
        <w:spacing w:after="0" w:line="240" w:lineRule="auto"/>
        <w:ind w:firstLine="0"/>
        <w:jc w:val="center"/>
        <w:rPr>
          <w:b/>
          <w:sz w:val="26"/>
          <w:szCs w:val="26"/>
        </w:rPr>
      </w:pPr>
      <w:r w:rsidRPr="002F1D3F">
        <w:rPr>
          <w:b/>
          <w:sz w:val="26"/>
          <w:szCs w:val="26"/>
        </w:rPr>
        <w:t>Загальні положення</w:t>
      </w:r>
    </w:p>
    <w:p w:rsidR="002F1D3F" w:rsidRPr="002F1D3F" w:rsidRDefault="002F1D3F" w:rsidP="002F1D3F">
      <w:pPr>
        <w:pStyle w:val="StyleZakonu"/>
        <w:tabs>
          <w:tab w:val="left" w:pos="0"/>
        </w:tabs>
        <w:spacing w:after="0" w:line="240" w:lineRule="auto"/>
        <w:ind w:firstLine="720"/>
        <w:rPr>
          <w:sz w:val="26"/>
          <w:szCs w:val="26"/>
        </w:rPr>
      </w:pPr>
      <w:r w:rsidRPr="002F1D3F">
        <w:rPr>
          <w:sz w:val="26"/>
          <w:szCs w:val="26"/>
        </w:rPr>
        <w:t>Податок встановлюється на підставі ст. 10 Розділу І та ст.269-2</w:t>
      </w:r>
      <w:r w:rsidR="001A270B">
        <w:rPr>
          <w:sz w:val="26"/>
          <w:szCs w:val="26"/>
        </w:rPr>
        <w:t>89</w:t>
      </w:r>
      <w:r w:rsidRPr="002F1D3F">
        <w:rPr>
          <w:sz w:val="26"/>
          <w:szCs w:val="26"/>
        </w:rPr>
        <w:t xml:space="preserve"> Розділу ХІІ Податкового кодексу України №2755-</w:t>
      </w:r>
      <w:r w:rsidRPr="002F1D3F">
        <w:rPr>
          <w:sz w:val="26"/>
          <w:szCs w:val="26"/>
          <w:lang w:val="en-US"/>
        </w:rPr>
        <w:t>VI</w:t>
      </w:r>
      <w:r w:rsidRPr="002F1D3F">
        <w:rPr>
          <w:sz w:val="26"/>
          <w:szCs w:val="26"/>
        </w:rPr>
        <w:t xml:space="preserve"> від 02.12.2010</w:t>
      </w:r>
      <w:r w:rsidR="001A270B">
        <w:rPr>
          <w:sz w:val="26"/>
          <w:szCs w:val="26"/>
        </w:rPr>
        <w:t xml:space="preserve"> </w:t>
      </w:r>
      <w:r w:rsidRPr="002F1D3F">
        <w:rPr>
          <w:sz w:val="26"/>
          <w:szCs w:val="26"/>
        </w:rPr>
        <w:t>р. (зі змінами та доповненнями)</w:t>
      </w:r>
      <w:r w:rsidR="001A270B">
        <w:rPr>
          <w:sz w:val="26"/>
          <w:szCs w:val="26"/>
        </w:rPr>
        <w:t>.</w:t>
      </w:r>
    </w:p>
    <w:p w:rsidR="002F1D3F" w:rsidRPr="002F1D3F" w:rsidRDefault="002F1D3F" w:rsidP="002F1D3F">
      <w:pPr>
        <w:pStyle w:val="a5"/>
        <w:spacing w:after="0"/>
        <w:jc w:val="center"/>
        <w:rPr>
          <w:rFonts w:cs="Times New Roman"/>
          <w:b/>
          <w:bCs/>
          <w:sz w:val="26"/>
          <w:szCs w:val="26"/>
        </w:rPr>
      </w:pPr>
    </w:p>
    <w:p w:rsidR="002F1D3F" w:rsidRPr="002F1D3F" w:rsidRDefault="002F1D3F" w:rsidP="002F1D3F">
      <w:pPr>
        <w:pStyle w:val="a5"/>
        <w:spacing w:after="0"/>
        <w:jc w:val="center"/>
        <w:rPr>
          <w:rFonts w:cs="Times New Roman"/>
          <w:sz w:val="26"/>
          <w:szCs w:val="26"/>
        </w:rPr>
      </w:pPr>
      <w:r w:rsidRPr="002F1D3F">
        <w:rPr>
          <w:rFonts w:cs="Times New Roman"/>
          <w:b/>
          <w:bCs/>
          <w:sz w:val="26"/>
          <w:szCs w:val="26"/>
        </w:rPr>
        <w:t>1. Платниками земельного податку є:</w:t>
      </w:r>
    </w:p>
    <w:p w:rsidR="002F1D3F" w:rsidRPr="002F1D3F" w:rsidRDefault="002F1D3F" w:rsidP="002F1D3F">
      <w:pPr>
        <w:pStyle w:val="a5"/>
        <w:spacing w:after="0"/>
        <w:jc w:val="both"/>
        <w:rPr>
          <w:rFonts w:cs="Times New Roman"/>
          <w:sz w:val="26"/>
          <w:szCs w:val="26"/>
        </w:rPr>
      </w:pPr>
      <w:r w:rsidRPr="002F1D3F">
        <w:rPr>
          <w:rFonts w:cs="Times New Roman"/>
          <w:sz w:val="26"/>
          <w:szCs w:val="26"/>
        </w:rPr>
        <w:t>-  власники земельних ділянок, земельних часток (паїв);</w:t>
      </w:r>
    </w:p>
    <w:p w:rsidR="002F1D3F" w:rsidRPr="002F1D3F" w:rsidRDefault="002F1D3F" w:rsidP="002F1D3F">
      <w:pPr>
        <w:pStyle w:val="a5"/>
        <w:spacing w:after="0"/>
        <w:jc w:val="both"/>
        <w:rPr>
          <w:rFonts w:cs="Times New Roman"/>
          <w:sz w:val="26"/>
          <w:szCs w:val="26"/>
        </w:rPr>
      </w:pPr>
      <w:r w:rsidRPr="002F1D3F">
        <w:rPr>
          <w:rFonts w:cs="Times New Roman"/>
          <w:sz w:val="26"/>
          <w:szCs w:val="26"/>
        </w:rPr>
        <w:t>-  землекористувачі.</w:t>
      </w:r>
    </w:p>
    <w:p w:rsidR="002F1D3F" w:rsidRPr="002F1D3F" w:rsidRDefault="002F1D3F" w:rsidP="002F1D3F">
      <w:pPr>
        <w:pStyle w:val="a5"/>
        <w:spacing w:after="0"/>
        <w:jc w:val="both"/>
        <w:rPr>
          <w:rFonts w:cs="Times New Roman"/>
          <w:sz w:val="26"/>
          <w:szCs w:val="26"/>
        </w:rPr>
      </w:pPr>
    </w:p>
    <w:p w:rsidR="002F1D3F" w:rsidRPr="002F1D3F" w:rsidRDefault="002F1D3F" w:rsidP="002F1D3F">
      <w:pPr>
        <w:pStyle w:val="a5"/>
        <w:spacing w:after="0"/>
        <w:jc w:val="center"/>
        <w:rPr>
          <w:rFonts w:cs="Times New Roman"/>
          <w:sz w:val="26"/>
          <w:szCs w:val="26"/>
        </w:rPr>
      </w:pPr>
      <w:r w:rsidRPr="002F1D3F">
        <w:rPr>
          <w:rFonts w:cs="Times New Roman"/>
          <w:b/>
          <w:bCs/>
          <w:sz w:val="26"/>
          <w:szCs w:val="26"/>
        </w:rPr>
        <w:t>2. Об’єктами оподаткування земельним податком є:</w:t>
      </w:r>
    </w:p>
    <w:p w:rsidR="002F1D3F" w:rsidRPr="002F1D3F" w:rsidRDefault="002F1D3F" w:rsidP="002F1D3F">
      <w:pPr>
        <w:pStyle w:val="a5"/>
        <w:spacing w:after="0"/>
        <w:jc w:val="both"/>
        <w:rPr>
          <w:rFonts w:cs="Times New Roman"/>
          <w:sz w:val="26"/>
          <w:szCs w:val="26"/>
        </w:rPr>
      </w:pPr>
      <w:r w:rsidRPr="002F1D3F">
        <w:rPr>
          <w:rFonts w:cs="Times New Roman"/>
          <w:sz w:val="26"/>
          <w:szCs w:val="26"/>
        </w:rPr>
        <w:t>- земельні ділянки, які перебувають у власності або користуванні;</w:t>
      </w:r>
    </w:p>
    <w:p w:rsidR="002F1D3F" w:rsidRPr="002F1D3F" w:rsidRDefault="002F1D3F" w:rsidP="002F1D3F">
      <w:pPr>
        <w:pStyle w:val="a5"/>
        <w:spacing w:after="0"/>
        <w:jc w:val="both"/>
        <w:rPr>
          <w:rFonts w:cs="Times New Roman"/>
          <w:sz w:val="26"/>
          <w:szCs w:val="26"/>
        </w:rPr>
      </w:pPr>
      <w:r w:rsidRPr="002F1D3F">
        <w:rPr>
          <w:rFonts w:cs="Times New Roman"/>
          <w:sz w:val="26"/>
          <w:szCs w:val="26"/>
        </w:rPr>
        <w:t>- земельні частки (паї), які перебувають у власності.</w:t>
      </w:r>
    </w:p>
    <w:p w:rsidR="002F1D3F" w:rsidRPr="002F1D3F" w:rsidRDefault="002F1D3F" w:rsidP="002F1D3F">
      <w:pPr>
        <w:pStyle w:val="a5"/>
        <w:spacing w:after="0"/>
        <w:jc w:val="both"/>
        <w:rPr>
          <w:rFonts w:cs="Times New Roman"/>
          <w:sz w:val="26"/>
          <w:szCs w:val="26"/>
        </w:rPr>
      </w:pPr>
    </w:p>
    <w:p w:rsidR="002F1D3F" w:rsidRPr="002F1D3F" w:rsidRDefault="002F1D3F" w:rsidP="002F1D3F">
      <w:pPr>
        <w:pStyle w:val="a5"/>
        <w:spacing w:after="0"/>
        <w:jc w:val="center"/>
        <w:rPr>
          <w:rFonts w:cs="Times New Roman"/>
          <w:sz w:val="26"/>
          <w:szCs w:val="26"/>
        </w:rPr>
      </w:pPr>
      <w:r w:rsidRPr="002F1D3F">
        <w:rPr>
          <w:rFonts w:cs="Times New Roman"/>
          <w:b/>
          <w:bCs/>
          <w:sz w:val="26"/>
          <w:szCs w:val="26"/>
        </w:rPr>
        <w:t>3. Базою оподаткування земельним податком є:</w:t>
      </w:r>
    </w:p>
    <w:p w:rsidR="002F1D3F" w:rsidRPr="002F1D3F" w:rsidRDefault="002F1D3F" w:rsidP="002F1D3F">
      <w:pPr>
        <w:pStyle w:val="a5"/>
        <w:spacing w:after="0"/>
        <w:jc w:val="both"/>
        <w:rPr>
          <w:rFonts w:cs="Times New Roman"/>
          <w:sz w:val="26"/>
          <w:szCs w:val="26"/>
        </w:rPr>
      </w:pPr>
      <w:r w:rsidRPr="002F1D3F">
        <w:rPr>
          <w:rFonts w:cs="Times New Roman"/>
          <w:sz w:val="26"/>
          <w:szCs w:val="26"/>
        </w:rPr>
        <w:t>- нормативна грошова оцінка земельних ділянок з урахуванням коефіцієнта індексації, визначеного відповідно до порядку встановленого Податковим кодексом України;</w:t>
      </w:r>
    </w:p>
    <w:p w:rsidR="002F1D3F" w:rsidRDefault="002F1D3F" w:rsidP="002F1D3F">
      <w:pPr>
        <w:pStyle w:val="a5"/>
        <w:spacing w:after="0"/>
        <w:jc w:val="both"/>
        <w:rPr>
          <w:rFonts w:cs="Times New Roman"/>
          <w:sz w:val="26"/>
          <w:szCs w:val="26"/>
        </w:rPr>
      </w:pPr>
      <w:r w:rsidRPr="002F1D3F">
        <w:rPr>
          <w:rFonts w:cs="Times New Roman"/>
          <w:sz w:val="26"/>
          <w:szCs w:val="26"/>
        </w:rPr>
        <w:t>- площа земельних ділянок, нормативну грошову оцінку яких не проведено.</w:t>
      </w:r>
      <w:r w:rsidRPr="002F1D3F">
        <w:rPr>
          <w:rFonts w:cs="Times New Roman"/>
          <w:sz w:val="26"/>
          <w:szCs w:val="26"/>
        </w:rPr>
        <w:tab/>
      </w:r>
    </w:p>
    <w:p w:rsidR="00BA1EFE" w:rsidRPr="002F1D3F" w:rsidRDefault="00BA1EFE" w:rsidP="002F1D3F">
      <w:pPr>
        <w:pStyle w:val="a5"/>
        <w:spacing w:after="0"/>
        <w:jc w:val="both"/>
        <w:rPr>
          <w:rFonts w:cs="Times New Roman"/>
          <w:sz w:val="26"/>
          <w:szCs w:val="26"/>
        </w:rPr>
      </w:pPr>
      <w:r>
        <w:rPr>
          <w:rFonts w:cs="Times New Roman"/>
          <w:sz w:val="26"/>
          <w:szCs w:val="26"/>
        </w:rPr>
        <w:t>Рішення щодо нормативної грошової оцінки земельних ділянок, розташованих у межах населеного пункту, офіційно оприлюднюється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2F1D3F" w:rsidRPr="002F1D3F" w:rsidRDefault="002F1D3F" w:rsidP="002F1D3F">
      <w:pPr>
        <w:pStyle w:val="a5"/>
        <w:spacing w:after="0"/>
        <w:jc w:val="both"/>
        <w:rPr>
          <w:rFonts w:cs="Times New Roman"/>
          <w:b/>
          <w:bCs/>
          <w:sz w:val="26"/>
          <w:szCs w:val="26"/>
        </w:rPr>
      </w:pPr>
    </w:p>
    <w:p w:rsidR="002F1D3F" w:rsidRPr="002F1D3F" w:rsidRDefault="002F1D3F" w:rsidP="002F1D3F">
      <w:pPr>
        <w:pStyle w:val="a5"/>
        <w:spacing w:after="0"/>
        <w:jc w:val="center"/>
        <w:rPr>
          <w:rFonts w:cs="Times New Roman"/>
          <w:b/>
          <w:bCs/>
          <w:sz w:val="26"/>
          <w:szCs w:val="26"/>
          <w:lang w:val="ru-RU"/>
        </w:rPr>
      </w:pPr>
      <w:r w:rsidRPr="002F1D3F">
        <w:rPr>
          <w:rFonts w:cs="Times New Roman"/>
          <w:b/>
          <w:bCs/>
          <w:sz w:val="26"/>
          <w:szCs w:val="26"/>
        </w:rPr>
        <w:t xml:space="preserve">4. Ставка земельного податку за земельні ділянки, </w:t>
      </w:r>
    </w:p>
    <w:p w:rsidR="002F1D3F" w:rsidRPr="002F1D3F" w:rsidRDefault="002F1D3F" w:rsidP="002F1D3F">
      <w:pPr>
        <w:pStyle w:val="a5"/>
        <w:spacing w:after="0"/>
        <w:jc w:val="center"/>
        <w:rPr>
          <w:rFonts w:cs="Times New Roman"/>
          <w:sz w:val="26"/>
          <w:szCs w:val="26"/>
        </w:rPr>
      </w:pPr>
      <w:r w:rsidRPr="002F1D3F">
        <w:rPr>
          <w:rFonts w:cs="Times New Roman"/>
          <w:b/>
          <w:bCs/>
          <w:sz w:val="26"/>
          <w:szCs w:val="26"/>
        </w:rPr>
        <w:t>нормативну грошову оцінку яких проведено</w:t>
      </w:r>
      <w:r w:rsidR="009451A7">
        <w:rPr>
          <w:rFonts w:cs="Times New Roman"/>
          <w:b/>
          <w:bCs/>
          <w:sz w:val="26"/>
          <w:szCs w:val="26"/>
        </w:rPr>
        <w:t xml:space="preserve"> (незалежно від місцезнаходження)</w:t>
      </w:r>
    </w:p>
    <w:p w:rsidR="002F1D3F" w:rsidRDefault="002F1D3F" w:rsidP="002F1D3F">
      <w:pPr>
        <w:pStyle w:val="a5"/>
        <w:spacing w:after="0"/>
        <w:jc w:val="both"/>
        <w:rPr>
          <w:rFonts w:cs="Times New Roman"/>
          <w:sz w:val="26"/>
          <w:szCs w:val="26"/>
        </w:rPr>
      </w:pPr>
      <w:r w:rsidRPr="002F1D3F">
        <w:rPr>
          <w:rFonts w:cs="Times New Roman"/>
          <w:sz w:val="26"/>
          <w:szCs w:val="26"/>
        </w:rPr>
        <w:tab/>
        <w:t xml:space="preserve">4.1. Ставка податку за земельні ділянки, нормативну грошову оцінку яких проведено (незалежно від місцезнаходження), встановлюється у розмірі  </w:t>
      </w:r>
      <w:r w:rsidR="003C6166">
        <w:rPr>
          <w:rFonts w:cs="Times New Roman"/>
          <w:b/>
          <w:sz w:val="26"/>
          <w:szCs w:val="26"/>
        </w:rPr>
        <w:t>2,0</w:t>
      </w:r>
      <w:r w:rsidRPr="002F1D3F">
        <w:rPr>
          <w:rFonts w:cs="Times New Roman"/>
          <w:b/>
          <w:sz w:val="26"/>
          <w:szCs w:val="26"/>
        </w:rPr>
        <w:t xml:space="preserve"> відсотка</w:t>
      </w:r>
      <w:r w:rsidRPr="002F1D3F">
        <w:rPr>
          <w:rFonts w:cs="Times New Roman"/>
          <w:sz w:val="26"/>
          <w:szCs w:val="26"/>
        </w:rPr>
        <w:t xml:space="preserve"> від</w:t>
      </w:r>
      <w:r w:rsidR="003C6166">
        <w:rPr>
          <w:rFonts w:cs="Times New Roman"/>
          <w:sz w:val="26"/>
          <w:szCs w:val="26"/>
        </w:rPr>
        <w:t xml:space="preserve"> їх нормативної грошової оцінки, а саме по наступних видах цільового призначення:</w:t>
      </w:r>
    </w:p>
    <w:p w:rsidR="003C6166" w:rsidRDefault="003C6166" w:rsidP="002F1D3F">
      <w:pPr>
        <w:pStyle w:val="a5"/>
        <w:spacing w:after="0"/>
        <w:jc w:val="both"/>
        <w:rPr>
          <w:rFonts w:cs="Times New Roman"/>
          <w:sz w:val="26"/>
          <w:szCs w:val="26"/>
        </w:rPr>
      </w:pPr>
      <w:r>
        <w:rPr>
          <w:rFonts w:cs="Times New Roman"/>
          <w:sz w:val="26"/>
          <w:szCs w:val="26"/>
        </w:rPr>
        <w:t>- для будівництва та обслуговування будівель торгівлі;</w:t>
      </w:r>
    </w:p>
    <w:p w:rsidR="003C6166" w:rsidRDefault="003C6166" w:rsidP="002F1D3F">
      <w:pPr>
        <w:pStyle w:val="a5"/>
        <w:spacing w:after="0"/>
        <w:jc w:val="both"/>
        <w:rPr>
          <w:rFonts w:cs="Times New Roman"/>
          <w:sz w:val="26"/>
          <w:szCs w:val="26"/>
        </w:rPr>
      </w:pPr>
      <w:r>
        <w:rPr>
          <w:rFonts w:cs="Times New Roman"/>
          <w:sz w:val="26"/>
          <w:szCs w:val="26"/>
        </w:rPr>
        <w:t>- для будівництва та обслуговування об</w:t>
      </w:r>
      <w:r w:rsidRPr="003C6166">
        <w:rPr>
          <w:rFonts w:cs="Times New Roman"/>
          <w:sz w:val="26"/>
          <w:szCs w:val="26"/>
          <w:lang w:val="ru-RU"/>
        </w:rPr>
        <w:t>’</w:t>
      </w:r>
      <w:r>
        <w:rPr>
          <w:rFonts w:cs="Times New Roman"/>
          <w:sz w:val="26"/>
          <w:szCs w:val="26"/>
        </w:rPr>
        <w:t>єктів туристичної інфраструктури та закладів громадського харчування;</w:t>
      </w:r>
    </w:p>
    <w:p w:rsidR="003C6166" w:rsidRDefault="003C6166" w:rsidP="002F1D3F">
      <w:pPr>
        <w:pStyle w:val="a5"/>
        <w:spacing w:after="0"/>
        <w:jc w:val="both"/>
        <w:rPr>
          <w:rFonts w:cs="Times New Roman"/>
          <w:sz w:val="26"/>
          <w:szCs w:val="26"/>
        </w:rPr>
      </w:pPr>
      <w:r>
        <w:rPr>
          <w:rFonts w:cs="Times New Roman"/>
          <w:sz w:val="26"/>
          <w:szCs w:val="26"/>
        </w:rPr>
        <w:t>- для будівництва та обслуговування будівель кредитно-фінансових установ;</w:t>
      </w:r>
    </w:p>
    <w:p w:rsidR="003C6166" w:rsidRDefault="003C6166" w:rsidP="002F1D3F">
      <w:pPr>
        <w:pStyle w:val="a5"/>
        <w:spacing w:after="0"/>
        <w:jc w:val="both"/>
        <w:rPr>
          <w:rFonts w:cs="Times New Roman"/>
          <w:sz w:val="26"/>
          <w:szCs w:val="26"/>
        </w:rPr>
      </w:pPr>
      <w:r>
        <w:rPr>
          <w:rFonts w:cs="Times New Roman"/>
          <w:sz w:val="26"/>
          <w:szCs w:val="26"/>
        </w:rPr>
        <w:t>- для будівництва та обслуговування будівель ринкової інфраструктури;</w:t>
      </w:r>
    </w:p>
    <w:p w:rsidR="003C6166" w:rsidRDefault="003C6166" w:rsidP="002F1D3F">
      <w:pPr>
        <w:pStyle w:val="a5"/>
        <w:spacing w:after="0"/>
        <w:jc w:val="both"/>
        <w:rPr>
          <w:rFonts w:cs="Times New Roman"/>
          <w:sz w:val="26"/>
          <w:szCs w:val="26"/>
        </w:rPr>
      </w:pPr>
      <w:r>
        <w:rPr>
          <w:rFonts w:cs="Times New Roman"/>
          <w:sz w:val="26"/>
          <w:szCs w:val="26"/>
        </w:rPr>
        <w:t>- для будівництва та обслуговування будівель закладів побутового обслуговування;</w:t>
      </w:r>
    </w:p>
    <w:p w:rsidR="003C6166" w:rsidRDefault="003C6166" w:rsidP="002F1D3F">
      <w:pPr>
        <w:pStyle w:val="a5"/>
        <w:spacing w:after="0"/>
        <w:jc w:val="both"/>
        <w:rPr>
          <w:rFonts w:cs="Times New Roman"/>
          <w:sz w:val="26"/>
          <w:szCs w:val="26"/>
        </w:rPr>
      </w:pPr>
      <w:r>
        <w:rPr>
          <w:rFonts w:cs="Times New Roman"/>
          <w:sz w:val="26"/>
          <w:szCs w:val="26"/>
        </w:rPr>
        <w:t>- для будівництва та обслуговування інших будівель громадської забудови;</w:t>
      </w:r>
    </w:p>
    <w:p w:rsidR="003C6166" w:rsidRDefault="003C6166" w:rsidP="002F1D3F">
      <w:pPr>
        <w:pStyle w:val="a5"/>
        <w:spacing w:after="0"/>
        <w:jc w:val="both"/>
        <w:rPr>
          <w:rFonts w:cs="Times New Roman"/>
          <w:sz w:val="26"/>
          <w:szCs w:val="26"/>
        </w:rPr>
      </w:pPr>
      <w:r>
        <w:rPr>
          <w:rFonts w:cs="Times New Roman"/>
          <w:sz w:val="26"/>
          <w:szCs w:val="26"/>
        </w:rPr>
        <w:t>-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3C6166" w:rsidRDefault="003C6166" w:rsidP="002F1D3F">
      <w:pPr>
        <w:pStyle w:val="a5"/>
        <w:spacing w:after="0"/>
        <w:jc w:val="both"/>
        <w:rPr>
          <w:rFonts w:cs="Times New Roman"/>
          <w:sz w:val="26"/>
          <w:szCs w:val="26"/>
        </w:rPr>
      </w:pPr>
      <w:r>
        <w:rPr>
          <w:rFonts w:cs="Times New Roman"/>
          <w:sz w:val="26"/>
          <w:szCs w:val="26"/>
        </w:rPr>
        <w:t>- для розміщення та експлуатації основних, підсобних і допоміжних будівель та споруд будівельних організацій та підприємств;</w:t>
      </w:r>
    </w:p>
    <w:p w:rsidR="003C6166" w:rsidRDefault="003C6166" w:rsidP="002F1D3F">
      <w:pPr>
        <w:pStyle w:val="a5"/>
        <w:spacing w:after="0"/>
        <w:jc w:val="both"/>
        <w:rPr>
          <w:rFonts w:cs="Times New Roman"/>
          <w:sz w:val="26"/>
          <w:szCs w:val="26"/>
        </w:rPr>
      </w:pPr>
      <w:r>
        <w:rPr>
          <w:rFonts w:cs="Times New Roman"/>
          <w:sz w:val="26"/>
          <w:szCs w:val="26"/>
        </w:rPr>
        <w:t xml:space="preserve">-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w:t>
      </w:r>
      <w:r>
        <w:rPr>
          <w:rFonts w:cs="Times New Roman"/>
          <w:sz w:val="26"/>
          <w:szCs w:val="26"/>
        </w:rPr>
        <w:lastRenderedPageBreak/>
        <w:t>води, збирання, очищення та розподілення води);</w:t>
      </w:r>
    </w:p>
    <w:p w:rsidR="003C6166" w:rsidRDefault="003C6166" w:rsidP="002F1D3F">
      <w:pPr>
        <w:pStyle w:val="a5"/>
        <w:spacing w:after="0"/>
        <w:jc w:val="both"/>
        <w:rPr>
          <w:rFonts w:cs="Times New Roman"/>
          <w:sz w:val="26"/>
          <w:szCs w:val="26"/>
        </w:rPr>
      </w:pPr>
      <w:r>
        <w:rPr>
          <w:rFonts w:cs="Times New Roman"/>
          <w:sz w:val="26"/>
          <w:szCs w:val="26"/>
        </w:rPr>
        <w:t>- для розміщення та експлуатації будівель і споруд річкового транспорту;</w:t>
      </w:r>
    </w:p>
    <w:p w:rsidR="003C6166" w:rsidRDefault="003C6166" w:rsidP="002F1D3F">
      <w:pPr>
        <w:pStyle w:val="a5"/>
        <w:spacing w:after="0"/>
        <w:jc w:val="both"/>
        <w:rPr>
          <w:rFonts w:cs="Times New Roman"/>
          <w:sz w:val="26"/>
          <w:szCs w:val="26"/>
        </w:rPr>
      </w:pPr>
      <w:r>
        <w:rPr>
          <w:rFonts w:cs="Times New Roman"/>
          <w:sz w:val="26"/>
          <w:szCs w:val="26"/>
        </w:rPr>
        <w:t>- для розміщення та експлуатації будівель і споруд автомобільного транспорту та дорожнього господарства;</w:t>
      </w:r>
    </w:p>
    <w:p w:rsidR="003C6166" w:rsidRDefault="003C6166" w:rsidP="002F1D3F">
      <w:pPr>
        <w:pStyle w:val="a5"/>
        <w:spacing w:after="0"/>
        <w:jc w:val="both"/>
        <w:rPr>
          <w:rFonts w:cs="Times New Roman"/>
          <w:sz w:val="26"/>
          <w:szCs w:val="26"/>
        </w:rPr>
      </w:pPr>
      <w:r>
        <w:rPr>
          <w:rFonts w:cs="Times New Roman"/>
          <w:sz w:val="26"/>
          <w:szCs w:val="26"/>
        </w:rPr>
        <w:t>- для розміщення та експлуатації будівель і споруд авіаційного транспорту;</w:t>
      </w:r>
    </w:p>
    <w:p w:rsidR="003C6166" w:rsidRDefault="003C6166" w:rsidP="002F1D3F">
      <w:pPr>
        <w:pStyle w:val="a5"/>
        <w:spacing w:after="0"/>
        <w:jc w:val="both"/>
        <w:rPr>
          <w:rFonts w:cs="Times New Roman"/>
          <w:sz w:val="26"/>
          <w:szCs w:val="26"/>
        </w:rPr>
      </w:pPr>
      <w:r>
        <w:rPr>
          <w:rFonts w:cs="Times New Roman"/>
          <w:sz w:val="26"/>
          <w:szCs w:val="26"/>
        </w:rPr>
        <w:t>- для розміщення та експлуатації об</w:t>
      </w:r>
      <w:r w:rsidRPr="003C6166">
        <w:rPr>
          <w:rFonts w:cs="Times New Roman"/>
          <w:sz w:val="26"/>
          <w:szCs w:val="26"/>
          <w:lang w:val="ru-RU"/>
        </w:rPr>
        <w:t>’</w:t>
      </w:r>
      <w:r>
        <w:rPr>
          <w:rFonts w:cs="Times New Roman"/>
          <w:sz w:val="26"/>
          <w:szCs w:val="26"/>
        </w:rPr>
        <w:t>єктів трубопровідного транспорту;</w:t>
      </w:r>
    </w:p>
    <w:p w:rsidR="003C6166" w:rsidRDefault="003C6166" w:rsidP="002F1D3F">
      <w:pPr>
        <w:pStyle w:val="a5"/>
        <w:spacing w:after="0"/>
        <w:jc w:val="both"/>
        <w:rPr>
          <w:rFonts w:cs="Times New Roman"/>
          <w:sz w:val="26"/>
          <w:szCs w:val="26"/>
        </w:rPr>
      </w:pPr>
      <w:r>
        <w:rPr>
          <w:rFonts w:cs="Times New Roman"/>
          <w:sz w:val="26"/>
          <w:szCs w:val="26"/>
        </w:rPr>
        <w:t>- для розміщення та експлуатації будівель і споруд додаткових транспортних послуг та допоміжних операцій</w:t>
      </w:r>
      <w:r w:rsidR="00A17ADD">
        <w:rPr>
          <w:rFonts w:cs="Times New Roman"/>
          <w:sz w:val="26"/>
          <w:szCs w:val="26"/>
        </w:rPr>
        <w:t>;</w:t>
      </w:r>
    </w:p>
    <w:p w:rsidR="00A17ADD" w:rsidRDefault="00A17ADD" w:rsidP="002F1D3F">
      <w:pPr>
        <w:pStyle w:val="a5"/>
        <w:spacing w:after="0"/>
        <w:jc w:val="both"/>
        <w:rPr>
          <w:rFonts w:cs="Times New Roman"/>
          <w:sz w:val="26"/>
          <w:szCs w:val="26"/>
        </w:rPr>
      </w:pPr>
      <w:r>
        <w:rPr>
          <w:rFonts w:cs="Times New Roman"/>
          <w:sz w:val="26"/>
          <w:szCs w:val="26"/>
        </w:rPr>
        <w:t>- для розміщення та експлуатації будівель і споруд іншого наземного транспорту;</w:t>
      </w:r>
    </w:p>
    <w:p w:rsidR="00A17ADD" w:rsidRDefault="00A17ADD" w:rsidP="002F1D3F">
      <w:pPr>
        <w:pStyle w:val="a5"/>
        <w:spacing w:after="0"/>
        <w:jc w:val="both"/>
        <w:rPr>
          <w:rFonts w:cs="Times New Roman"/>
          <w:sz w:val="26"/>
          <w:szCs w:val="26"/>
        </w:rPr>
      </w:pPr>
      <w:r>
        <w:rPr>
          <w:rFonts w:cs="Times New Roman"/>
          <w:sz w:val="26"/>
          <w:szCs w:val="26"/>
        </w:rPr>
        <w:t>- для розміщення та експлуатації об</w:t>
      </w:r>
      <w:r w:rsidRPr="00A17ADD">
        <w:rPr>
          <w:rFonts w:cs="Times New Roman"/>
          <w:sz w:val="26"/>
          <w:szCs w:val="26"/>
        </w:rPr>
        <w:t>’</w:t>
      </w:r>
      <w:r>
        <w:rPr>
          <w:rFonts w:cs="Times New Roman"/>
          <w:sz w:val="26"/>
          <w:szCs w:val="26"/>
        </w:rPr>
        <w:t>єктів і споруд телекомунікацій;</w:t>
      </w:r>
    </w:p>
    <w:p w:rsidR="00A17ADD" w:rsidRDefault="00A17ADD" w:rsidP="002F1D3F">
      <w:pPr>
        <w:pStyle w:val="a5"/>
        <w:spacing w:after="0"/>
        <w:jc w:val="both"/>
        <w:rPr>
          <w:rFonts w:cs="Times New Roman"/>
          <w:sz w:val="26"/>
          <w:szCs w:val="26"/>
        </w:rPr>
      </w:pPr>
      <w:r>
        <w:rPr>
          <w:rFonts w:cs="Times New Roman"/>
          <w:sz w:val="26"/>
          <w:szCs w:val="26"/>
        </w:rPr>
        <w:t>- для розміщенн та експлуатації будівель та споруд об</w:t>
      </w:r>
      <w:r w:rsidRPr="00A17ADD">
        <w:rPr>
          <w:rFonts w:cs="Times New Roman"/>
          <w:sz w:val="26"/>
          <w:szCs w:val="26"/>
        </w:rPr>
        <w:t>’</w:t>
      </w:r>
      <w:r>
        <w:rPr>
          <w:rFonts w:cs="Times New Roman"/>
          <w:sz w:val="26"/>
          <w:szCs w:val="26"/>
        </w:rPr>
        <w:t>єктів поштового зв</w:t>
      </w:r>
      <w:r w:rsidRPr="00A17ADD">
        <w:rPr>
          <w:rFonts w:cs="Times New Roman"/>
          <w:sz w:val="26"/>
          <w:szCs w:val="26"/>
        </w:rPr>
        <w:t>’</w:t>
      </w:r>
      <w:r>
        <w:rPr>
          <w:rFonts w:cs="Times New Roman"/>
          <w:sz w:val="26"/>
          <w:szCs w:val="26"/>
        </w:rPr>
        <w:t>язку;</w:t>
      </w:r>
    </w:p>
    <w:p w:rsidR="00A17ADD" w:rsidRDefault="00A17ADD" w:rsidP="002F1D3F">
      <w:pPr>
        <w:pStyle w:val="a5"/>
        <w:spacing w:after="0"/>
        <w:jc w:val="both"/>
        <w:rPr>
          <w:rFonts w:cs="Times New Roman"/>
          <w:sz w:val="26"/>
          <w:szCs w:val="26"/>
        </w:rPr>
      </w:pPr>
      <w:r>
        <w:rPr>
          <w:rFonts w:cs="Times New Roman"/>
          <w:sz w:val="26"/>
          <w:szCs w:val="26"/>
        </w:rPr>
        <w:t>- для  розміщення та експлуатації інших технічних засобів зв</w:t>
      </w:r>
      <w:r w:rsidRPr="00A17ADD">
        <w:rPr>
          <w:rFonts w:cs="Times New Roman"/>
          <w:sz w:val="26"/>
          <w:szCs w:val="26"/>
          <w:lang w:val="ru-RU"/>
        </w:rPr>
        <w:t>’</w:t>
      </w:r>
      <w:r>
        <w:rPr>
          <w:rFonts w:cs="Times New Roman"/>
          <w:sz w:val="26"/>
          <w:szCs w:val="26"/>
        </w:rPr>
        <w:t>язку;</w:t>
      </w:r>
    </w:p>
    <w:p w:rsidR="00A17ADD" w:rsidRDefault="00A17ADD" w:rsidP="002F1D3F">
      <w:pPr>
        <w:pStyle w:val="a5"/>
        <w:spacing w:after="0"/>
        <w:jc w:val="both"/>
        <w:rPr>
          <w:rFonts w:cs="Times New Roman"/>
          <w:sz w:val="26"/>
          <w:szCs w:val="26"/>
        </w:rPr>
      </w:pPr>
      <w:r>
        <w:rPr>
          <w:rFonts w:cs="Times New Roman"/>
          <w:sz w:val="26"/>
          <w:szCs w:val="26"/>
        </w:rPr>
        <w:t>- для розміщення, будівництва, експлуатації та обслуговування будівель і споруд об</w:t>
      </w:r>
      <w:r w:rsidRPr="00A17ADD">
        <w:rPr>
          <w:rFonts w:cs="Times New Roman"/>
          <w:sz w:val="26"/>
          <w:szCs w:val="26"/>
        </w:rPr>
        <w:t>’</w:t>
      </w:r>
      <w:r>
        <w:rPr>
          <w:rFonts w:cs="Times New Roman"/>
          <w:sz w:val="26"/>
          <w:szCs w:val="26"/>
        </w:rPr>
        <w:t xml:space="preserve">єктів енергогенеруючих підприємств, установ і організацій; </w:t>
      </w:r>
    </w:p>
    <w:p w:rsidR="00A17ADD" w:rsidRPr="00A17ADD" w:rsidRDefault="00A17ADD" w:rsidP="002F1D3F">
      <w:pPr>
        <w:pStyle w:val="a5"/>
        <w:spacing w:after="0"/>
        <w:jc w:val="both"/>
        <w:rPr>
          <w:rFonts w:cs="Times New Roman"/>
          <w:sz w:val="26"/>
          <w:szCs w:val="26"/>
        </w:rPr>
      </w:pPr>
      <w:r>
        <w:rPr>
          <w:rFonts w:cs="Times New Roman"/>
          <w:sz w:val="26"/>
          <w:szCs w:val="26"/>
        </w:rPr>
        <w:t>- для розміщення, будівництва, експлуатації та обслуговування будівель і споруд об</w:t>
      </w:r>
      <w:r w:rsidRPr="00A17ADD">
        <w:rPr>
          <w:rFonts w:cs="Times New Roman"/>
          <w:sz w:val="26"/>
          <w:szCs w:val="26"/>
        </w:rPr>
        <w:t>’</w:t>
      </w:r>
      <w:r>
        <w:rPr>
          <w:rFonts w:cs="Times New Roman"/>
          <w:sz w:val="26"/>
          <w:szCs w:val="26"/>
        </w:rPr>
        <w:t>єктів передачі електричної та теплової енергії.</w:t>
      </w:r>
    </w:p>
    <w:p w:rsidR="00A17ADD" w:rsidRDefault="002F1D3F" w:rsidP="002F1D3F">
      <w:pPr>
        <w:pStyle w:val="a5"/>
        <w:spacing w:after="0"/>
        <w:ind w:firstLine="709"/>
        <w:jc w:val="both"/>
        <w:rPr>
          <w:rFonts w:cs="Times New Roman"/>
          <w:sz w:val="26"/>
          <w:szCs w:val="26"/>
        </w:rPr>
      </w:pPr>
      <w:r w:rsidRPr="002F1D3F">
        <w:rPr>
          <w:rFonts w:cs="Times New Roman"/>
          <w:sz w:val="26"/>
          <w:szCs w:val="26"/>
          <w:shd w:val="clear" w:color="auto" w:fill="FFFFFF"/>
        </w:rPr>
        <w:t xml:space="preserve">4.2. </w:t>
      </w:r>
      <w:r w:rsidRPr="002F1D3F">
        <w:rPr>
          <w:rFonts w:cs="Times New Roman"/>
          <w:sz w:val="26"/>
          <w:szCs w:val="26"/>
        </w:rPr>
        <w:t xml:space="preserve">Ставка податку за земельні ділянки сільськогосподарських угідь (незалежно від місцезнаходження) встановлюється у розмірі </w:t>
      </w:r>
      <w:r w:rsidRPr="002F1D3F">
        <w:rPr>
          <w:rFonts w:cs="Times New Roman"/>
          <w:b/>
          <w:sz w:val="26"/>
          <w:szCs w:val="26"/>
        </w:rPr>
        <w:t>1</w:t>
      </w:r>
      <w:r w:rsidR="003C6166">
        <w:rPr>
          <w:rFonts w:cs="Times New Roman"/>
          <w:b/>
          <w:sz w:val="26"/>
          <w:szCs w:val="26"/>
        </w:rPr>
        <w:t>,0</w:t>
      </w:r>
      <w:r w:rsidRPr="002F1D3F">
        <w:rPr>
          <w:rFonts w:cs="Times New Roman"/>
          <w:b/>
          <w:sz w:val="26"/>
          <w:szCs w:val="26"/>
        </w:rPr>
        <w:t xml:space="preserve"> відсотка</w:t>
      </w:r>
      <w:r w:rsidRPr="002F1D3F">
        <w:rPr>
          <w:rFonts w:cs="Times New Roman"/>
          <w:sz w:val="26"/>
          <w:szCs w:val="26"/>
        </w:rPr>
        <w:t xml:space="preserve"> від їх нормативно</w:t>
      </w:r>
      <w:r w:rsidR="00A17ADD">
        <w:rPr>
          <w:rFonts w:cs="Times New Roman"/>
          <w:sz w:val="26"/>
          <w:szCs w:val="26"/>
        </w:rPr>
        <w:t>ї грошової оцінки,</w:t>
      </w:r>
      <w:r w:rsidR="00A17ADD" w:rsidRPr="00A17ADD">
        <w:rPr>
          <w:rFonts w:cs="Times New Roman"/>
          <w:sz w:val="26"/>
          <w:szCs w:val="26"/>
        </w:rPr>
        <w:t xml:space="preserve"> </w:t>
      </w:r>
      <w:r w:rsidR="00A17ADD">
        <w:rPr>
          <w:rFonts w:cs="Times New Roman"/>
          <w:sz w:val="26"/>
          <w:szCs w:val="26"/>
        </w:rPr>
        <w:t>а саме по наступних видах цільового призначення:</w:t>
      </w:r>
    </w:p>
    <w:p w:rsidR="00A17ADD" w:rsidRDefault="00A17ADD" w:rsidP="002F1D3F">
      <w:pPr>
        <w:pStyle w:val="a5"/>
        <w:spacing w:after="0"/>
        <w:ind w:firstLine="709"/>
        <w:jc w:val="both"/>
        <w:rPr>
          <w:rFonts w:cs="Times New Roman"/>
          <w:sz w:val="26"/>
          <w:szCs w:val="26"/>
        </w:rPr>
      </w:pPr>
      <w:r>
        <w:rPr>
          <w:rFonts w:cs="Times New Roman"/>
          <w:sz w:val="26"/>
          <w:szCs w:val="26"/>
        </w:rPr>
        <w:t>- для ведення товарного сільськогосподарського виробництва;</w:t>
      </w:r>
    </w:p>
    <w:p w:rsidR="00A17ADD" w:rsidRDefault="00A17ADD" w:rsidP="002F1D3F">
      <w:pPr>
        <w:pStyle w:val="a5"/>
        <w:spacing w:after="0"/>
        <w:ind w:firstLine="709"/>
        <w:jc w:val="both"/>
        <w:rPr>
          <w:rFonts w:cs="Times New Roman"/>
          <w:sz w:val="26"/>
          <w:szCs w:val="26"/>
        </w:rPr>
      </w:pPr>
      <w:r>
        <w:rPr>
          <w:rFonts w:cs="Times New Roman"/>
          <w:sz w:val="26"/>
          <w:szCs w:val="26"/>
        </w:rPr>
        <w:t>- для ведення фермерського господарства;</w:t>
      </w:r>
    </w:p>
    <w:p w:rsidR="00A17ADD" w:rsidRDefault="00A17ADD" w:rsidP="002F1D3F">
      <w:pPr>
        <w:pStyle w:val="a5"/>
        <w:spacing w:after="0"/>
        <w:ind w:firstLine="709"/>
        <w:jc w:val="both"/>
        <w:rPr>
          <w:rFonts w:cs="Times New Roman"/>
          <w:sz w:val="26"/>
          <w:szCs w:val="26"/>
        </w:rPr>
      </w:pPr>
      <w:r>
        <w:rPr>
          <w:rFonts w:cs="Times New Roman"/>
          <w:sz w:val="26"/>
          <w:szCs w:val="26"/>
        </w:rPr>
        <w:t>- для ведення особистого селянського господарства;</w:t>
      </w:r>
    </w:p>
    <w:p w:rsidR="00B55BB8" w:rsidRDefault="00A17ADD" w:rsidP="002F1D3F">
      <w:pPr>
        <w:pStyle w:val="a5"/>
        <w:spacing w:after="0"/>
        <w:ind w:firstLine="709"/>
        <w:jc w:val="both"/>
        <w:rPr>
          <w:rFonts w:cs="Times New Roman"/>
          <w:sz w:val="26"/>
          <w:szCs w:val="26"/>
        </w:rPr>
      </w:pPr>
      <w:r>
        <w:rPr>
          <w:rFonts w:cs="Times New Roman"/>
          <w:sz w:val="26"/>
          <w:szCs w:val="26"/>
        </w:rPr>
        <w:t xml:space="preserve">- для </w:t>
      </w:r>
      <w:r w:rsidR="00B55BB8">
        <w:rPr>
          <w:rFonts w:cs="Times New Roman"/>
          <w:sz w:val="26"/>
          <w:szCs w:val="26"/>
        </w:rPr>
        <w:t>ведення підсобного сільського господарства;</w:t>
      </w:r>
    </w:p>
    <w:p w:rsidR="00B55BB8" w:rsidRDefault="00B55BB8" w:rsidP="002F1D3F">
      <w:pPr>
        <w:pStyle w:val="a5"/>
        <w:spacing w:after="0"/>
        <w:ind w:firstLine="709"/>
        <w:jc w:val="both"/>
        <w:rPr>
          <w:rFonts w:cs="Times New Roman"/>
          <w:sz w:val="26"/>
          <w:szCs w:val="26"/>
        </w:rPr>
      </w:pPr>
      <w:r>
        <w:rPr>
          <w:rFonts w:cs="Times New Roman"/>
          <w:sz w:val="26"/>
          <w:szCs w:val="26"/>
        </w:rPr>
        <w:t>- для індивідуального садівництва;</w:t>
      </w:r>
    </w:p>
    <w:p w:rsidR="00B55BB8" w:rsidRDefault="00B55BB8" w:rsidP="002F1D3F">
      <w:pPr>
        <w:pStyle w:val="a5"/>
        <w:spacing w:after="0"/>
        <w:ind w:firstLine="709"/>
        <w:jc w:val="both"/>
        <w:rPr>
          <w:rFonts w:cs="Times New Roman"/>
          <w:sz w:val="26"/>
          <w:szCs w:val="26"/>
        </w:rPr>
      </w:pPr>
      <w:r>
        <w:rPr>
          <w:rFonts w:cs="Times New Roman"/>
          <w:sz w:val="26"/>
          <w:szCs w:val="26"/>
        </w:rPr>
        <w:t>- для колективного садівництва;</w:t>
      </w:r>
    </w:p>
    <w:p w:rsidR="00B55BB8" w:rsidRDefault="00B55BB8" w:rsidP="002F1D3F">
      <w:pPr>
        <w:pStyle w:val="a5"/>
        <w:spacing w:after="0"/>
        <w:ind w:firstLine="709"/>
        <w:jc w:val="both"/>
        <w:rPr>
          <w:rFonts w:cs="Times New Roman"/>
          <w:sz w:val="26"/>
          <w:szCs w:val="26"/>
        </w:rPr>
      </w:pPr>
      <w:r>
        <w:rPr>
          <w:rFonts w:cs="Times New Roman"/>
          <w:sz w:val="26"/>
          <w:szCs w:val="26"/>
        </w:rPr>
        <w:t>- для городництва;</w:t>
      </w:r>
    </w:p>
    <w:p w:rsidR="00B55BB8" w:rsidRDefault="00B55BB8" w:rsidP="002F1D3F">
      <w:pPr>
        <w:pStyle w:val="a5"/>
        <w:spacing w:after="0"/>
        <w:ind w:firstLine="709"/>
        <w:jc w:val="both"/>
        <w:rPr>
          <w:rFonts w:cs="Times New Roman"/>
          <w:sz w:val="26"/>
          <w:szCs w:val="26"/>
        </w:rPr>
      </w:pPr>
      <w:r>
        <w:rPr>
          <w:rFonts w:cs="Times New Roman"/>
          <w:sz w:val="26"/>
          <w:szCs w:val="26"/>
        </w:rPr>
        <w:t>- для сінокосіння і випасання худоби;</w:t>
      </w:r>
    </w:p>
    <w:p w:rsidR="00B55BB8" w:rsidRDefault="00B55BB8" w:rsidP="002F1D3F">
      <w:pPr>
        <w:pStyle w:val="a5"/>
        <w:spacing w:after="0"/>
        <w:ind w:firstLine="709"/>
        <w:jc w:val="both"/>
        <w:rPr>
          <w:rFonts w:cs="Times New Roman"/>
          <w:sz w:val="26"/>
          <w:szCs w:val="26"/>
        </w:rPr>
      </w:pPr>
      <w:r>
        <w:rPr>
          <w:rFonts w:cs="Times New Roman"/>
          <w:sz w:val="26"/>
          <w:szCs w:val="26"/>
        </w:rPr>
        <w:t>- для дослідних і навчальних цілей;</w:t>
      </w:r>
    </w:p>
    <w:p w:rsidR="00B55BB8" w:rsidRDefault="00B55BB8" w:rsidP="002F1D3F">
      <w:pPr>
        <w:pStyle w:val="a5"/>
        <w:spacing w:after="0"/>
        <w:ind w:firstLine="709"/>
        <w:jc w:val="both"/>
        <w:rPr>
          <w:rFonts w:cs="Times New Roman"/>
          <w:sz w:val="26"/>
          <w:szCs w:val="26"/>
        </w:rPr>
      </w:pPr>
      <w:r>
        <w:rPr>
          <w:rFonts w:cs="Times New Roman"/>
          <w:sz w:val="26"/>
          <w:szCs w:val="26"/>
        </w:rPr>
        <w:t>- для пропаганди передового досвіду ведення сільського господарства;</w:t>
      </w:r>
    </w:p>
    <w:p w:rsidR="00B55BB8" w:rsidRDefault="00B55BB8" w:rsidP="002F1D3F">
      <w:pPr>
        <w:pStyle w:val="a5"/>
        <w:spacing w:after="0"/>
        <w:ind w:firstLine="709"/>
        <w:jc w:val="both"/>
        <w:rPr>
          <w:rFonts w:cs="Times New Roman"/>
          <w:sz w:val="26"/>
          <w:szCs w:val="26"/>
        </w:rPr>
      </w:pPr>
      <w:r>
        <w:rPr>
          <w:rFonts w:cs="Times New Roman"/>
          <w:sz w:val="26"/>
          <w:szCs w:val="26"/>
        </w:rPr>
        <w:t>- для надання послуг у сільському господарстві;</w:t>
      </w:r>
    </w:p>
    <w:p w:rsidR="003C6166" w:rsidRDefault="00B55BB8" w:rsidP="002F1D3F">
      <w:pPr>
        <w:pStyle w:val="a5"/>
        <w:spacing w:after="0"/>
        <w:ind w:firstLine="709"/>
        <w:jc w:val="both"/>
        <w:rPr>
          <w:rFonts w:cs="Times New Roman"/>
          <w:sz w:val="26"/>
          <w:szCs w:val="26"/>
          <w:shd w:val="clear" w:color="auto" w:fill="FFFFFF"/>
        </w:rPr>
      </w:pPr>
      <w:r>
        <w:rPr>
          <w:rFonts w:cs="Times New Roman"/>
          <w:sz w:val="26"/>
          <w:szCs w:val="26"/>
        </w:rPr>
        <w:t>- для розміщення інфраструктури оптових ринків сільськогосподарської продукції;</w:t>
      </w:r>
      <w:r w:rsidR="002F1D3F" w:rsidRPr="002F1D3F">
        <w:rPr>
          <w:rFonts w:cs="Times New Roman"/>
          <w:sz w:val="26"/>
          <w:szCs w:val="26"/>
          <w:shd w:val="clear" w:color="auto" w:fill="FFFFFF"/>
        </w:rPr>
        <w:tab/>
      </w:r>
    </w:p>
    <w:p w:rsidR="00B55BB8" w:rsidRDefault="00B55BB8" w:rsidP="002F1D3F">
      <w:pPr>
        <w:pStyle w:val="a5"/>
        <w:spacing w:after="0"/>
        <w:ind w:firstLine="709"/>
        <w:jc w:val="both"/>
        <w:rPr>
          <w:rFonts w:cs="Times New Roman"/>
          <w:sz w:val="26"/>
          <w:szCs w:val="26"/>
          <w:shd w:val="clear" w:color="auto" w:fill="FFFFFF"/>
        </w:rPr>
      </w:pPr>
      <w:r>
        <w:rPr>
          <w:rFonts w:cs="Times New Roman"/>
          <w:sz w:val="26"/>
          <w:szCs w:val="26"/>
          <w:shd w:val="clear" w:color="auto" w:fill="FFFFFF"/>
        </w:rPr>
        <w:t>- для іншого сільськогосподарського призначення.</w:t>
      </w:r>
    </w:p>
    <w:p w:rsidR="002F1D3F" w:rsidRDefault="002F1D3F" w:rsidP="002F1D3F">
      <w:pPr>
        <w:pStyle w:val="a5"/>
        <w:spacing w:after="0"/>
        <w:ind w:firstLine="709"/>
        <w:jc w:val="both"/>
        <w:rPr>
          <w:rFonts w:cs="Times New Roman"/>
          <w:sz w:val="26"/>
          <w:szCs w:val="26"/>
        </w:rPr>
      </w:pPr>
      <w:r w:rsidRPr="0045493B">
        <w:rPr>
          <w:rFonts w:cs="Times New Roman"/>
          <w:bCs/>
          <w:sz w:val="26"/>
          <w:szCs w:val="26"/>
          <w:shd w:val="clear" w:color="auto" w:fill="FFFFFF"/>
        </w:rPr>
        <w:t xml:space="preserve">4.3. Ставка податку за земельні ділянки в межах населеного пункту </w:t>
      </w:r>
      <w:r w:rsidRPr="0045493B">
        <w:rPr>
          <w:rFonts w:cs="Times New Roman"/>
          <w:sz w:val="26"/>
          <w:szCs w:val="26"/>
          <w:shd w:val="clear" w:color="auto" w:fill="FFFFFF"/>
        </w:rPr>
        <w:t xml:space="preserve">зайняті житловим фондом, </w:t>
      </w:r>
      <w:r w:rsidR="0045493B" w:rsidRPr="0045493B">
        <w:rPr>
          <w:rFonts w:cs="Times New Roman"/>
          <w:sz w:val="26"/>
          <w:szCs w:val="26"/>
          <w:shd w:val="clear" w:color="auto" w:fill="FFFFFF"/>
        </w:rPr>
        <w:t>встановлюється</w:t>
      </w:r>
      <w:r w:rsidRPr="0045493B">
        <w:rPr>
          <w:rFonts w:cs="Times New Roman"/>
          <w:sz w:val="26"/>
          <w:szCs w:val="26"/>
          <w:shd w:val="clear" w:color="auto" w:fill="FFFFFF"/>
        </w:rPr>
        <w:t xml:space="preserve"> у розмірі </w:t>
      </w:r>
      <w:r w:rsidRPr="0045493B">
        <w:rPr>
          <w:rFonts w:cs="Times New Roman"/>
          <w:b/>
          <w:sz w:val="26"/>
          <w:szCs w:val="26"/>
          <w:shd w:val="clear" w:color="auto" w:fill="FFFFFF"/>
        </w:rPr>
        <w:t xml:space="preserve">0,1 відсотка </w:t>
      </w:r>
      <w:r w:rsidR="0045493B" w:rsidRPr="0045493B">
        <w:rPr>
          <w:rFonts w:cs="Times New Roman"/>
          <w:sz w:val="26"/>
          <w:szCs w:val="26"/>
          <w:shd w:val="clear" w:color="auto" w:fill="FFFFFF"/>
        </w:rPr>
        <w:t>від нормативної грошової оцінки,</w:t>
      </w:r>
      <w:r w:rsidR="0045493B" w:rsidRPr="0045493B">
        <w:rPr>
          <w:rFonts w:cs="Times New Roman"/>
          <w:sz w:val="26"/>
          <w:szCs w:val="26"/>
        </w:rPr>
        <w:t xml:space="preserve"> </w:t>
      </w:r>
      <w:r w:rsidR="0045493B">
        <w:rPr>
          <w:rFonts w:cs="Times New Roman"/>
          <w:sz w:val="26"/>
          <w:szCs w:val="26"/>
        </w:rPr>
        <w:t>а саме по наступних видах цільового призначення:</w:t>
      </w:r>
    </w:p>
    <w:p w:rsidR="0045493B" w:rsidRDefault="0045493B" w:rsidP="002F1D3F">
      <w:pPr>
        <w:pStyle w:val="a5"/>
        <w:spacing w:after="0"/>
        <w:ind w:firstLine="709"/>
        <w:jc w:val="both"/>
        <w:rPr>
          <w:rFonts w:cs="Times New Roman"/>
          <w:sz w:val="26"/>
          <w:szCs w:val="26"/>
        </w:rPr>
      </w:pPr>
      <w:r>
        <w:rPr>
          <w:rFonts w:cs="Times New Roman"/>
          <w:sz w:val="26"/>
          <w:szCs w:val="26"/>
        </w:rPr>
        <w:t>- для будівництва і обслуговування житлового будинку, господарських будівель та споруд (присадибна ділянка);</w:t>
      </w:r>
    </w:p>
    <w:p w:rsidR="0045493B" w:rsidRDefault="0045493B" w:rsidP="002F1D3F">
      <w:pPr>
        <w:pStyle w:val="a5"/>
        <w:spacing w:after="0"/>
        <w:ind w:firstLine="709"/>
        <w:jc w:val="both"/>
        <w:rPr>
          <w:rFonts w:cs="Times New Roman"/>
          <w:sz w:val="26"/>
          <w:szCs w:val="26"/>
        </w:rPr>
      </w:pPr>
      <w:r>
        <w:rPr>
          <w:rFonts w:cs="Times New Roman"/>
          <w:sz w:val="26"/>
          <w:szCs w:val="26"/>
        </w:rPr>
        <w:t>- для колективного житлового будівництва;</w:t>
      </w:r>
    </w:p>
    <w:p w:rsidR="0045493B" w:rsidRDefault="0045493B" w:rsidP="002F1D3F">
      <w:pPr>
        <w:pStyle w:val="a5"/>
        <w:spacing w:after="0"/>
        <w:ind w:firstLine="709"/>
        <w:jc w:val="both"/>
        <w:rPr>
          <w:rFonts w:cs="Times New Roman"/>
          <w:sz w:val="26"/>
          <w:szCs w:val="26"/>
        </w:rPr>
      </w:pPr>
      <w:r>
        <w:rPr>
          <w:rFonts w:cs="Times New Roman"/>
          <w:sz w:val="26"/>
          <w:szCs w:val="26"/>
        </w:rPr>
        <w:t>- для будівництва і обслуговування багатоквартирного житлового будинку;</w:t>
      </w:r>
    </w:p>
    <w:p w:rsidR="0045493B" w:rsidRDefault="0045493B" w:rsidP="002F1D3F">
      <w:pPr>
        <w:pStyle w:val="a5"/>
        <w:spacing w:after="0"/>
        <w:ind w:firstLine="709"/>
        <w:jc w:val="both"/>
        <w:rPr>
          <w:rFonts w:cs="Times New Roman"/>
          <w:sz w:val="26"/>
          <w:szCs w:val="26"/>
        </w:rPr>
      </w:pPr>
      <w:r>
        <w:rPr>
          <w:rFonts w:cs="Times New Roman"/>
          <w:sz w:val="26"/>
          <w:szCs w:val="26"/>
        </w:rPr>
        <w:t>- для будівництва і обслуговування будівель тимчасового проживання;</w:t>
      </w:r>
    </w:p>
    <w:p w:rsidR="0045493B" w:rsidRDefault="0045493B" w:rsidP="002F1D3F">
      <w:pPr>
        <w:pStyle w:val="a5"/>
        <w:spacing w:after="0"/>
        <w:ind w:firstLine="709"/>
        <w:jc w:val="both"/>
        <w:rPr>
          <w:rFonts w:cs="Times New Roman"/>
          <w:sz w:val="26"/>
          <w:szCs w:val="26"/>
        </w:rPr>
      </w:pPr>
      <w:r>
        <w:rPr>
          <w:rFonts w:cs="Times New Roman"/>
          <w:sz w:val="26"/>
          <w:szCs w:val="26"/>
        </w:rPr>
        <w:t xml:space="preserve">- для іншої житлової забудови; </w:t>
      </w:r>
    </w:p>
    <w:p w:rsidR="008A64AE" w:rsidRDefault="008A64AE" w:rsidP="002F1D3F">
      <w:pPr>
        <w:pStyle w:val="a5"/>
        <w:spacing w:after="0"/>
        <w:ind w:firstLine="709"/>
        <w:jc w:val="both"/>
        <w:rPr>
          <w:rFonts w:cs="Times New Roman"/>
          <w:sz w:val="26"/>
          <w:szCs w:val="26"/>
        </w:rPr>
      </w:pPr>
      <w:r>
        <w:rPr>
          <w:rFonts w:cs="Times New Roman"/>
          <w:sz w:val="26"/>
          <w:szCs w:val="26"/>
        </w:rPr>
        <w:t xml:space="preserve">4.4. </w:t>
      </w:r>
      <w:r w:rsidRPr="0045493B">
        <w:rPr>
          <w:rFonts w:cs="Times New Roman"/>
          <w:bCs/>
          <w:sz w:val="26"/>
          <w:szCs w:val="26"/>
          <w:shd w:val="clear" w:color="auto" w:fill="FFFFFF"/>
        </w:rPr>
        <w:t xml:space="preserve">Ставка податку за земельні ділянки </w:t>
      </w:r>
      <w:r>
        <w:rPr>
          <w:rFonts w:cs="Times New Roman"/>
          <w:bCs/>
          <w:sz w:val="26"/>
          <w:szCs w:val="26"/>
          <w:shd w:val="clear" w:color="auto" w:fill="FFFFFF"/>
        </w:rPr>
        <w:t>загального користування</w:t>
      </w:r>
      <w:r w:rsidRPr="0045493B">
        <w:rPr>
          <w:rFonts w:cs="Times New Roman"/>
          <w:sz w:val="26"/>
          <w:szCs w:val="26"/>
          <w:shd w:val="clear" w:color="auto" w:fill="FFFFFF"/>
        </w:rPr>
        <w:t>,</w:t>
      </w:r>
      <w:r>
        <w:rPr>
          <w:rFonts w:cs="Times New Roman"/>
          <w:sz w:val="26"/>
          <w:szCs w:val="26"/>
          <w:shd w:val="clear" w:color="auto" w:fill="FFFFFF"/>
        </w:rPr>
        <w:t xml:space="preserve"> </w:t>
      </w:r>
      <w:r w:rsidR="00772916">
        <w:rPr>
          <w:rFonts w:cs="Times New Roman"/>
          <w:sz w:val="26"/>
          <w:szCs w:val="26"/>
          <w:shd w:val="clear" w:color="auto" w:fill="FFFFFF"/>
        </w:rPr>
        <w:t xml:space="preserve">зайняті </w:t>
      </w:r>
      <w:r w:rsidR="00772916" w:rsidRPr="00772916">
        <w:rPr>
          <w:sz w:val="26"/>
          <w:szCs w:val="26"/>
          <w:shd w:val="clear" w:color="auto" w:fill="FFFFFF"/>
        </w:rPr>
        <w:t xml:space="preserve">автостоянками для зберігання особистих транспортних засобів громадян, </w:t>
      </w:r>
      <w:r w:rsidR="00772916">
        <w:rPr>
          <w:sz w:val="26"/>
          <w:szCs w:val="26"/>
          <w:shd w:val="clear" w:color="auto" w:fill="FFFFFF"/>
        </w:rPr>
        <w:t>земельні ділянки рекреаційного та природоохоронного призначення,</w:t>
      </w:r>
      <w:r w:rsidR="00772916" w:rsidRPr="00772916">
        <w:rPr>
          <w:sz w:val="26"/>
          <w:szCs w:val="26"/>
          <w:shd w:val="clear" w:color="auto" w:fill="FFFFFF"/>
        </w:rPr>
        <w:t xml:space="preserve"> земельні ділянки надані для потреб сільськогосподарського виробництва, які зайняті виробничими, культурно-побутовими, господарськими та іншими будівлями і спорудами</w:t>
      </w:r>
      <w:r w:rsidR="00772916">
        <w:rPr>
          <w:sz w:val="26"/>
          <w:szCs w:val="26"/>
          <w:shd w:val="clear" w:color="auto" w:fill="FFFFFF"/>
        </w:rPr>
        <w:t xml:space="preserve">, </w:t>
      </w:r>
      <w:r>
        <w:rPr>
          <w:rFonts w:cs="Times New Roman"/>
          <w:sz w:val="26"/>
          <w:szCs w:val="26"/>
          <w:shd w:val="clear" w:color="auto" w:fill="FFFFFF"/>
        </w:rPr>
        <w:t>обслуговування будівель закладів комунального обслуговування, для будівництва індивідуальних та колективних гаражів</w:t>
      </w:r>
      <w:r w:rsidR="00F86B27">
        <w:rPr>
          <w:rFonts w:cs="Times New Roman"/>
          <w:sz w:val="26"/>
          <w:szCs w:val="26"/>
          <w:shd w:val="clear" w:color="auto" w:fill="FFFFFF"/>
        </w:rPr>
        <w:t>, індивідуального та колективного дачного будівництва</w:t>
      </w:r>
      <w:r w:rsidRPr="0045493B">
        <w:rPr>
          <w:rFonts w:cs="Times New Roman"/>
          <w:sz w:val="26"/>
          <w:szCs w:val="26"/>
          <w:shd w:val="clear" w:color="auto" w:fill="FFFFFF"/>
        </w:rPr>
        <w:t xml:space="preserve"> встановлюється у розмірі </w:t>
      </w:r>
      <w:r w:rsidR="00772916">
        <w:rPr>
          <w:rFonts w:cs="Times New Roman"/>
          <w:b/>
          <w:sz w:val="26"/>
          <w:szCs w:val="26"/>
          <w:shd w:val="clear" w:color="auto" w:fill="FFFFFF"/>
        </w:rPr>
        <w:t>1,0</w:t>
      </w:r>
      <w:r w:rsidRPr="0045493B">
        <w:rPr>
          <w:rFonts w:cs="Times New Roman"/>
          <w:b/>
          <w:sz w:val="26"/>
          <w:szCs w:val="26"/>
          <w:shd w:val="clear" w:color="auto" w:fill="FFFFFF"/>
        </w:rPr>
        <w:t xml:space="preserve"> відсотка </w:t>
      </w:r>
      <w:r w:rsidRPr="0045493B">
        <w:rPr>
          <w:rFonts w:cs="Times New Roman"/>
          <w:sz w:val="26"/>
          <w:szCs w:val="26"/>
          <w:shd w:val="clear" w:color="auto" w:fill="FFFFFF"/>
        </w:rPr>
        <w:t>від нормативної грошової оцінки,</w:t>
      </w:r>
      <w:r w:rsidRPr="0045493B">
        <w:rPr>
          <w:rFonts w:cs="Times New Roman"/>
          <w:sz w:val="26"/>
          <w:szCs w:val="26"/>
        </w:rPr>
        <w:t xml:space="preserve"> </w:t>
      </w:r>
      <w:r>
        <w:rPr>
          <w:rFonts w:cs="Times New Roman"/>
          <w:sz w:val="26"/>
          <w:szCs w:val="26"/>
        </w:rPr>
        <w:t xml:space="preserve">а саме по наступних видах цільового </w:t>
      </w:r>
      <w:r>
        <w:rPr>
          <w:rFonts w:cs="Times New Roman"/>
          <w:sz w:val="26"/>
          <w:szCs w:val="26"/>
        </w:rPr>
        <w:lastRenderedPageBreak/>
        <w:t>призначення:</w:t>
      </w:r>
    </w:p>
    <w:p w:rsidR="00A5078B" w:rsidRDefault="00A5078B" w:rsidP="002F1D3F">
      <w:pPr>
        <w:pStyle w:val="a5"/>
        <w:spacing w:after="0"/>
        <w:ind w:firstLine="709"/>
        <w:jc w:val="both"/>
        <w:rPr>
          <w:rFonts w:cs="Times New Roman"/>
          <w:sz w:val="26"/>
          <w:szCs w:val="26"/>
        </w:rPr>
      </w:pPr>
      <w:r>
        <w:rPr>
          <w:rFonts w:cs="Times New Roman"/>
          <w:sz w:val="26"/>
          <w:szCs w:val="26"/>
        </w:rPr>
        <w:t xml:space="preserve">- </w:t>
      </w:r>
      <w:r w:rsidR="00772916">
        <w:rPr>
          <w:rFonts w:cs="Times New Roman"/>
          <w:sz w:val="26"/>
          <w:szCs w:val="26"/>
        </w:rPr>
        <w:t>для будівництва індивідуальних гаражів;</w:t>
      </w:r>
    </w:p>
    <w:p w:rsidR="00772916" w:rsidRDefault="00772916" w:rsidP="002F1D3F">
      <w:pPr>
        <w:pStyle w:val="a5"/>
        <w:spacing w:after="0"/>
        <w:ind w:firstLine="709"/>
        <w:jc w:val="both"/>
        <w:rPr>
          <w:rFonts w:cs="Times New Roman"/>
          <w:sz w:val="26"/>
          <w:szCs w:val="26"/>
        </w:rPr>
      </w:pPr>
      <w:r>
        <w:rPr>
          <w:rFonts w:cs="Times New Roman"/>
          <w:sz w:val="26"/>
          <w:szCs w:val="26"/>
        </w:rPr>
        <w:t>- для колективного гаражного будівництва;</w:t>
      </w:r>
    </w:p>
    <w:p w:rsidR="00772916" w:rsidRDefault="00772916" w:rsidP="002F1D3F">
      <w:pPr>
        <w:pStyle w:val="a5"/>
        <w:spacing w:after="0"/>
        <w:ind w:firstLine="709"/>
        <w:jc w:val="both"/>
        <w:rPr>
          <w:rFonts w:cs="Times New Roman"/>
          <w:sz w:val="26"/>
          <w:szCs w:val="26"/>
        </w:rPr>
      </w:pPr>
      <w:r>
        <w:rPr>
          <w:rFonts w:cs="Times New Roman"/>
          <w:sz w:val="26"/>
          <w:szCs w:val="26"/>
        </w:rPr>
        <w:t>- для будівництва та обслуговування будівель закладів комунального обслуговування;</w:t>
      </w:r>
    </w:p>
    <w:p w:rsidR="00772916" w:rsidRDefault="00772916" w:rsidP="002F1D3F">
      <w:pPr>
        <w:pStyle w:val="a5"/>
        <w:spacing w:after="0"/>
        <w:ind w:firstLine="709"/>
        <w:jc w:val="both"/>
        <w:rPr>
          <w:rFonts w:cs="Times New Roman"/>
          <w:sz w:val="26"/>
          <w:szCs w:val="26"/>
        </w:rPr>
      </w:pPr>
      <w:r>
        <w:rPr>
          <w:rFonts w:cs="Times New Roman"/>
          <w:sz w:val="26"/>
          <w:szCs w:val="26"/>
        </w:rPr>
        <w:t xml:space="preserve">- </w:t>
      </w:r>
      <w:r w:rsidR="0010145A">
        <w:rPr>
          <w:rFonts w:cs="Times New Roman"/>
          <w:sz w:val="26"/>
          <w:szCs w:val="26"/>
        </w:rPr>
        <w:t>для будівництва і обслуговування санаторно-оздоровчих закладів;</w:t>
      </w:r>
    </w:p>
    <w:p w:rsidR="0010145A" w:rsidRDefault="0010145A" w:rsidP="002F1D3F">
      <w:pPr>
        <w:pStyle w:val="a5"/>
        <w:spacing w:after="0"/>
        <w:ind w:firstLine="709"/>
        <w:jc w:val="both"/>
        <w:rPr>
          <w:rFonts w:cs="Times New Roman"/>
          <w:sz w:val="26"/>
          <w:szCs w:val="26"/>
        </w:rPr>
      </w:pPr>
      <w:r>
        <w:rPr>
          <w:rFonts w:cs="Times New Roman"/>
          <w:sz w:val="26"/>
          <w:szCs w:val="26"/>
        </w:rPr>
        <w:t>- для інших оздоровчих цілей;</w:t>
      </w:r>
    </w:p>
    <w:p w:rsidR="0010145A" w:rsidRDefault="0042262E" w:rsidP="002F1D3F">
      <w:pPr>
        <w:pStyle w:val="a5"/>
        <w:spacing w:after="0"/>
        <w:ind w:firstLine="709"/>
        <w:jc w:val="both"/>
        <w:rPr>
          <w:rFonts w:cs="Times New Roman"/>
          <w:sz w:val="26"/>
          <w:szCs w:val="26"/>
        </w:rPr>
      </w:pPr>
      <w:r>
        <w:rPr>
          <w:rFonts w:cs="Times New Roman"/>
          <w:sz w:val="26"/>
          <w:szCs w:val="26"/>
        </w:rPr>
        <w:t>- для будівництва та обслуговування об</w:t>
      </w:r>
      <w:r w:rsidRPr="0042262E">
        <w:rPr>
          <w:rFonts w:cs="Times New Roman"/>
          <w:sz w:val="26"/>
          <w:szCs w:val="26"/>
          <w:lang w:val="ru-RU"/>
        </w:rPr>
        <w:t>’</w:t>
      </w:r>
      <w:r>
        <w:rPr>
          <w:rFonts w:cs="Times New Roman"/>
          <w:sz w:val="26"/>
          <w:szCs w:val="26"/>
        </w:rPr>
        <w:t>єктів рекреаційного призначення;</w:t>
      </w:r>
    </w:p>
    <w:p w:rsidR="0042262E" w:rsidRDefault="0042262E" w:rsidP="002F1D3F">
      <w:pPr>
        <w:pStyle w:val="a5"/>
        <w:spacing w:after="0"/>
        <w:ind w:firstLine="709"/>
        <w:jc w:val="both"/>
        <w:rPr>
          <w:rFonts w:cs="Times New Roman"/>
          <w:sz w:val="26"/>
          <w:szCs w:val="26"/>
        </w:rPr>
      </w:pPr>
      <w:r>
        <w:rPr>
          <w:rFonts w:cs="Times New Roman"/>
          <w:sz w:val="26"/>
          <w:szCs w:val="26"/>
        </w:rPr>
        <w:t>- для будівництва та обслуговування об</w:t>
      </w:r>
      <w:r w:rsidRPr="0042262E">
        <w:rPr>
          <w:rFonts w:cs="Times New Roman"/>
          <w:sz w:val="26"/>
          <w:szCs w:val="26"/>
          <w:lang w:val="ru-RU"/>
        </w:rPr>
        <w:t>’</w:t>
      </w:r>
      <w:r>
        <w:rPr>
          <w:rFonts w:cs="Times New Roman"/>
          <w:sz w:val="26"/>
          <w:szCs w:val="26"/>
        </w:rPr>
        <w:t>єктів фізичної культури і спорту;</w:t>
      </w:r>
    </w:p>
    <w:p w:rsidR="0042262E" w:rsidRDefault="0042262E" w:rsidP="002F1D3F">
      <w:pPr>
        <w:pStyle w:val="a5"/>
        <w:spacing w:after="0"/>
        <w:ind w:firstLine="709"/>
        <w:jc w:val="both"/>
        <w:rPr>
          <w:rFonts w:cs="Times New Roman"/>
          <w:sz w:val="26"/>
          <w:szCs w:val="26"/>
        </w:rPr>
      </w:pPr>
      <w:r>
        <w:rPr>
          <w:rFonts w:cs="Times New Roman"/>
          <w:sz w:val="26"/>
          <w:szCs w:val="26"/>
        </w:rPr>
        <w:t>- для індивідуального дачного будівництва;</w:t>
      </w:r>
    </w:p>
    <w:p w:rsidR="0042262E" w:rsidRPr="0042262E" w:rsidRDefault="0042262E" w:rsidP="002F1D3F">
      <w:pPr>
        <w:pStyle w:val="a5"/>
        <w:spacing w:after="0"/>
        <w:ind w:firstLine="709"/>
        <w:jc w:val="both"/>
        <w:rPr>
          <w:rFonts w:cs="Times New Roman"/>
          <w:sz w:val="26"/>
          <w:szCs w:val="26"/>
        </w:rPr>
      </w:pPr>
      <w:r>
        <w:rPr>
          <w:rFonts w:cs="Times New Roman"/>
          <w:sz w:val="26"/>
          <w:szCs w:val="26"/>
        </w:rPr>
        <w:t>- для колективного дачного будівництва;</w:t>
      </w:r>
    </w:p>
    <w:p w:rsidR="0010145A" w:rsidRDefault="00F3682D" w:rsidP="002F1D3F">
      <w:pPr>
        <w:pStyle w:val="a5"/>
        <w:spacing w:after="0"/>
        <w:ind w:firstLine="709"/>
        <w:jc w:val="both"/>
        <w:rPr>
          <w:rFonts w:cs="Times New Roman"/>
          <w:sz w:val="26"/>
          <w:szCs w:val="26"/>
          <w:shd w:val="clear" w:color="auto" w:fill="FFFFFF"/>
        </w:rPr>
      </w:pPr>
      <w:r>
        <w:rPr>
          <w:rFonts w:cs="Times New Roman"/>
          <w:sz w:val="26"/>
          <w:szCs w:val="26"/>
          <w:shd w:val="clear" w:color="auto" w:fill="FFFFFF"/>
        </w:rPr>
        <w:t xml:space="preserve">- </w:t>
      </w:r>
      <w:r w:rsidR="00C66D3B">
        <w:rPr>
          <w:rFonts w:cs="Times New Roman"/>
          <w:sz w:val="26"/>
          <w:szCs w:val="26"/>
          <w:shd w:val="clear" w:color="auto" w:fill="FFFFFF"/>
        </w:rPr>
        <w:t xml:space="preserve">нелісові землі </w:t>
      </w:r>
      <w:r>
        <w:rPr>
          <w:rFonts w:cs="Times New Roman"/>
          <w:sz w:val="26"/>
          <w:szCs w:val="26"/>
          <w:shd w:val="clear" w:color="auto" w:fill="FFFFFF"/>
        </w:rPr>
        <w:t>для ведення лісового господарст</w:t>
      </w:r>
      <w:r w:rsidR="0018788D">
        <w:rPr>
          <w:rFonts w:cs="Times New Roman"/>
          <w:sz w:val="26"/>
          <w:szCs w:val="26"/>
          <w:shd w:val="clear" w:color="auto" w:fill="FFFFFF"/>
        </w:rPr>
        <w:t>в</w:t>
      </w:r>
      <w:r>
        <w:rPr>
          <w:rFonts w:cs="Times New Roman"/>
          <w:sz w:val="26"/>
          <w:szCs w:val="26"/>
          <w:shd w:val="clear" w:color="auto" w:fill="FFFFFF"/>
        </w:rPr>
        <w:t>а і пов</w:t>
      </w:r>
      <w:r w:rsidRPr="00F3682D">
        <w:rPr>
          <w:rFonts w:cs="Times New Roman"/>
          <w:sz w:val="26"/>
          <w:szCs w:val="26"/>
          <w:shd w:val="clear" w:color="auto" w:fill="FFFFFF"/>
          <w:lang w:val="ru-RU"/>
        </w:rPr>
        <w:t>’</w:t>
      </w:r>
      <w:r>
        <w:rPr>
          <w:rFonts w:cs="Times New Roman"/>
          <w:sz w:val="26"/>
          <w:szCs w:val="26"/>
          <w:shd w:val="clear" w:color="auto" w:fill="FFFFFF"/>
        </w:rPr>
        <w:t>язаних з ним послуг;</w:t>
      </w:r>
    </w:p>
    <w:p w:rsidR="00F3682D" w:rsidRPr="00F3682D" w:rsidRDefault="00F3682D" w:rsidP="002F1D3F">
      <w:pPr>
        <w:pStyle w:val="a5"/>
        <w:spacing w:after="0"/>
        <w:ind w:firstLine="709"/>
        <w:jc w:val="both"/>
        <w:rPr>
          <w:rFonts w:cs="Times New Roman"/>
          <w:sz w:val="26"/>
          <w:szCs w:val="26"/>
          <w:shd w:val="clear" w:color="auto" w:fill="FFFFFF"/>
        </w:rPr>
      </w:pPr>
      <w:r>
        <w:rPr>
          <w:rFonts w:cs="Times New Roman"/>
          <w:sz w:val="26"/>
          <w:szCs w:val="26"/>
          <w:shd w:val="clear" w:color="auto" w:fill="FFFFFF"/>
        </w:rPr>
        <w:t xml:space="preserve">- </w:t>
      </w:r>
      <w:r w:rsidR="00C66D3B">
        <w:rPr>
          <w:rFonts w:cs="Times New Roman"/>
          <w:sz w:val="26"/>
          <w:szCs w:val="26"/>
          <w:shd w:val="clear" w:color="auto" w:fill="FFFFFF"/>
        </w:rPr>
        <w:t xml:space="preserve">нелісові землі </w:t>
      </w:r>
      <w:r>
        <w:rPr>
          <w:rFonts w:cs="Times New Roman"/>
          <w:sz w:val="26"/>
          <w:szCs w:val="26"/>
          <w:shd w:val="clear" w:color="auto" w:fill="FFFFFF"/>
        </w:rPr>
        <w:t xml:space="preserve">для </w:t>
      </w:r>
      <w:r w:rsidR="00C66D3B">
        <w:rPr>
          <w:rFonts w:cs="Times New Roman"/>
          <w:sz w:val="26"/>
          <w:szCs w:val="26"/>
          <w:shd w:val="clear" w:color="auto" w:fill="FFFFFF"/>
        </w:rPr>
        <w:t>іншого лісогосподарського призначення;</w:t>
      </w:r>
    </w:p>
    <w:p w:rsidR="002F1D3F" w:rsidRPr="002F1D3F" w:rsidRDefault="002F1D3F" w:rsidP="002F1D3F">
      <w:pPr>
        <w:pStyle w:val="a5"/>
        <w:spacing w:after="0"/>
        <w:jc w:val="both"/>
        <w:rPr>
          <w:rFonts w:cs="Times New Roman"/>
          <w:sz w:val="26"/>
          <w:szCs w:val="26"/>
        </w:rPr>
      </w:pPr>
      <w:r w:rsidRPr="002F1D3F">
        <w:rPr>
          <w:rFonts w:cs="Times New Roman"/>
          <w:sz w:val="26"/>
          <w:szCs w:val="26"/>
        </w:rPr>
        <w:t xml:space="preserve">      </w:t>
      </w:r>
      <w:r w:rsidR="0018788D">
        <w:rPr>
          <w:rFonts w:cs="Times New Roman"/>
          <w:sz w:val="26"/>
          <w:szCs w:val="26"/>
        </w:rPr>
        <w:t xml:space="preserve">    4.5</w:t>
      </w:r>
      <w:r w:rsidRPr="002F1D3F">
        <w:rPr>
          <w:rFonts w:cs="Times New Roman"/>
          <w:sz w:val="26"/>
          <w:szCs w:val="26"/>
        </w:rPr>
        <w:t>. Ставка податку за земельні ділянки</w:t>
      </w:r>
      <w:r w:rsidR="00C66D3B">
        <w:rPr>
          <w:rFonts w:cs="Times New Roman"/>
          <w:sz w:val="26"/>
          <w:szCs w:val="26"/>
        </w:rPr>
        <w:t>,</w:t>
      </w:r>
      <w:r w:rsidR="006A6512">
        <w:rPr>
          <w:rFonts w:cs="Times New Roman"/>
          <w:sz w:val="26"/>
          <w:szCs w:val="26"/>
        </w:rPr>
        <w:t xml:space="preserve"> надані</w:t>
      </w:r>
      <w:r w:rsidRPr="002F1D3F">
        <w:rPr>
          <w:rFonts w:cs="Times New Roman"/>
          <w:sz w:val="26"/>
          <w:szCs w:val="26"/>
        </w:rPr>
        <w:t xml:space="preserve"> </w:t>
      </w:r>
      <w:r w:rsidR="00C66D3B">
        <w:rPr>
          <w:rFonts w:cs="Times New Roman"/>
          <w:sz w:val="26"/>
          <w:szCs w:val="26"/>
        </w:rPr>
        <w:t>для залізниць у межах смуг відведення</w:t>
      </w:r>
      <w:r w:rsidR="003C6166">
        <w:rPr>
          <w:rFonts w:cs="Times New Roman"/>
          <w:sz w:val="26"/>
          <w:szCs w:val="26"/>
        </w:rPr>
        <w:t xml:space="preserve">, </w:t>
      </w:r>
      <w:r w:rsidR="00C66D3B">
        <w:rPr>
          <w:rFonts w:cs="Times New Roman"/>
          <w:sz w:val="26"/>
          <w:szCs w:val="26"/>
        </w:rPr>
        <w:t xml:space="preserve">надані гірничодобувним підприємствам для видобування корисних копалин та розробки родовищ корисних копалин, </w:t>
      </w:r>
      <w:r w:rsidR="003C6166">
        <w:rPr>
          <w:rFonts w:cs="Times New Roman"/>
          <w:sz w:val="26"/>
          <w:szCs w:val="26"/>
        </w:rPr>
        <w:t>наданих для розміщення об</w:t>
      </w:r>
      <w:r w:rsidR="003C6166" w:rsidRPr="003C6166">
        <w:rPr>
          <w:rFonts w:cs="Times New Roman"/>
          <w:sz w:val="26"/>
          <w:szCs w:val="26"/>
        </w:rPr>
        <w:t>’</w:t>
      </w:r>
      <w:r w:rsidRPr="002F1D3F">
        <w:rPr>
          <w:rFonts w:cs="Times New Roman"/>
          <w:sz w:val="26"/>
          <w:szCs w:val="26"/>
        </w:rPr>
        <w:t xml:space="preserve">єктів енергетики, які виробляють електричну енергію з відновлювальних джерел енергії </w:t>
      </w:r>
      <w:r w:rsidR="00AA581B">
        <w:rPr>
          <w:rFonts w:cs="Times New Roman"/>
          <w:sz w:val="26"/>
          <w:szCs w:val="26"/>
        </w:rPr>
        <w:t>встановлюється</w:t>
      </w:r>
      <w:r w:rsidRPr="002F1D3F">
        <w:rPr>
          <w:rFonts w:cs="Times New Roman"/>
          <w:sz w:val="26"/>
          <w:szCs w:val="26"/>
        </w:rPr>
        <w:t xml:space="preserve"> у розмірі  </w:t>
      </w:r>
      <w:r w:rsidRPr="002F1D3F">
        <w:rPr>
          <w:rFonts w:cs="Times New Roman"/>
          <w:b/>
          <w:sz w:val="26"/>
          <w:szCs w:val="26"/>
        </w:rPr>
        <w:t>0,</w:t>
      </w:r>
      <w:r w:rsidR="003C6166">
        <w:rPr>
          <w:rFonts w:cs="Times New Roman"/>
          <w:b/>
          <w:sz w:val="26"/>
          <w:szCs w:val="26"/>
        </w:rPr>
        <w:t>5</w:t>
      </w:r>
      <w:r w:rsidRPr="002F1D3F">
        <w:rPr>
          <w:rFonts w:cs="Times New Roman"/>
          <w:b/>
          <w:sz w:val="26"/>
          <w:szCs w:val="26"/>
        </w:rPr>
        <w:t xml:space="preserve"> відсотка</w:t>
      </w:r>
      <w:r w:rsidRPr="002F1D3F">
        <w:rPr>
          <w:rFonts w:cs="Times New Roman"/>
          <w:sz w:val="26"/>
          <w:szCs w:val="26"/>
        </w:rPr>
        <w:t xml:space="preserve"> від їх нормативної грошової оцінки;</w:t>
      </w:r>
    </w:p>
    <w:p w:rsidR="00963549" w:rsidRDefault="0018788D" w:rsidP="00AA2541">
      <w:pPr>
        <w:pStyle w:val="a5"/>
        <w:spacing w:after="0"/>
        <w:ind w:firstLine="567"/>
        <w:jc w:val="both"/>
        <w:rPr>
          <w:rFonts w:cs="Times New Roman"/>
          <w:sz w:val="26"/>
          <w:szCs w:val="26"/>
        </w:rPr>
      </w:pPr>
      <w:r>
        <w:rPr>
          <w:rFonts w:cs="Times New Roman"/>
          <w:sz w:val="26"/>
          <w:szCs w:val="26"/>
        </w:rPr>
        <w:t>4.6</w:t>
      </w:r>
      <w:r w:rsidR="002F1D3F" w:rsidRPr="002F1D3F">
        <w:rPr>
          <w:rFonts w:cs="Times New Roman"/>
          <w:sz w:val="26"/>
          <w:szCs w:val="26"/>
        </w:rPr>
        <w:t>. Ставка податку за земельні ділянки в межах населеного пункту зайняті водоймами, наданими для виробництва рибної продукції –</w:t>
      </w:r>
      <w:r w:rsidR="00AA581B">
        <w:rPr>
          <w:rFonts w:cs="Times New Roman"/>
          <w:sz w:val="26"/>
          <w:szCs w:val="26"/>
        </w:rPr>
        <w:t xml:space="preserve"> рибогосподарських потреб встановлюється</w:t>
      </w:r>
      <w:r w:rsidR="002F1D3F" w:rsidRPr="002F1D3F">
        <w:rPr>
          <w:rFonts w:cs="Times New Roman"/>
          <w:sz w:val="26"/>
          <w:szCs w:val="26"/>
        </w:rPr>
        <w:t xml:space="preserve"> у розмірі  </w:t>
      </w:r>
      <w:r w:rsidR="002F1D3F" w:rsidRPr="002F1D3F">
        <w:rPr>
          <w:rFonts w:cs="Times New Roman"/>
          <w:b/>
          <w:sz w:val="26"/>
          <w:szCs w:val="26"/>
        </w:rPr>
        <w:t>3</w:t>
      </w:r>
      <w:r w:rsidR="003C6166">
        <w:rPr>
          <w:rFonts w:cs="Times New Roman"/>
          <w:b/>
          <w:sz w:val="26"/>
          <w:szCs w:val="26"/>
        </w:rPr>
        <w:t>,0</w:t>
      </w:r>
      <w:r w:rsidR="002F1D3F" w:rsidRPr="002F1D3F">
        <w:rPr>
          <w:rFonts w:cs="Times New Roman"/>
          <w:b/>
          <w:sz w:val="26"/>
          <w:szCs w:val="26"/>
        </w:rPr>
        <w:t xml:space="preserve"> відсотків</w:t>
      </w:r>
      <w:r w:rsidR="002F1D3F" w:rsidRPr="002F1D3F">
        <w:rPr>
          <w:rFonts w:cs="Times New Roman"/>
          <w:sz w:val="26"/>
          <w:szCs w:val="26"/>
        </w:rPr>
        <w:t xml:space="preserve"> від їх нормативної грошової оцінки</w:t>
      </w:r>
      <w:r w:rsidR="00963549">
        <w:rPr>
          <w:rFonts w:cs="Times New Roman"/>
          <w:sz w:val="26"/>
          <w:szCs w:val="26"/>
        </w:rPr>
        <w:t>, крім земельних ділянок водного фонду:</w:t>
      </w:r>
    </w:p>
    <w:p w:rsidR="00963549" w:rsidRDefault="00963549" w:rsidP="00963549">
      <w:pPr>
        <w:pStyle w:val="a5"/>
        <w:spacing w:after="0"/>
        <w:ind w:firstLine="709"/>
        <w:jc w:val="both"/>
        <w:rPr>
          <w:rFonts w:cs="Times New Roman"/>
          <w:sz w:val="26"/>
          <w:szCs w:val="26"/>
        </w:rPr>
      </w:pPr>
      <w:r>
        <w:rPr>
          <w:rFonts w:cs="Times New Roman"/>
          <w:sz w:val="26"/>
          <w:szCs w:val="26"/>
        </w:rPr>
        <w:t>- для експлуатації та догляду за водними об</w:t>
      </w:r>
      <w:r w:rsidRPr="00963549">
        <w:rPr>
          <w:rFonts w:cs="Times New Roman"/>
          <w:sz w:val="26"/>
          <w:szCs w:val="26"/>
          <w:lang w:val="ru-RU"/>
        </w:rPr>
        <w:t>’</w:t>
      </w:r>
      <w:r>
        <w:rPr>
          <w:rFonts w:cs="Times New Roman"/>
          <w:sz w:val="26"/>
          <w:szCs w:val="26"/>
        </w:rPr>
        <w:t>єктами;</w:t>
      </w:r>
    </w:p>
    <w:p w:rsidR="00963549" w:rsidRDefault="00963549" w:rsidP="00963549">
      <w:pPr>
        <w:pStyle w:val="a5"/>
        <w:spacing w:after="0"/>
        <w:ind w:firstLine="709"/>
        <w:jc w:val="both"/>
        <w:rPr>
          <w:rFonts w:cs="Times New Roman"/>
          <w:sz w:val="26"/>
          <w:szCs w:val="26"/>
        </w:rPr>
      </w:pPr>
      <w:r>
        <w:rPr>
          <w:rFonts w:cs="Times New Roman"/>
          <w:sz w:val="26"/>
          <w:szCs w:val="26"/>
        </w:rPr>
        <w:t>- для облаштування та догляду за прибережними захисними смугами;</w:t>
      </w:r>
    </w:p>
    <w:p w:rsidR="00963549" w:rsidRDefault="00963549" w:rsidP="00963549">
      <w:pPr>
        <w:pStyle w:val="a5"/>
        <w:spacing w:after="0"/>
        <w:ind w:firstLine="709"/>
        <w:jc w:val="both"/>
        <w:rPr>
          <w:rFonts w:cs="Times New Roman"/>
          <w:sz w:val="26"/>
          <w:szCs w:val="26"/>
        </w:rPr>
      </w:pPr>
      <w:r>
        <w:rPr>
          <w:rFonts w:cs="Times New Roman"/>
          <w:sz w:val="26"/>
          <w:szCs w:val="26"/>
        </w:rPr>
        <w:t>- для експлуатації та догляду за смугами відведення;</w:t>
      </w:r>
    </w:p>
    <w:p w:rsidR="00963549" w:rsidRDefault="00963549" w:rsidP="00963549">
      <w:pPr>
        <w:pStyle w:val="a5"/>
        <w:spacing w:after="0"/>
        <w:ind w:firstLine="709"/>
        <w:jc w:val="both"/>
        <w:rPr>
          <w:rFonts w:cs="Times New Roman"/>
          <w:sz w:val="26"/>
          <w:szCs w:val="26"/>
        </w:rPr>
      </w:pPr>
      <w:r>
        <w:rPr>
          <w:rFonts w:cs="Times New Roman"/>
          <w:sz w:val="26"/>
          <w:szCs w:val="26"/>
        </w:rPr>
        <w:t>- для експлуатації та догляду за гідротехнічними, іншими водогосподарськими спорудами і каналами;</w:t>
      </w:r>
    </w:p>
    <w:p w:rsidR="00963549" w:rsidRDefault="00AA2541" w:rsidP="00963549">
      <w:pPr>
        <w:pStyle w:val="a5"/>
        <w:spacing w:after="0"/>
        <w:ind w:firstLine="709"/>
        <w:jc w:val="both"/>
        <w:rPr>
          <w:rFonts w:cs="Times New Roman"/>
          <w:sz w:val="26"/>
          <w:szCs w:val="26"/>
        </w:rPr>
      </w:pPr>
      <w:r>
        <w:rPr>
          <w:rFonts w:cs="Times New Roman"/>
          <w:sz w:val="26"/>
          <w:szCs w:val="26"/>
        </w:rPr>
        <w:t>- для догляду за береговими смугами водних шляхів;</w:t>
      </w:r>
    </w:p>
    <w:p w:rsidR="00AA2541" w:rsidRDefault="00AA2541" w:rsidP="00963549">
      <w:pPr>
        <w:pStyle w:val="a5"/>
        <w:spacing w:after="0"/>
        <w:ind w:firstLine="709"/>
        <w:jc w:val="both"/>
        <w:rPr>
          <w:rFonts w:cs="Times New Roman"/>
          <w:sz w:val="26"/>
          <w:szCs w:val="26"/>
        </w:rPr>
      </w:pPr>
      <w:r>
        <w:rPr>
          <w:rFonts w:cs="Times New Roman"/>
          <w:sz w:val="26"/>
          <w:szCs w:val="26"/>
        </w:rPr>
        <w:t>- для сінокосіння;</w:t>
      </w:r>
    </w:p>
    <w:p w:rsidR="00AA2541" w:rsidRDefault="00AA2541" w:rsidP="00963549">
      <w:pPr>
        <w:pStyle w:val="a5"/>
        <w:spacing w:after="0"/>
        <w:ind w:firstLine="709"/>
        <w:jc w:val="both"/>
        <w:rPr>
          <w:rFonts w:cs="Times New Roman"/>
          <w:sz w:val="26"/>
          <w:szCs w:val="26"/>
        </w:rPr>
      </w:pPr>
      <w:r>
        <w:rPr>
          <w:rFonts w:cs="Times New Roman"/>
          <w:sz w:val="26"/>
          <w:szCs w:val="26"/>
        </w:rPr>
        <w:t>- для культурно-оздоровчих потреб, рекреаційних, спортивних і туристичних цілей;</w:t>
      </w:r>
    </w:p>
    <w:p w:rsidR="00AA2541" w:rsidRDefault="00AA2541" w:rsidP="00963549">
      <w:pPr>
        <w:pStyle w:val="a5"/>
        <w:spacing w:after="0"/>
        <w:ind w:firstLine="709"/>
        <w:jc w:val="both"/>
        <w:rPr>
          <w:rFonts w:cs="Times New Roman"/>
          <w:sz w:val="26"/>
          <w:szCs w:val="26"/>
        </w:rPr>
      </w:pPr>
      <w:r>
        <w:rPr>
          <w:rFonts w:cs="Times New Roman"/>
          <w:sz w:val="26"/>
          <w:szCs w:val="26"/>
        </w:rPr>
        <w:t>-</w:t>
      </w:r>
      <w:r w:rsidR="007C6119">
        <w:rPr>
          <w:rFonts w:cs="Times New Roman"/>
          <w:sz w:val="26"/>
          <w:szCs w:val="26"/>
        </w:rPr>
        <w:t xml:space="preserve"> </w:t>
      </w:r>
      <w:r>
        <w:rPr>
          <w:rFonts w:cs="Times New Roman"/>
          <w:sz w:val="26"/>
          <w:szCs w:val="26"/>
        </w:rPr>
        <w:t>для проведення науково-дослідних робіт;</w:t>
      </w:r>
    </w:p>
    <w:p w:rsidR="00AA2541" w:rsidRDefault="00AA2541" w:rsidP="00963549">
      <w:pPr>
        <w:pStyle w:val="a5"/>
        <w:spacing w:after="0"/>
        <w:ind w:firstLine="709"/>
        <w:jc w:val="both"/>
        <w:rPr>
          <w:rFonts w:cs="Times New Roman"/>
          <w:sz w:val="26"/>
          <w:szCs w:val="26"/>
        </w:rPr>
      </w:pPr>
      <w:r>
        <w:rPr>
          <w:rFonts w:cs="Times New Roman"/>
          <w:sz w:val="26"/>
          <w:szCs w:val="26"/>
        </w:rPr>
        <w:t>- для будівництва та експлуатації гідротехнічних, гідрометричних та лінійних споруд;</w:t>
      </w:r>
    </w:p>
    <w:p w:rsidR="00AA2541" w:rsidRPr="00963549" w:rsidRDefault="00AA2541" w:rsidP="00963549">
      <w:pPr>
        <w:pStyle w:val="a5"/>
        <w:spacing w:after="0"/>
        <w:ind w:firstLine="709"/>
        <w:jc w:val="both"/>
        <w:rPr>
          <w:rFonts w:cs="Times New Roman"/>
          <w:sz w:val="26"/>
          <w:szCs w:val="26"/>
        </w:rPr>
      </w:pPr>
      <w:r>
        <w:rPr>
          <w:rFonts w:cs="Times New Roman"/>
          <w:sz w:val="26"/>
          <w:szCs w:val="26"/>
        </w:rPr>
        <w:t>- для будівництва та експлуатації санаторіїв та інших лікувально-оздоровчих закладів у межах прибережних захисних смуг,</w:t>
      </w:r>
    </w:p>
    <w:p w:rsidR="002F1D3F" w:rsidRPr="002F1D3F" w:rsidRDefault="00AA2541" w:rsidP="00AA2541">
      <w:pPr>
        <w:pStyle w:val="a5"/>
        <w:spacing w:after="0"/>
        <w:ind w:firstLine="709"/>
        <w:jc w:val="both"/>
        <w:rPr>
          <w:rFonts w:cs="Times New Roman"/>
          <w:sz w:val="26"/>
          <w:szCs w:val="26"/>
        </w:rPr>
      </w:pPr>
      <w:r>
        <w:rPr>
          <w:rFonts w:cs="Times New Roman"/>
          <w:sz w:val="26"/>
          <w:szCs w:val="26"/>
        </w:rPr>
        <w:t xml:space="preserve">ставка податку на які встановлюється </w:t>
      </w:r>
      <w:r w:rsidRPr="002F1D3F">
        <w:rPr>
          <w:rFonts w:cs="Times New Roman"/>
          <w:sz w:val="26"/>
          <w:szCs w:val="26"/>
        </w:rPr>
        <w:t xml:space="preserve">у розмірі  </w:t>
      </w:r>
      <w:r>
        <w:rPr>
          <w:rFonts w:cs="Times New Roman"/>
          <w:b/>
          <w:sz w:val="26"/>
          <w:szCs w:val="26"/>
        </w:rPr>
        <w:t>0,1</w:t>
      </w:r>
      <w:r w:rsidRPr="002F1D3F">
        <w:rPr>
          <w:rFonts w:cs="Times New Roman"/>
          <w:b/>
          <w:sz w:val="26"/>
          <w:szCs w:val="26"/>
        </w:rPr>
        <w:t xml:space="preserve"> відсотк</w:t>
      </w:r>
      <w:r>
        <w:rPr>
          <w:rFonts w:cs="Times New Roman"/>
          <w:b/>
          <w:sz w:val="26"/>
          <w:szCs w:val="26"/>
        </w:rPr>
        <w:t>а</w:t>
      </w:r>
      <w:r w:rsidRPr="002F1D3F">
        <w:rPr>
          <w:rFonts w:cs="Times New Roman"/>
          <w:sz w:val="26"/>
          <w:szCs w:val="26"/>
        </w:rPr>
        <w:t xml:space="preserve"> від їх нормативної грошової оцінки</w:t>
      </w:r>
    </w:p>
    <w:p w:rsidR="00C77843" w:rsidRPr="00E36586" w:rsidRDefault="006A6512" w:rsidP="00E36586">
      <w:pPr>
        <w:pStyle w:val="a5"/>
        <w:spacing w:after="0"/>
        <w:jc w:val="both"/>
        <w:rPr>
          <w:rFonts w:cs="Times New Roman"/>
          <w:sz w:val="26"/>
          <w:szCs w:val="26"/>
        </w:rPr>
      </w:pPr>
      <w:r>
        <w:rPr>
          <w:rFonts w:cs="Times New Roman"/>
          <w:sz w:val="26"/>
          <w:szCs w:val="26"/>
        </w:rPr>
        <w:tab/>
        <w:t>4.7</w:t>
      </w:r>
      <w:r w:rsidR="002F1D3F" w:rsidRPr="002F1D3F">
        <w:rPr>
          <w:rFonts w:cs="Times New Roman"/>
          <w:sz w:val="26"/>
          <w:szCs w:val="26"/>
        </w:rPr>
        <w:t xml:space="preserve">. Ставка податку за земельні ділянки, які </w:t>
      </w:r>
      <w:r w:rsidR="0018788D">
        <w:rPr>
          <w:rFonts w:cs="Times New Roman"/>
          <w:sz w:val="26"/>
          <w:szCs w:val="26"/>
        </w:rPr>
        <w:t>перебу</w:t>
      </w:r>
      <w:r>
        <w:rPr>
          <w:rFonts w:cs="Times New Roman"/>
          <w:sz w:val="26"/>
          <w:szCs w:val="26"/>
        </w:rPr>
        <w:t>в</w:t>
      </w:r>
      <w:r w:rsidR="0018788D">
        <w:rPr>
          <w:rFonts w:cs="Times New Roman"/>
          <w:sz w:val="26"/>
          <w:szCs w:val="26"/>
        </w:rPr>
        <w:t>ають</w:t>
      </w:r>
      <w:r w:rsidR="003C6166">
        <w:rPr>
          <w:rFonts w:cs="Times New Roman"/>
          <w:sz w:val="26"/>
          <w:szCs w:val="26"/>
        </w:rPr>
        <w:t xml:space="preserve"> у постійному користуванні суб</w:t>
      </w:r>
      <w:r w:rsidR="003C6166" w:rsidRPr="003C6166">
        <w:rPr>
          <w:rFonts w:cs="Times New Roman"/>
          <w:sz w:val="26"/>
          <w:szCs w:val="26"/>
        </w:rPr>
        <w:t>’</w:t>
      </w:r>
      <w:r w:rsidR="002F1D3F" w:rsidRPr="002F1D3F">
        <w:rPr>
          <w:rFonts w:cs="Times New Roman"/>
          <w:sz w:val="26"/>
          <w:szCs w:val="26"/>
        </w:rPr>
        <w:t xml:space="preserve">єктів господарювання (крім держаної та комунальної форми власності) встановлюється у розмірі </w:t>
      </w:r>
      <w:r w:rsidR="002F1D3F" w:rsidRPr="002F1D3F">
        <w:rPr>
          <w:rFonts w:cs="Times New Roman"/>
          <w:b/>
          <w:sz w:val="26"/>
          <w:szCs w:val="26"/>
        </w:rPr>
        <w:t>8 відсотків</w:t>
      </w:r>
      <w:r w:rsidR="002F1D3F" w:rsidRPr="002F1D3F">
        <w:rPr>
          <w:rFonts w:cs="Times New Roman"/>
          <w:sz w:val="26"/>
          <w:szCs w:val="26"/>
        </w:rPr>
        <w:t xml:space="preserve"> від їх нормативної грошової оцінки.</w:t>
      </w:r>
    </w:p>
    <w:p w:rsidR="00C77843" w:rsidRDefault="00C77843" w:rsidP="00C77843">
      <w:pPr>
        <w:pStyle w:val="a5"/>
        <w:spacing w:after="0"/>
        <w:ind w:firstLine="709"/>
        <w:jc w:val="both"/>
        <w:rPr>
          <w:rFonts w:cs="Times New Roman"/>
          <w:b/>
          <w:bCs/>
          <w:sz w:val="26"/>
          <w:szCs w:val="26"/>
        </w:rPr>
      </w:pPr>
    </w:p>
    <w:p w:rsidR="002F1D3F" w:rsidRPr="002F1D3F" w:rsidRDefault="00E36586" w:rsidP="002F1D3F">
      <w:pPr>
        <w:pStyle w:val="a5"/>
        <w:spacing w:after="0"/>
        <w:ind w:firstLine="709"/>
        <w:jc w:val="center"/>
        <w:rPr>
          <w:rFonts w:cs="Times New Roman"/>
          <w:b/>
          <w:bCs/>
          <w:sz w:val="26"/>
          <w:szCs w:val="26"/>
        </w:rPr>
      </w:pPr>
      <w:r>
        <w:rPr>
          <w:rFonts w:cs="Times New Roman"/>
          <w:b/>
          <w:bCs/>
          <w:sz w:val="26"/>
          <w:szCs w:val="26"/>
        </w:rPr>
        <w:t>5</w:t>
      </w:r>
      <w:r w:rsidR="00C77843">
        <w:rPr>
          <w:rFonts w:cs="Times New Roman"/>
          <w:b/>
          <w:bCs/>
          <w:sz w:val="26"/>
          <w:szCs w:val="26"/>
        </w:rPr>
        <w:t xml:space="preserve">. </w:t>
      </w:r>
      <w:r w:rsidR="002F1D3F" w:rsidRPr="002F1D3F">
        <w:rPr>
          <w:rFonts w:cs="Times New Roman"/>
          <w:b/>
          <w:bCs/>
          <w:sz w:val="26"/>
          <w:szCs w:val="26"/>
        </w:rPr>
        <w:t>Ставка земельного податку за земельні ділянки, розташовані за межами населеного пункту, нормативна грошова оцінка яких не проведена.</w:t>
      </w:r>
    </w:p>
    <w:p w:rsidR="002F1D3F" w:rsidRDefault="00E36586" w:rsidP="002F1D3F">
      <w:pPr>
        <w:pStyle w:val="a5"/>
        <w:spacing w:after="0"/>
        <w:ind w:firstLine="709"/>
        <w:jc w:val="both"/>
        <w:rPr>
          <w:rFonts w:cs="Times New Roman"/>
          <w:bCs/>
          <w:sz w:val="26"/>
          <w:szCs w:val="26"/>
        </w:rPr>
      </w:pPr>
      <w:r>
        <w:rPr>
          <w:rFonts w:cs="Times New Roman"/>
          <w:bCs/>
          <w:sz w:val="26"/>
          <w:szCs w:val="26"/>
        </w:rPr>
        <w:t>5</w:t>
      </w:r>
      <w:r w:rsidR="002F1D3F" w:rsidRPr="002F1D3F">
        <w:rPr>
          <w:rFonts w:cs="Times New Roman"/>
          <w:bCs/>
          <w:sz w:val="26"/>
          <w:szCs w:val="26"/>
        </w:rPr>
        <w:t xml:space="preserve">.1. Ставка податку за земельні ділянки, розташовані за межами населеного пункту, нормативна грошова оцінка яких не проведена, встановлюється у розмірі </w:t>
      </w:r>
      <w:r w:rsidR="002F1D3F" w:rsidRPr="002F1D3F">
        <w:rPr>
          <w:rFonts w:cs="Times New Roman"/>
          <w:b/>
          <w:bCs/>
          <w:sz w:val="26"/>
          <w:szCs w:val="26"/>
        </w:rPr>
        <w:t>5</w:t>
      </w:r>
      <w:r w:rsidR="003C6166">
        <w:rPr>
          <w:rFonts w:cs="Times New Roman"/>
          <w:b/>
          <w:bCs/>
          <w:sz w:val="26"/>
          <w:szCs w:val="26"/>
        </w:rPr>
        <w:t>,0</w:t>
      </w:r>
      <w:r w:rsidR="002F1D3F" w:rsidRPr="002F1D3F">
        <w:rPr>
          <w:rFonts w:cs="Times New Roman"/>
          <w:b/>
          <w:bCs/>
          <w:sz w:val="26"/>
          <w:szCs w:val="26"/>
        </w:rPr>
        <w:t xml:space="preserve"> відсотків</w:t>
      </w:r>
      <w:r w:rsidR="002F1D3F" w:rsidRPr="002F1D3F">
        <w:rPr>
          <w:rFonts w:cs="Times New Roman"/>
          <w:bCs/>
          <w:sz w:val="26"/>
          <w:szCs w:val="26"/>
        </w:rPr>
        <w:t xml:space="preserve"> від нормативної грошової оцінки одиниці площі ріллі по області, крім земельних ділянок:</w:t>
      </w:r>
    </w:p>
    <w:p w:rsidR="007C6119" w:rsidRPr="002F1D3F" w:rsidRDefault="007C6119" w:rsidP="002F1D3F">
      <w:pPr>
        <w:pStyle w:val="a5"/>
        <w:spacing w:after="0"/>
        <w:ind w:firstLine="709"/>
        <w:jc w:val="both"/>
        <w:rPr>
          <w:rFonts w:cs="Times New Roman"/>
          <w:bCs/>
          <w:sz w:val="26"/>
          <w:szCs w:val="26"/>
        </w:rPr>
      </w:pPr>
      <w:r>
        <w:rPr>
          <w:rFonts w:cs="Times New Roman"/>
          <w:bCs/>
          <w:sz w:val="26"/>
          <w:szCs w:val="26"/>
        </w:rPr>
        <w:t xml:space="preserve">- під сільськогосподарськими угіддями – у розмірі </w:t>
      </w:r>
      <w:r w:rsidRPr="007C6119">
        <w:rPr>
          <w:rFonts w:cs="Times New Roman"/>
          <w:b/>
          <w:bCs/>
          <w:sz w:val="26"/>
          <w:szCs w:val="26"/>
        </w:rPr>
        <w:t>1 відсотка</w:t>
      </w:r>
      <w:r w:rsidRPr="007C6119">
        <w:rPr>
          <w:rFonts w:cs="Times New Roman"/>
          <w:bCs/>
          <w:sz w:val="26"/>
          <w:szCs w:val="26"/>
        </w:rPr>
        <w:t xml:space="preserve"> </w:t>
      </w:r>
      <w:r w:rsidRPr="002F1D3F">
        <w:rPr>
          <w:rFonts w:cs="Times New Roman"/>
          <w:bCs/>
          <w:sz w:val="26"/>
          <w:szCs w:val="26"/>
        </w:rPr>
        <w:t xml:space="preserve">від нормативної </w:t>
      </w:r>
      <w:r w:rsidRPr="002F1D3F">
        <w:rPr>
          <w:rFonts w:cs="Times New Roman"/>
          <w:bCs/>
          <w:sz w:val="26"/>
          <w:szCs w:val="26"/>
        </w:rPr>
        <w:lastRenderedPageBreak/>
        <w:t>грошової оцінки одиниці площі ріллі по області</w:t>
      </w:r>
      <w:r>
        <w:rPr>
          <w:rFonts w:cs="Times New Roman"/>
          <w:bCs/>
          <w:sz w:val="26"/>
          <w:szCs w:val="26"/>
        </w:rPr>
        <w:t>;</w:t>
      </w:r>
    </w:p>
    <w:p w:rsidR="002F1D3F" w:rsidRPr="002F1D3F" w:rsidRDefault="002F1D3F" w:rsidP="007C6119">
      <w:pPr>
        <w:pStyle w:val="a5"/>
        <w:tabs>
          <w:tab w:val="left" w:pos="8789"/>
        </w:tabs>
        <w:spacing w:after="0"/>
        <w:ind w:firstLine="709"/>
        <w:jc w:val="both"/>
        <w:rPr>
          <w:rFonts w:cs="Times New Roman"/>
          <w:sz w:val="26"/>
          <w:szCs w:val="26"/>
        </w:rPr>
      </w:pPr>
      <w:r w:rsidRPr="002F1D3F">
        <w:rPr>
          <w:rFonts w:cs="Times New Roman"/>
          <w:sz w:val="26"/>
          <w:szCs w:val="26"/>
        </w:rPr>
        <w:t>- на землях водного фонду</w:t>
      </w:r>
      <w:r w:rsidR="007C6119">
        <w:rPr>
          <w:rFonts w:cs="Times New Roman"/>
          <w:sz w:val="26"/>
          <w:szCs w:val="26"/>
        </w:rPr>
        <w:t>, наданих для виробництва рибної продукції</w:t>
      </w:r>
      <w:r w:rsidRPr="002F1D3F">
        <w:rPr>
          <w:rFonts w:cs="Times New Roman"/>
          <w:sz w:val="26"/>
          <w:szCs w:val="26"/>
        </w:rPr>
        <w:t xml:space="preserve"> – у розмірі </w:t>
      </w:r>
      <w:r w:rsidRPr="002F1D3F">
        <w:rPr>
          <w:rFonts w:cs="Times New Roman"/>
          <w:b/>
          <w:sz w:val="26"/>
          <w:szCs w:val="26"/>
        </w:rPr>
        <w:t>3</w:t>
      </w:r>
      <w:r w:rsidR="003C6166">
        <w:rPr>
          <w:rFonts w:cs="Times New Roman"/>
          <w:b/>
          <w:sz w:val="26"/>
          <w:szCs w:val="26"/>
        </w:rPr>
        <w:t>,0</w:t>
      </w:r>
      <w:r w:rsidRPr="002F1D3F">
        <w:rPr>
          <w:rFonts w:cs="Times New Roman"/>
          <w:b/>
          <w:sz w:val="26"/>
          <w:szCs w:val="26"/>
        </w:rPr>
        <w:t xml:space="preserve"> відсотків</w:t>
      </w:r>
      <w:r w:rsidRPr="002F1D3F">
        <w:rPr>
          <w:rFonts w:cs="Times New Roman"/>
          <w:sz w:val="26"/>
          <w:szCs w:val="26"/>
        </w:rPr>
        <w:t xml:space="preserve"> від нормативної грошової оцінки одиниці площі ріллі по області;</w:t>
      </w:r>
    </w:p>
    <w:p w:rsidR="002F1D3F" w:rsidRPr="002F1D3F" w:rsidRDefault="002F1D3F" w:rsidP="00C83275">
      <w:pPr>
        <w:pStyle w:val="a5"/>
        <w:tabs>
          <w:tab w:val="left" w:pos="8789"/>
        </w:tabs>
        <w:spacing w:after="0"/>
        <w:ind w:firstLine="709"/>
        <w:jc w:val="both"/>
        <w:rPr>
          <w:rFonts w:cs="Times New Roman"/>
          <w:sz w:val="26"/>
          <w:szCs w:val="26"/>
        </w:rPr>
      </w:pPr>
      <w:r w:rsidRPr="002F1D3F">
        <w:rPr>
          <w:rFonts w:cs="Times New Roman"/>
          <w:sz w:val="26"/>
          <w:szCs w:val="26"/>
        </w:rPr>
        <w:t xml:space="preserve">- </w:t>
      </w:r>
      <w:r w:rsidR="007C6119">
        <w:rPr>
          <w:rFonts w:cs="Times New Roman"/>
          <w:sz w:val="26"/>
          <w:szCs w:val="26"/>
        </w:rPr>
        <w:t>наданих для залізниць у межах смуг відведення, наданих гірничодобувним підприємствам для видобування корисних копалин та розробки родовищ корисних копалин,</w:t>
      </w:r>
      <w:r w:rsidR="007C6119" w:rsidRPr="007C6119">
        <w:rPr>
          <w:rFonts w:cs="Times New Roman"/>
          <w:sz w:val="26"/>
          <w:szCs w:val="26"/>
        </w:rPr>
        <w:t xml:space="preserve"> </w:t>
      </w:r>
      <w:r w:rsidR="007C6119">
        <w:rPr>
          <w:rFonts w:cs="Times New Roman"/>
          <w:sz w:val="26"/>
          <w:szCs w:val="26"/>
        </w:rPr>
        <w:t>наданих для розміщення об</w:t>
      </w:r>
      <w:r w:rsidR="007C6119" w:rsidRPr="003C6166">
        <w:rPr>
          <w:rFonts w:cs="Times New Roman"/>
          <w:sz w:val="26"/>
          <w:szCs w:val="26"/>
        </w:rPr>
        <w:t>’</w:t>
      </w:r>
      <w:r w:rsidR="007C6119" w:rsidRPr="002F1D3F">
        <w:rPr>
          <w:rFonts w:cs="Times New Roman"/>
          <w:sz w:val="26"/>
          <w:szCs w:val="26"/>
        </w:rPr>
        <w:t>єктів енергетики, які виробляють електричну енергію з відновлювальних джерел енергії</w:t>
      </w:r>
      <w:r w:rsidR="007C6119">
        <w:rPr>
          <w:rFonts w:cs="Times New Roman"/>
          <w:sz w:val="26"/>
          <w:szCs w:val="26"/>
        </w:rPr>
        <w:t xml:space="preserve"> </w:t>
      </w:r>
      <w:r w:rsidRPr="002F1D3F">
        <w:rPr>
          <w:rFonts w:cs="Times New Roman"/>
          <w:sz w:val="26"/>
          <w:szCs w:val="26"/>
        </w:rPr>
        <w:t xml:space="preserve"> – у розмірі </w:t>
      </w:r>
      <w:r w:rsidR="003C6166">
        <w:rPr>
          <w:rFonts w:cs="Times New Roman"/>
          <w:b/>
          <w:sz w:val="26"/>
          <w:szCs w:val="26"/>
        </w:rPr>
        <w:t>1,25</w:t>
      </w:r>
      <w:r w:rsidRPr="002F1D3F">
        <w:rPr>
          <w:rFonts w:cs="Times New Roman"/>
          <w:b/>
          <w:sz w:val="26"/>
          <w:szCs w:val="26"/>
        </w:rPr>
        <w:t xml:space="preserve"> відсотка</w:t>
      </w:r>
      <w:r w:rsidRPr="002F1D3F">
        <w:rPr>
          <w:rFonts w:cs="Times New Roman"/>
          <w:sz w:val="26"/>
          <w:szCs w:val="26"/>
        </w:rPr>
        <w:t xml:space="preserve"> від нормативної грошової оцінки одиниці площі ріллі по області</w:t>
      </w:r>
      <w:r w:rsidR="00C83275">
        <w:rPr>
          <w:rFonts w:cs="Times New Roman"/>
          <w:sz w:val="26"/>
          <w:szCs w:val="26"/>
        </w:rPr>
        <w:t>.</w:t>
      </w:r>
    </w:p>
    <w:p w:rsidR="002F1D3F" w:rsidRPr="002F1D3F" w:rsidRDefault="002F1D3F" w:rsidP="002F1D3F">
      <w:pPr>
        <w:pStyle w:val="a5"/>
        <w:spacing w:after="0"/>
        <w:ind w:firstLine="709"/>
        <w:jc w:val="both"/>
        <w:rPr>
          <w:rFonts w:cs="Times New Roman"/>
          <w:bCs/>
          <w:sz w:val="26"/>
          <w:szCs w:val="26"/>
        </w:rPr>
      </w:pPr>
      <w:r w:rsidRPr="002F1D3F">
        <w:rPr>
          <w:rFonts w:cs="Times New Roman"/>
          <w:bCs/>
          <w:sz w:val="26"/>
          <w:szCs w:val="26"/>
        </w:rPr>
        <w:tab/>
      </w:r>
    </w:p>
    <w:p w:rsidR="00E36586" w:rsidRDefault="00E36586" w:rsidP="00E36586">
      <w:pPr>
        <w:pStyle w:val="a5"/>
        <w:spacing w:after="0"/>
        <w:ind w:firstLine="709"/>
        <w:jc w:val="center"/>
        <w:rPr>
          <w:rFonts w:cs="Times New Roman"/>
          <w:b/>
          <w:bCs/>
          <w:sz w:val="26"/>
          <w:szCs w:val="26"/>
        </w:rPr>
      </w:pPr>
      <w:r>
        <w:rPr>
          <w:rFonts w:cs="Times New Roman"/>
          <w:b/>
          <w:bCs/>
          <w:sz w:val="26"/>
          <w:szCs w:val="26"/>
        </w:rPr>
        <w:t>6</w:t>
      </w:r>
      <w:r w:rsidRPr="002F1D3F">
        <w:rPr>
          <w:rFonts w:cs="Times New Roman"/>
          <w:b/>
          <w:bCs/>
          <w:sz w:val="26"/>
          <w:szCs w:val="26"/>
        </w:rPr>
        <w:t xml:space="preserve">. </w:t>
      </w:r>
      <w:r>
        <w:rPr>
          <w:rFonts w:cs="Times New Roman"/>
          <w:b/>
          <w:bCs/>
          <w:sz w:val="26"/>
          <w:szCs w:val="26"/>
        </w:rPr>
        <w:t>Оподаткування земельних ділянок, наданих на землях лісогосподарського призначення (незалежно від місцезнаходження) земельним податком.</w:t>
      </w:r>
    </w:p>
    <w:p w:rsidR="00E36586" w:rsidRDefault="00E36586" w:rsidP="00E36586">
      <w:pPr>
        <w:pStyle w:val="a5"/>
        <w:spacing w:after="0"/>
        <w:ind w:firstLine="709"/>
        <w:jc w:val="both"/>
        <w:rPr>
          <w:rFonts w:cs="Times New Roman"/>
          <w:bCs/>
          <w:sz w:val="26"/>
          <w:szCs w:val="26"/>
        </w:rPr>
      </w:pPr>
      <w:r>
        <w:rPr>
          <w:rFonts w:cs="Times New Roman"/>
          <w:bCs/>
          <w:sz w:val="26"/>
          <w:szCs w:val="26"/>
        </w:rPr>
        <w:t>6</w:t>
      </w:r>
      <w:r w:rsidRPr="00C77843">
        <w:rPr>
          <w:rFonts w:cs="Times New Roman"/>
          <w:bCs/>
          <w:sz w:val="26"/>
          <w:szCs w:val="26"/>
        </w:rPr>
        <w:t xml:space="preserve">.1. </w:t>
      </w:r>
      <w:r>
        <w:rPr>
          <w:rFonts w:cs="Times New Roman"/>
          <w:bCs/>
          <w:sz w:val="26"/>
          <w:szCs w:val="26"/>
        </w:rPr>
        <w:t>Податок за лісові землі справляється як складова рентної плати, що визначається Податковим кодексом.</w:t>
      </w:r>
    </w:p>
    <w:p w:rsidR="00E36586" w:rsidRDefault="00E36586" w:rsidP="00E36586">
      <w:pPr>
        <w:pStyle w:val="a5"/>
        <w:spacing w:after="0"/>
        <w:ind w:firstLine="709"/>
        <w:jc w:val="both"/>
        <w:rPr>
          <w:rFonts w:cs="Times New Roman"/>
          <w:sz w:val="26"/>
          <w:szCs w:val="26"/>
        </w:rPr>
      </w:pPr>
      <w:r>
        <w:rPr>
          <w:rFonts w:cs="Times New Roman"/>
          <w:bCs/>
          <w:sz w:val="26"/>
          <w:szCs w:val="26"/>
        </w:rPr>
        <w:t xml:space="preserve">6.2. Ставка податку за один гектар нелісових земель, які надані у встановленому порядку та використовуються для потреб лісового господарства, нормативну грошову оцінку яких проведено (незалежно від місцезнаходження) встановлюється за у розмірі </w:t>
      </w:r>
      <w:r w:rsidRPr="00E36586">
        <w:rPr>
          <w:rFonts w:cs="Times New Roman"/>
          <w:b/>
          <w:bCs/>
          <w:sz w:val="26"/>
          <w:szCs w:val="26"/>
        </w:rPr>
        <w:t>1 відсотка</w:t>
      </w:r>
      <w:r w:rsidRPr="00E36586">
        <w:rPr>
          <w:rFonts w:cs="Times New Roman"/>
          <w:sz w:val="26"/>
          <w:szCs w:val="26"/>
        </w:rPr>
        <w:t xml:space="preserve"> </w:t>
      </w:r>
      <w:r w:rsidRPr="002F1D3F">
        <w:rPr>
          <w:rFonts w:cs="Times New Roman"/>
          <w:sz w:val="26"/>
          <w:szCs w:val="26"/>
        </w:rPr>
        <w:t>від їх нормативної грошової оцінки.</w:t>
      </w:r>
    </w:p>
    <w:p w:rsidR="00E36586" w:rsidRDefault="00E36586" w:rsidP="00E36586">
      <w:pPr>
        <w:pStyle w:val="a5"/>
        <w:spacing w:after="0"/>
        <w:ind w:firstLine="709"/>
        <w:jc w:val="both"/>
        <w:rPr>
          <w:rFonts w:cs="Times New Roman"/>
          <w:sz w:val="26"/>
          <w:szCs w:val="26"/>
        </w:rPr>
      </w:pPr>
      <w:r>
        <w:rPr>
          <w:rFonts w:cs="Times New Roman"/>
          <w:sz w:val="26"/>
          <w:szCs w:val="26"/>
        </w:rPr>
        <w:t xml:space="preserve">6.3. </w:t>
      </w:r>
      <w:r>
        <w:rPr>
          <w:rFonts w:cs="Times New Roman"/>
          <w:bCs/>
          <w:sz w:val="26"/>
          <w:szCs w:val="26"/>
        </w:rPr>
        <w:t xml:space="preserve">Ставка податку за один гектар нелісових земель, які надані у встановленому порядку та використовуються для потреб лісового господарства, розташовані за межами населеного пункту встановлюється за у розмірі </w:t>
      </w:r>
      <w:r>
        <w:rPr>
          <w:rFonts w:cs="Times New Roman"/>
          <w:b/>
          <w:bCs/>
          <w:sz w:val="26"/>
          <w:szCs w:val="26"/>
        </w:rPr>
        <w:t>5</w:t>
      </w:r>
      <w:r w:rsidRPr="00E36586">
        <w:rPr>
          <w:rFonts w:cs="Times New Roman"/>
          <w:b/>
          <w:bCs/>
          <w:sz w:val="26"/>
          <w:szCs w:val="26"/>
        </w:rPr>
        <w:t xml:space="preserve"> відсотк</w:t>
      </w:r>
      <w:r>
        <w:rPr>
          <w:rFonts w:cs="Times New Roman"/>
          <w:b/>
          <w:bCs/>
          <w:sz w:val="26"/>
          <w:szCs w:val="26"/>
        </w:rPr>
        <w:t>ів</w:t>
      </w:r>
      <w:r w:rsidRPr="00E36586">
        <w:rPr>
          <w:rFonts w:cs="Times New Roman"/>
          <w:sz w:val="26"/>
          <w:szCs w:val="26"/>
        </w:rPr>
        <w:t xml:space="preserve"> </w:t>
      </w:r>
      <w:r w:rsidRPr="002F1D3F">
        <w:rPr>
          <w:rFonts w:cs="Times New Roman"/>
          <w:sz w:val="26"/>
          <w:szCs w:val="26"/>
        </w:rPr>
        <w:t xml:space="preserve">від </w:t>
      </w:r>
      <w:r w:rsidRPr="002F1D3F">
        <w:rPr>
          <w:rFonts w:cs="Times New Roman"/>
          <w:bCs/>
          <w:sz w:val="26"/>
          <w:szCs w:val="26"/>
        </w:rPr>
        <w:t xml:space="preserve">нормативної грошової оцінки одиниці площі ріллі по області, </w:t>
      </w:r>
    </w:p>
    <w:p w:rsidR="00E36586" w:rsidRDefault="00E36586" w:rsidP="002F1D3F">
      <w:pPr>
        <w:pStyle w:val="a5"/>
        <w:spacing w:after="0"/>
        <w:ind w:firstLine="709"/>
        <w:jc w:val="center"/>
        <w:rPr>
          <w:rFonts w:cs="Times New Roman"/>
          <w:b/>
          <w:bCs/>
          <w:sz w:val="26"/>
          <w:szCs w:val="26"/>
        </w:rPr>
      </w:pPr>
    </w:p>
    <w:p w:rsidR="002F1D3F" w:rsidRPr="002F1D3F" w:rsidRDefault="00E36586" w:rsidP="002F1D3F">
      <w:pPr>
        <w:pStyle w:val="a5"/>
        <w:spacing w:after="0"/>
        <w:ind w:firstLine="709"/>
        <w:jc w:val="center"/>
        <w:rPr>
          <w:rFonts w:cs="Times New Roman"/>
          <w:sz w:val="26"/>
          <w:szCs w:val="26"/>
        </w:rPr>
      </w:pPr>
      <w:r>
        <w:rPr>
          <w:rFonts w:cs="Times New Roman"/>
          <w:b/>
          <w:bCs/>
          <w:sz w:val="26"/>
          <w:szCs w:val="26"/>
        </w:rPr>
        <w:t>7</w:t>
      </w:r>
      <w:r w:rsidR="002F1D3F" w:rsidRPr="002F1D3F">
        <w:rPr>
          <w:rFonts w:cs="Times New Roman"/>
          <w:b/>
          <w:bCs/>
          <w:sz w:val="26"/>
          <w:szCs w:val="26"/>
        </w:rPr>
        <w:t>. Пільги щодо сплати земельного податку для фізичних осіб</w:t>
      </w:r>
    </w:p>
    <w:p w:rsidR="002F1D3F" w:rsidRPr="002F1D3F" w:rsidRDefault="00E36586" w:rsidP="002F1D3F">
      <w:pPr>
        <w:pStyle w:val="a5"/>
        <w:spacing w:after="0"/>
        <w:jc w:val="both"/>
        <w:rPr>
          <w:rFonts w:cs="Times New Roman"/>
          <w:sz w:val="26"/>
          <w:szCs w:val="26"/>
        </w:rPr>
      </w:pPr>
      <w:r>
        <w:rPr>
          <w:rFonts w:cs="Times New Roman"/>
          <w:sz w:val="26"/>
          <w:szCs w:val="26"/>
        </w:rPr>
        <w:tab/>
        <w:t>7</w:t>
      </w:r>
      <w:r w:rsidR="002F1D3F" w:rsidRPr="002F1D3F">
        <w:rPr>
          <w:rFonts w:cs="Times New Roman"/>
          <w:sz w:val="26"/>
          <w:szCs w:val="26"/>
        </w:rPr>
        <w:t>.1. Від сплати податку звільняються:</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7</w:t>
      </w:r>
      <w:r w:rsidR="002F1D3F" w:rsidRPr="002F1D3F">
        <w:rPr>
          <w:rFonts w:cs="Times New Roman"/>
          <w:sz w:val="26"/>
          <w:szCs w:val="26"/>
        </w:rPr>
        <w:t>.1.1. інваліди першої і другої групи;</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7</w:t>
      </w:r>
      <w:r w:rsidR="002F1D3F" w:rsidRPr="002F1D3F">
        <w:rPr>
          <w:rFonts w:cs="Times New Roman"/>
          <w:sz w:val="26"/>
          <w:szCs w:val="26"/>
        </w:rPr>
        <w:t>.1.2. фізичні особи, які виховують трьох і більше дітей віком до 18 років;</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7</w:t>
      </w:r>
      <w:r w:rsidR="002F1D3F" w:rsidRPr="002F1D3F">
        <w:rPr>
          <w:rFonts w:cs="Times New Roman"/>
          <w:sz w:val="26"/>
          <w:szCs w:val="26"/>
        </w:rPr>
        <w:t>.1.3. пенсіонери (за віком);</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7</w:t>
      </w:r>
      <w:r w:rsidR="002F1D3F" w:rsidRPr="002F1D3F">
        <w:rPr>
          <w:rFonts w:cs="Times New Roman"/>
          <w:sz w:val="26"/>
          <w:szCs w:val="26"/>
        </w:rPr>
        <w:t>.1.4. ветерани війни та особи, на яких поширюється дія Закону України „Про статус ветеранів війни, гарантії їх соціального захисту”;</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7</w:t>
      </w:r>
      <w:r w:rsidR="002F1D3F" w:rsidRPr="002F1D3F">
        <w:rPr>
          <w:rFonts w:cs="Times New Roman"/>
          <w:sz w:val="26"/>
          <w:szCs w:val="26"/>
        </w:rPr>
        <w:t>.1.5. фізичні особи, визнані законом особами, які постраждали внаслідок Чорнобильської катастрофи.</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7</w:t>
      </w:r>
      <w:r w:rsidR="002F1D3F" w:rsidRPr="002F1D3F">
        <w:rPr>
          <w:rFonts w:cs="Times New Roman"/>
          <w:sz w:val="26"/>
          <w:szCs w:val="26"/>
        </w:rPr>
        <w:t>.2. Звільнення від сплати податку за земельні ділянки, передбачене для відповідної категорії фізичних осіб пунктом 6.1. поширюється на одну земельну ділянку за кожним видом використання у межах граничних норм:</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7</w:t>
      </w:r>
      <w:r w:rsidR="002F1D3F" w:rsidRPr="002F1D3F">
        <w:rPr>
          <w:rFonts w:cs="Times New Roman"/>
          <w:sz w:val="26"/>
          <w:szCs w:val="26"/>
        </w:rPr>
        <w:t>.2.1. для ведення особистого селянського господарства - у розмірі не більш як 2 гектари;</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7</w:t>
      </w:r>
      <w:r w:rsidR="002F1D3F" w:rsidRPr="002F1D3F">
        <w:rPr>
          <w:rFonts w:cs="Times New Roman"/>
          <w:sz w:val="26"/>
          <w:szCs w:val="26"/>
        </w:rPr>
        <w:t>.2.2. для будівництва та обслуговування житлового будинку, господарських будівель і споруд (присадибна ділянка) не більше 0,1 гектара;</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7</w:t>
      </w:r>
      <w:r w:rsidR="002F1D3F" w:rsidRPr="002F1D3F">
        <w:rPr>
          <w:rFonts w:cs="Times New Roman"/>
          <w:sz w:val="26"/>
          <w:szCs w:val="26"/>
        </w:rPr>
        <w:t>.2.3. для індивідуального дачного будівництва - не більш як 0,1 гектара;</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7</w:t>
      </w:r>
      <w:r w:rsidR="002F1D3F" w:rsidRPr="002F1D3F">
        <w:rPr>
          <w:rFonts w:cs="Times New Roman"/>
          <w:sz w:val="26"/>
          <w:szCs w:val="26"/>
        </w:rPr>
        <w:t>.2.4. для будівництва індивідуальних гаражів - не більш як 0,01 гектара;</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7</w:t>
      </w:r>
      <w:r w:rsidR="002F1D3F" w:rsidRPr="002F1D3F">
        <w:rPr>
          <w:rFonts w:cs="Times New Roman"/>
          <w:sz w:val="26"/>
          <w:szCs w:val="26"/>
        </w:rPr>
        <w:t>.2.5. для ведення садівництва - не більш як 0,12 гектара.</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7</w:t>
      </w:r>
      <w:r w:rsidR="002F1D3F" w:rsidRPr="002F1D3F">
        <w:rPr>
          <w:rFonts w:cs="Times New Roman"/>
          <w:sz w:val="26"/>
          <w:szCs w:val="26"/>
        </w:rPr>
        <w:t>.3 Від сплати земельного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2F1D3F" w:rsidRPr="002F1D3F" w:rsidRDefault="002F1D3F" w:rsidP="002F1D3F">
      <w:pPr>
        <w:pStyle w:val="a5"/>
        <w:spacing w:after="0"/>
        <w:jc w:val="both"/>
        <w:rPr>
          <w:rFonts w:cs="Times New Roman"/>
          <w:sz w:val="26"/>
          <w:szCs w:val="26"/>
        </w:rPr>
      </w:pPr>
    </w:p>
    <w:p w:rsidR="002F1D3F" w:rsidRPr="002F1D3F" w:rsidRDefault="00E36586" w:rsidP="002F1D3F">
      <w:pPr>
        <w:pStyle w:val="a5"/>
        <w:spacing w:after="0"/>
        <w:jc w:val="center"/>
        <w:rPr>
          <w:rFonts w:cs="Times New Roman"/>
          <w:sz w:val="26"/>
          <w:szCs w:val="26"/>
        </w:rPr>
      </w:pPr>
      <w:r>
        <w:rPr>
          <w:rFonts w:cs="Times New Roman"/>
          <w:b/>
          <w:bCs/>
          <w:sz w:val="26"/>
          <w:szCs w:val="26"/>
        </w:rPr>
        <w:t>8</w:t>
      </w:r>
      <w:r w:rsidR="002F1D3F" w:rsidRPr="002F1D3F">
        <w:rPr>
          <w:rFonts w:cs="Times New Roman"/>
          <w:b/>
          <w:bCs/>
          <w:sz w:val="26"/>
          <w:szCs w:val="26"/>
        </w:rPr>
        <w:t>.</w:t>
      </w:r>
      <w:r>
        <w:rPr>
          <w:rFonts w:cs="Times New Roman"/>
          <w:b/>
          <w:bCs/>
          <w:sz w:val="26"/>
          <w:szCs w:val="26"/>
        </w:rPr>
        <w:t xml:space="preserve"> </w:t>
      </w:r>
      <w:r w:rsidR="002F1D3F" w:rsidRPr="002F1D3F">
        <w:rPr>
          <w:rFonts w:cs="Times New Roman"/>
          <w:b/>
          <w:bCs/>
          <w:sz w:val="26"/>
          <w:szCs w:val="26"/>
        </w:rPr>
        <w:t>Пільги щодо сплати земельного податку для юридичних осіб</w:t>
      </w:r>
    </w:p>
    <w:p w:rsidR="002F1D3F" w:rsidRPr="00E36586" w:rsidRDefault="002F1D3F" w:rsidP="002F1D3F">
      <w:pPr>
        <w:pStyle w:val="a5"/>
        <w:spacing w:after="0"/>
        <w:jc w:val="both"/>
        <w:rPr>
          <w:rFonts w:cs="Times New Roman"/>
          <w:sz w:val="26"/>
          <w:szCs w:val="26"/>
          <w:shd w:val="clear" w:color="auto" w:fill="FFFFFF"/>
        </w:rPr>
      </w:pPr>
      <w:r w:rsidRPr="002F1D3F">
        <w:rPr>
          <w:rFonts w:cs="Times New Roman"/>
          <w:sz w:val="26"/>
          <w:szCs w:val="26"/>
        </w:rPr>
        <w:tab/>
      </w:r>
      <w:r w:rsidRPr="00E36586">
        <w:rPr>
          <w:rFonts w:cs="Times New Roman"/>
          <w:sz w:val="26"/>
          <w:szCs w:val="26"/>
        </w:rPr>
        <w:t>Від сплати податку звільняються:</w:t>
      </w:r>
    </w:p>
    <w:p w:rsidR="002F1D3F" w:rsidRPr="002F1D3F" w:rsidRDefault="00E36586" w:rsidP="002F1D3F">
      <w:pPr>
        <w:pStyle w:val="a5"/>
        <w:spacing w:after="0"/>
        <w:ind w:firstLine="709"/>
        <w:jc w:val="both"/>
        <w:rPr>
          <w:rFonts w:cs="Times New Roman"/>
          <w:sz w:val="26"/>
          <w:szCs w:val="26"/>
          <w:shd w:val="clear" w:color="auto" w:fill="FFFFFF"/>
        </w:rPr>
      </w:pPr>
      <w:r>
        <w:rPr>
          <w:rFonts w:cs="Times New Roman"/>
          <w:sz w:val="26"/>
          <w:szCs w:val="26"/>
          <w:shd w:val="clear" w:color="auto" w:fill="FFFFFF"/>
        </w:rPr>
        <w:t>8</w:t>
      </w:r>
      <w:r w:rsidR="002F1D3F" w:rsidRPr="002F1D3F">
        <w:rPr>
          <w:rFonts w:cs="Times New Roman"/>
          <w:sz w:val="26"/>
          <w:szCs w:val="26"/>
          <w:shd w:val="clear" w:color="auto" w:fill="FFFFFF"/>
        </w:rPr>
        <w:t xml:space="preserve">.1. органи державної влади та органи місцевого самоврядування, органи </w:t>
      </w:r>
      <w:r w:rsidR="002F1D3F" w:rsidRPr="002F1D3F">
        <w:rPr>
          <w:rFonts w:cs="Times New Roman"/>
          <w:sz w:val="26"/>
          <w:szCs w:val="26"/>
          <w:shd w:val="clear" w:color="auto" w:fill="FFFFFF"/>
        </w:rPr>
        <w:lastRenderedPageBreak/>
        <w:t>прокуратури, заклади, установи та організації, спеціалізовані санаторії України для реабілітації, лікування та оздоровлення хворих, Збройні Сили України, військові формування, які повністю утримуються за рахунок коштів державного або місцевих бюджетів;</w:t>
      </w:r>
    </w:p>
    <w:p w:rsidR="002F1D3F" w:rsidRPr="002F1D3F" w:rsidRDefault="00E36586" w:rsidP="002F1D3F">
      <w:pPr>
        <w:pStyle w:val="a5"/>
        <w:spacing w:after="0"/>
        <w:ind w:firstLine="709"/>
        <w:jc w:val="both"/>
        <w:rPr>
          <w:rFonts w:cs="Times New Roman"/>
          <w:sz w:val="26"/>
          <w:szCs w:val="26"/>
          <w:shd w:val="clear" w:color="auto" w:fill="FFFFFF"/>
        </w:rPr>
      </w:pPr>
      <w:r>
        <w:rPr>
          <w:rFonts w:cs="Times New Roman"/>
          <w:sz w:val="26"/>
          <w:szCs w:val="26"/>
          <w:shd w:val="clear" w:color="auto" w:fill="FFFFFF"/>
        </w:rPr>
        <w:t>8</w:t>
      </w:r>
      <w:r w:rsidR="002F1D3F" w:rsidRPr="002F1D3F">
        <w:rPr>
          <w:rFonts w:cs="Times New Roman"/>
          <w:sz w:val="26"/>
          <w:szCs w:val="26"/>
          <w:shd w:val="clear" w:color="auto" w:fill="FFFFFF"/>
        </w:rPr>
        <w:t>.2.  дитячі санаторно-курортні та оздоровчі заклади України, незалежно від їх підпорядкованості, у тому числі дитячі санаторно-курортні та оздоровчі заклади України, які знаходяться на балансі підприємств, установ та організацій;</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8</w:t>
      </w:r>
      <w:r w:rsidR="002F1D3F" w:rsidRPr="002F1D3F">
        <w:rPr>
          <w:rFonts w:cs="Times New Roman"/>
          <w:sz w:val="26"/>
          <w:szCs w:val="26"/>
        </w:rPr>
        <w:t>.3.  санаторно-курортні та оздоровчі заклади громадських організацій інвалідів, реабілітаційні установи громадських організацій інвалідів;</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8</w:t>
      </w:r>
      <w:r w:rsidR="002F1D3F" w:rsidRPr="002F1D3F">
        <w:rPr>
          <w:rFonts w:cs="Times New Roman"/>
          <w:sz w:val="26"/>
          <w:szCs w:val="26"/>
        </w:rPr>
        <w:t>.4.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2F1D3F" w:rsidRPr="002F1D3F" w:rsidRDefault="002F1D3F" w:rsidP="002F1D3F">
      <w:pPr>
        <w:pStyle w:val="a5"/>
        <w:spacing w:after="0"/>
        <w:ind w:firstLine="709"/>
        <w:jc w:val="both"/>
        <w:rPr>
          <w:rFonts w:cs="Times New Roman"/>
          <w:sz w:val="26"/>
          <w:szCs w:val="26"/>
        </w:rPr>
      </w:pPr>
      <w:r w:rsidRPr="002F1D3F">
        <w:rPr>
          <w:rFonts w:cs="Times New Roman"/>
          <w:sz w:val="26"/>
          <w:szCs w:val="26"/>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Комісією з питань діяльності підприємств та організацій громадських організацій інвалідів відповідно до Закону України "Про основи соціальної захищеності інвалідів в Україні".</w:t>
      </w:r>
    </w:p>
    <w:p w:rsidR="002F1D3F" w:rsidRPr="002F1D3F" w:rsidRDefault="002F1D3F" w:rsidP="002F1D3F">
      <w:pPr>
        <w:pStyle w:val="a5"/>
        <w:spacing w:after="0"/>
        <w:ind w:firstLine="709"/>
        <w:jc w:val="both"/>
        <w:rPr>
          <w:rFonts w:cs="Times New Roman"/>
          <w:sz w:val="26"/>
          <w:szCs w:val="26"/>
          <w:shd w:val="clear" w:color="auto" w:fill="FFFFFF"/>
        </w:rPr>
      </w:pPr>
      <w:r w:rsidRPr="002F1D3F">
        <w:rPr>
          <w:rFonts w:cs="Times New Roman"/>
          <w:sz w:val="26"/>
          <w:szCs w:val="26"/>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2F1D3F" w:rsidRPr="002F1D3F" w:rsidRDefault="00E36586" w:rsidP="002F1D3F">
      <w:pPr>
        <w:pStyle w:val="a5"/>
        <w:spacing w:after="0"/>
        <w:ind w:firstLine="709"/>
        <w:jc w:val="both"/>
        <w:rPr>
          <w:rFonts w:cs="Times New Roman"/>
          <w:sz w:val="26"/>
          <w:szCs w:val="26"/>
          <w:shd w:val="clear" w:color="auto" w:fill="FFFFFF"/>
        </w:rPr>
      </w:pPr>
      <w:r>
        <w:rPr>
          <w:rFonts w:cs="Times New Roman"/>
          <w:sz w:val="26"/>
          <w:szCs w:val="26"/>
          <w:shd w:val="clear" w:color="auto" w:fill="FFFFFF"/>
        </w:rPr>
        <w:t>8</w:t>
      </w:r>
      <w:r w:rsidR="002F1D3F" w:rsidRPr="002F1D3F">
        <w:rPr>
          <w:rFonts w:cs="Times New Roman"/>
          <w:sz w:val="26"/>
          <w:szCs w:val="26"/>
          <w:shd w:val="clear" w:color="auto" w:fill="FFFFFF"/>
        </w:rPr>
        <w:t>.5. дошкільні та загальноосвітні навчальні заклади незалежно від форм власності і джерел фінансування, а також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8</w:t>
      </w:r>
      <w:r w:rsidR="002F1D3F" w:rsidRPr="002F1D3F">
        <w:rPr>
          <w:rFonts w:cs="Times New Roman"/>
          <w:sz w:val="26"/>
          <w:szCs w:val="26"/>
        </w:rPr>
        <w:t>.6. заповідники, в тому числі історико-культурні, національні природні парки, заказники (крім мисливських), парки державної та комунальної власності, регіональні ландшафтні парки, ботанічні сади, дендрологічні і зоологічні парки, пам”ятки природи, заповідні урочища та парки-пам”ятки садово-паркового мистецтва.</w:t>
      </w:r>
    </w:p>
    <w:p w:rsidR="002F1D3F" w:rsidRPr="002F1D3F" w:rsidRDefault="002F1D3F" w:rsidP="002F1D3F">
      <w:pPr>
        <w:pStyle w:val="a5"/>
        <w:spacing w:after="0"/>
        <w:jc w:val="both"/>
        <w:rPr>
          <w:rFonts w:cs="Times New Roman"/>
          <w:sz w:val="26"/>
          <w:szCs w:val="26"/>
        </w:rPr>
      </w:pPr>
    </w:p>
    <w:p w:rsidR="002F1D3F" w:rsidRPr="002F1D3F" w:rsidRDefault="00E36586" w:rsidP="002F1D3F">
      <w:pPr>
        <w:pStyle w:val="a5"/>
        <w:spacing w:after="0"/>
        <w:jc w:val="both"/>
        <w:rPr>
          <w:rFonts w:cs="Times New Roman"/>
          <w:sz w:val="26"/>
          <w:szCs w:val="26"/>
        </w:rPr>
      </w:pPr>
      <w:r>
        <w:rPr>
          <w:rFonts w:cs="Times New Roman"/>
          <w:b/>
          <w:bCs/>
          <w:sz w:val="26"/>
          <w:szCs w:val="26"/>
        </w:rPr>
        <w:tab/>
        <w:t>9</w:t>
      </w:r>
      <w:r w:rsidR="002F1D3F" w:rsidRPr="002F1D3F">
        <w:rPr>
          <w:rFonts w:cs="Times New Roman"/>
          <w:b/>
          <w:bCs/>
          <w:sz w:val="26"/>
          <w:szCs w:val="26"/>
        </w:rPr>
        <w:t>. Земельні ділянки, які не підлягають оподаткуванню земельним податком</w:t>
      </w:r>
    </w:p>
    <w:p w:rsidR="002F1D3F" w:rsidRPr="00E36586" w:rsidRDefault="002F1D3F" w:rsidP="002F1D3F">
      <w:pPr>
        <w:pStyle w:val="a5"/>
        <w:spacing w:after="0"/>
        <w:jc w:val="both"/>
        <w:rPr>
          <w:rFonts w:cs="Times New Roman"/>
          <w:sz w:val="26"/>
          <w:szCs w:val="26"/>
        </w:rPr>
      </w:pPr>
      <w:r w:rsidRPr="002F1D3F">
        <w:rPr>
          <w:rFonts w:cs="Times New Roman"/>
          <w:sz w:val="26"/>
          <w:szCs w:val="26"/>
        </w:rPr>
        <w:tab/>
      </w:r>
      <w:r w:rsidRPr="00E36586">
        <w:rPr>
          <w:rFonts w:cs="Times New Roman"/>
          <w:sz w:val="26"/>
          <w:szCs w:val="26"/>
        </w:rPr>
        <w:t>Не сплачується податок за:</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9</w:t>
      </w:r>
      <w:r w:rsidR="002F1D3F" w:rsidRPr="002F1D3F">
        <w:rPr>
          <w:rFonts w:cs="Times New Roman"/>
          <w:sz w:val="26"/>
          <w:szCs w:val="26"/>
        </w:rPr>
        <w:t>.1.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9</w:t>
      </w:r>
      <w:r w:rsidR="002F1D3F" w:rsidRPr="002F1D3F">
        <w:rPr>
          <w:rFonts w:cs="Times New Roman"/>
          <w:sz w:val="26"/>
          <w:szCs w:val="26"/>
        </w:rPr>
        <w:t>.2. землі сільськогосподарських угідь, що перебувають у тимчасовій консервації або у стадії сільськогосподарського освоєння;</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9</w:t>
      </w:r>
      <w:r w:rsidR="002F1D3F" w:rsidRPr="002F1D3F">
        <w:rPr>
          <w:rFonts w:cs="Times New Roman"/>
          <w:sz w:val="26"/>
          <w:szCs w:val="26"/>
        </w:rPr>
        <w:t>.3.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2F1D3F" w:rsidRPr="002F1D3F" w:rsidRDefault="00E36586" w:rsidP="002F1D3F">
      <w:pPr>
        <w:pStyle w:val="a5"/>
        <w:ind w:firstLine="709"/>
        <w:jc w:val="both"/>
        <w:rPr>
          <w:rFonts w:cs="Times New Roman"/>
          <w:sz w:val="26"/>
          <w:szCs w:val="26"/>
        </w:rPr>
      </w:pPr>
      <w:r>
        <w:rPr>
          <w:rFonts w:cs="Times New Roman"/>
          <w:sz w:val="26"/>
          <w:szCs w:val="26"/>
        </w:rPr>
        <w:t>9</w:t>
      </w:r>
      <w:r w:rsidR="002F1D3F" w:rsidRPr="002F1D3F">
        <w:rPr>
          <w:rFonts w:cs="Times New Roman"/>
          <w:sz w:val="26"/>
          <w:szCs w:val="26"/>
        </w:rPr>
        <w:t xml:space="preserve">.4.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w:t>
      </w:r>
      <w:r w:rsidR="002F1D3F" w:rsidRPr="002F1D3F">
        <w:rPr>
          <w:rFonts w:cs="Times New Roman"/>
          <w:sz w:val="26"/>
          <w:szCs w:val="26"/>
        </w:rPr>
        <w:lastRenderedPageBreak/>
        <w:t>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2F1D3F" w:rsidRPr="002F1D3F" w:rsidRDefault="002F1D3F" w:rsidP="002F1D3F">
      <w:pPr>
        <w:pStyle w:val="a5"/>
        <w:ind w:firstLine="709"/>
        <w:jc w:val="both"/>
        <w:rPr>
          <w:rFonts w:cs="Times New Roman"/>
          <w:sz w:val="26"/>
          <w:szCs w:val="26"/>
        </w:rPr>
      </w:pPr>
      <w:r w:rsidRPr="002F1D3F">
        <w:rPr>
          <w:rFonts w:cs="Times New Roman"/>
          <w:sz w:val="26"/>
          <w:szCs w:val="26"/>
        </w:rPr>
        <w:t>а) паралельні об’їзні дороги, поромні переправи, снігозахисні споруди і насадження, протилавинні та протисельові споруди, вловлюючи з’їзди, захисні насадження, шумові екрани, очисні споруди;</w:t>
      </w:r>
    </w:p>
    <w:p w:rsidR="002F1D3F" w:rsidRPr="002F1D3F" w:rsidRDefault="002F1D3F" w:rsidP="002F1D3F">
      <w:pPr>
        <w:pStyle w:val="a5"/>
        <w:ind w:firstLine="709"/>
        <w:jc w:val="both"/>
        <w:rPr>
          <w:rFonts w:cs="Times New Roman"/>
          <w:sz w:val="26"/>
          <w:szCs w:val="26"/>
        </w:rPr>
      </w:pPr>
      <w:r w:rsidRPr="002F1D3F">
        <w:rPr>
          <w:rFonts w:cs="Times New Roman"/>
          <w:sz w:val="26"/>
          <w:szCs w:val="26"/>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9</w:t>
      </w:r>
      <w:r w:rsidR="002F1D3F" w:rsidRPr="002F1D3F">
        <w:rPr>
          <w:rFonts w:cs="Times New Roman"/>
          <w:sz w:val="26"/>
          <w:szCs w:val="26"/>
        </w:rPr>
        <w:t>.5.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9</w:t>
      </w:r>
      <w:r w:rsidR="002F1D3F" w:rsidRPr="002F1D3F">
        <w:rPr>
          <w:rFonts w:cs="Times New Roman"/>
          <w:sz w:val="26"/>
          <w:szCs w:val="26"/>
        </w:rPr>
        <w:t>.6. земельні ділянки кладовищ, крематоріїв та колумбаріїв;</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9</w:t>
      </w:r>
      <w:r w:rsidR="002F1D3F" w:rsidRPr="002F1D3F">
        <w:rPr>
          <w:rFonts w:cs="Times New Roman"/>
          <w:sz w:val="26"/>
          <w:szCs w:val="26"/>
        </w:rPr>
        <w:t>.7. земельні ділянки, на яких розташовані дипломатичні представництва, які відповідно до міжнародних договорів (угод), згода на обов</w:t>
      </w:r>
      <w:r w:rsidR="002F1D3F" w:rsidRPr="002F1D3F">
        <w:rPr>
          <w:rFonts w:cs="Times New Roman"/>
          <w:sz w:val="26"/>
          <w:szCs w:val="26"/>
          <w:lang w:val="ru-RU"/>
        </w:rPr>
        <w:t>”</w:t>
      </w:r>
      <w:r w:rsidR="002F1D3F" w:rsidRPr="002F1D3F">
        <w:rPr>
          <w:rFonts w:cs="Times New Roman"/>
          <w:sz w:val="26"/>
          <w:szCs w:val="26"/>
        </w:rPr>
        <w:t>язковість яких надана Верховною Радою України, користуються приміщеннями та прилеглими до них земельними ділянками на безоплатній основі.</w:t>
      </w:r>
    </w:p>
    <w:p w:rsidR="002F1D3F" w:rsidRPr="002F1D3F" w:rsidRDefault="00E36586" w:rsidP="002F1D3F">
      <w:pPr>
        <w:pStyle w:val="a5"/>
        <w:spacing w:after="0"/>
        <w:ind w:firstLine="709"/>
        <w:jc w:val="both"/>
        <w:rPr>
          <w:rFonts w:cs="Times New Roman"/>
          <w:sz w:val="26"/>
          <w:szCs w:val="26"/>
        </w:rPr>
      </w:pPr>
      <w:r>
        <w:rPr>
          <w:rFonts w:cs="Times New Roman"/>
          <w:sz w:val="26"/>
          <w:szCs w:val="26"/>
        </w:rPr>
        <w:t>9.8</w:t>
      </w:r>
      <w:r w:rsidR="002F1D3F" w:rsidRPr="002F1D3F">
        <w:rPr>
          <w:rFonts w:cs="Times New Roman"/>
          <w:sz w:val="26"/>
          <w:szCs w:val="26"/>
        </w:rPr>
        <w:t>.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2F1D3F" w:rsidRPr="002F1D3F" w:rsidRDefault="002F1D3F" w:rsidP="002F1D3F">
      <w:pPr>
        <w:pStyle w:val="a5"/>
        <w:spacing w:after="0"/>
        <w:jc w:val="both"/>
        <w:rPr>
          <w:rFonts w:cs="Times New Roman"/>
          <w:b/>
          <w:bCs/>
          <w:sz w:val="26"/>
          <w:szCs w:val="26"/>
        </w:rPr>
      </w:pPr>
    </w:p>
    <w:p w:rsidR="002F1D3F" w:rsidRPr="002F1D3F" w:rsidRDefault="00E36586" w:rsidP="002F1D3F">
      <w:pPr>
        <w:pStyle w:val="a5"/>
        <w:spacing w:after="0"/>
        <w:jc w:val="center"/>
        <w:rPr>
          <w:rFonts w:cs="Times New Roman"/>
          <w:sz w:val="26"/>
          <w:szCs w:val="26"/>
        </w:rPr>
      </w:pPr>
      <w:r>
        <w:rPr>
          <w:rFonts w:cs="Times New Roman"/>
          <w:b/>
          <w:bCs/>
          <w:sz w:val="26"/>
          <w:szCs w:val="26"/>
        </w:rPr>
        <w:t>10</w:t>
      </w:r>
      <w:r w:rsidR="002F1D3F" w:rsidRPr="002F1D3F">
        <w:rPr>
          <w:rFonts w:cs="Times New Roman"/>
          <w:b/>
          <w:bCs/>
          <w:sz w:val="26"/>
          <w:szCs w:val="26"/>
        </w:rPr>
        <w:t>.</w:t>
      </w:r>
      <w:r>
        <w:rPr>
          <w:rFonts w:cs="Times New Roman"/>
          <w:b/>
          <w:bCs/>
          <w:sz w:val="26"/>
          <w:szCs w:val="26"/>
        </w:rPr>
        <w:t xml:space="preserve"> </w:t>
      </w:r>
      <w:r w:rsidR="002F1D3F" w:rsidRPr="002F1D3F">
        <w:rPr>
          <w:rFonts w:cs="Times New Roman"/>
          <w:b/>
          <w:bCs/>
          <w:sz w:val="26"/>
          <w:szCs w:val="26"/>
        </w:rPr>
        <w:t>Особливості оподаткування платою за землю</w:t>
      </w:r>
    </w:p>
    <w:p w:rsidR="00625B2A" w:rsidRDefault="00625B2A" w:rsidP="002F1D3F">
      <w:pPr>
        <w:pStyle w:val="a5"/>
        <w:spacing w:after="0"/>
        <w:jc w:val="both"/>
        <w:rPr>
          <w:rFonts w:cs="Times New Roman"/>
          <w:sz w:val="26"/>
          <w:szCs w:val="26"/>
        </w:rPr>
      </w:pPr>
      <w:r>
        <w:rPr>
          <w:rFonts w:cs="Times New Roman"/>
          <w:sz w:val="26"/>
          <w:szCs w:val="26"/>
        </w:rPr>
        <w:tab/>
        <w:t>10</w:t>
      </w:r>
      <w:r w:rsidR="002F1D3F" w:rsidRPr="002F1D3F">
        <w:rPr>
          <w:rFonts w:cs="Times New Roman"/>
          <w:sz w:val="26"/>
          <w:szCs w:val="26"/>
        </w:rPr>
        <w:t xml:space="preserve">.1. Міська рада встановлює ставки плати за землю та пільги щодо земельного податку, що сплачується на відповідній території, та  до 25 грудня року, що передує звітному, подає </w:t>
      </w:r>
      <w:r w:rsidR="00E36586">
        <w:rPr>
          <w:rFonts w:cs="Times New Roman"/>
          <w:sz w:val="26"/>
          <w:szCs w:val="26"/>
        </w:rPr>
        <w:t>відповідному контролюючому органу</w:t>
      </w:r>
      <w:r w:rsidR="002F1D3F" w:rsidRPr="002F1D3F">
        <w:rPr>
          <w:rFonts w:cs="Times New Roman"/>
          <w:sz w:val="26"/>
          <w:szCs w:val="26"/>
        </w:rPr>
        <w:t xml:space="preserve"> рішення щодо ставок земельного податку та наданих пільг зі сплати земельного податку юридичним та/або фізичним особам.</w:t>
      </w:r>
      <w:r>
        <w:rPr>
          <w:rFonts w:cs="Times New Roman"/>
          <w:sz w:val="26"/>
          <w:szCs w:val="26"/>
        </w:rPr>
        <w:t xml:space="preserve"> </w:t>
      </w:r>
    </w:p>
    <w:p w:rsidR="00625B2A" w:rsidRPr="002F1D3F" w:rsidRDefault="00625B2A" w:rsidP="002F1D3F">
      <w:pPr>
        <w:pStyle w:val="a5"/>
        <w:spacing w:after="0"/>
        <w:jc w:val="both"/>
        <w:rPr>
          <w:rFonts w:cs="Times New Roman"/>
          <w:sz w:val="26"/>
          <w:szCs w:val="26"/>
        </w:rPr>
      </w:pPr>
      <w:r>
        <w:rPr>
          <w:rFonts w:cs="Times New Roman"/>
          <w:sz w:val="26"/>
          <w:szCs w:val="26"/>
        </w:rPr>
        <w:t xml:space="preserve">Нові зміни щодо зазначеної інформації надаються до 1 числа першого місяця кварталу, що настає за звітним кварталом, у якому відбулися зазначені зміни. </w:t>
      </w:r>
    </w:p>
    <w:p w:rsidR="002F1D3F" w:rsidRPr="002F1D3F" w:rsidRDefault="00625B2A" w:rsidP="002F1D3F">
      <w:pPr>
        <w:pStyle w:val="a5"/>
        <w:spacing w:after="0"/>
        <w:jc w:val="both"/>
        <w:rPr>
          <w:rFonts w:cs="Times New Roman"/>
          <w:sz w:val="26"/>
          <w:szCs w:val="26"/>
        </w:rPr>
      </w:pPr>
      <w:r>
        <w:rPr>
          <w:rFonts w:cs="Times New Roman"/>
          <w:sz w:val="26"/>
          <w:szCs w:val="26"/>
        </w:rPr>
        <w:tab/>
        <w:t>10</w:t>
      </w:r>
      <w:r w:rsidR="002F1D3F" w:rsidRPr="002F1D3F">
        <w:rPr>
          <w:rFonts w:cs="Times New Roman"/>
          <w:sz w:val="26"/>
          <w:szCs w:val="26"/>
        </w:rPr>
        <w:t>.2. Якщо право на пільгу у платника виникає протягом року, то він звільняється від сплати податку починаючи з місяця, що настає за місяцем, в якому виникло це право. У разі втрати права на пільгу протягом року податок сплачується починаючи з місяця, що настає за місяцем, в якому втрачено це право.</w:t>
      </w:r>
    </w:p>
    <w:p w:rsidR="002F1D3F" w:rsidRPr="002F1D3F" w:rsidRDefault="00625B2A" w:rsidP="002F1D3F">
      <w:pPr>
        <w:pStyle w:val="a5"/>
        <w:spacing w:after="0"/>
        <w:jc w:val="both"/>
        <w:rPr>
          <w:rFonts w:cs="Times New Roman"/>
          <w:sz w:val="26"/>
          <w:szCs w:val="26"/>
        </w:rPr>
      </w:pPr>
      <w:r>
        <w:rPr>
          <w:rFonts w:cs="Times New Roman"/>
          <w:sz w:val="26"/>
          <w:szCs w:val="26"/>
        </w:rPr>
        <w:tab/>
        <w:t>10</w:t>
      </w:r>
      <w:r w:rsidR="002F1D3F" w:rsidRPr="002F1D3F">
        <w:rPr>
          <w:rFonts w:cs="Times New Roman"/>
          <w:sz w:val="26"/>
          <w:szCs w:val="26"/>
        </w:rPr>
        <w:t>.3. Якщо платники податку, що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2F1D3F" w:rsidRDefault="002F1D3F" w:rsidP="002F1D3F">
      <w:pPr>
        <w:pStyle w:val="a5"/>
        <w:spacing w:after="0"/>
        <w:jc w:val="both"/>
        <w:rPr>
          <w:rFonts w:cs="Times New Roman"/>
          <w:sz w:val="26"/>
          <w:szCs w:val="26"/>
        </w:rPr>
      </w:pPr>
      <w:r w:rsidRPr="002F1D3F">
        <w:rPr>
          <w:rFonts w:cs="Times New Roman"/>
          <w:sz w:val="26"/>
          <w:szCs w:val="26"/>
        </w:rPr>
        <w:t xml:space="preserve">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 </w:t>
      </w:r>
    </w:p>
    <w:p w:rsidR="008C15BA" w:rsidRPr="002F1D3F" w:rsidRDefault="008C15BA" w:rsidP="002F1D3F">
      <w:pPr>
        <w:pStyle w:val="a5"/>
        <w:spacing w:after="0"/>
        <w:jc w:val="both"/>
        <w:rPr>
          <w:rFonts w:cs="Times New Roman"/>
          <w:sz w:val="26"/>
          <w:szCs w:val="26"/>
        </w:rPr>
      </w:pPr>
    </w:p>
    <w:p w:rsidR="002F1D3F" w:rsidRPr="002F1D3F" w:rsidRDefault="002F1D3F" w:rsidP="002F1D3F">
      <w:pPr>
        <w:pStyle w:val="a5"/>
        <w:spacing w:after="0"/>
        <w:jc w:val="both"/>
        <w:rPr>
          <w:rFonts w:cs="Times New Roman"/>
          <w:b/>
          <w:bCs/>
          <w:sz w:val="26"/>
          <w:szCs w:val="26"/>
        </w:rPr>
      </w:pPr>
    </w:p>
    <w:p w:rsidR="002F1D3F" w:rsidRPr="002F1D3F" w:rsidRDefault="00625B2A" w:rsidP="002F1D3F">
      <w:pPr>
        <w:pStyle w:val="a5"/>
        <w:spacing w:after="0"/>
        <w:jc w:val="center"/>
        <w:rPr>
          <w:rFonts w:cs="Times New Roman"/>
          <w:sz w:val="26"/>
          <w:szCs w:val="26"/>
        </w:rPr>
      </w:pPr>
      <w:r>
        <w:rPr>
          <w:rFonts w:cs="Times New Roman"/>
          <w:b/>
          <w:bCs/>
          <w:sz w:val="26"/>
          <w:szCs w:val="26"/>
        </w:rPr>
        <w:lastRenderedPageBreak/>
        <w:t>11</w:t>
      </w:r>
      <w:r w:rsidR="002F1D3F" w:rsidRPr="002F1D3F">
        <w:rPr>
          <w:rFonts w:cs="Times New Roman"/>
          <w:b/>
          <w:bCs/>
          <w:sz w:val="26"/>
          <w:szCs w:val="26"/>
        </w:rPr>
        <w:t>. Податковий період для плати за землю</w:t>
      </w:r>
    </w:p>
    <w:p w:rsidR="002F1D3F" w:rsidRPr="002F1D3F" w:rsidRDefault="00625B2A" w:rsidP="002F1D3F">
      <w:pPr>
        <w:pStyle w:val="a5"/>
        <w:spacing w:after="0"/>
        <w:jc w:val="both"/>
        <w:rPr>
          <w:rFonts w:cs="Times New Roman"/>
          <w:sz w:val="26"/>
          <w:szCs w:val="26"/>
        </w:rPr>
      </w:pPr>
      <w:r>
        <w:rPr>
          <w:rFonts w:cs="Times New Roman"/>
          <w:sz w:val="26"/>
          <w:szCs w:val="26"/>
        </w:rPr>
        <w:tab/>
        <w:t>11</w:t>
      </w:r>
      <w:r w:rsidR="002F1D3F" w:rsidRPr="002F1D3F">
        <w:rPr>
          <w:rFonts w:cs="Times New Roman"/>
          <w:sz w:val="26"/>
          <w:szCs w:val="26"/>
        </w:rPr>
        <w:t>.1. Базовим податковим (звітним) періодом для плати за землю є календарний рік.</w:t>
      </w:r>
    </w:p>
    <w:p w:rsidR="002F1D3F" w:rsidRPr="002F1D3F" w:rsidRDefault="00625B2A" w:rsidP="002F1D3F">
      <w:pPr>
        <w:pStyle w:val="a5"/>
        <w:spacing w:after="0"/>
        <w:jc w:val="both"/>
        <w:rPr>
          <w:rFonts w:cs="Times New Roman"/>
          <w:sz w:val="26"/>
          <w:szCs w:val="26"/>
        </w:rPr>
      </w:pPr>
      <w:r>
        <w:rPr>
          <w:rFonts w:cs="Times New Roman"/>
          <w:sz w:val="26"/>
          <w:szCs w:val="26"/>
        </w:rPr>
        <w:tab/>
        <w:t>11</w:t>
      </w:r>
      <w:r w:rsidR="002F1D3F" w:rsidRPr="002F1D3F">
        <w:rPr>
          <w:rFonts w:cs="Times New Roman"/>
          <w:sz w:val="26"/>
          <w:szCs w:val="26"/>
        </w:rPr>
        <w:t>.2.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2F1D3F" w:rsidRPr="002F1D3F" w:rsidRDefault="002F1D3F" w:rsidP="002F1D3F">
      <w:pPr>
        <w:pStyle w:val="a5"/>
        <w:spacing w:after="0"/>
        <w:jc w:val="both"/>
        <w:rPr>
          <w:rFonts w:cs="Times New Roman"/>
          <w:sz w:val="26"/>
          <w:szCs w:val="26"/>
        </w:rPr>
      </w:pPr>
    </w:p>
    <w:p w:rsidR="002F1D3F" w:rsidRPr="002F1D3F" w:rsidRDefault="00625B2A" w:rsidP="002F1D3F">
      <w:pPr>
        <w:pStyle w:val="a5"/>
        <w:spacing w:after="0"/>
        <w:jc w:val="center"/>
        <w:rPr>
          <w:rFonts w:cs="Times New Roman"/>
          <w:sz w:val="26"/>
          <w:szCs w:val="26"/>
        </w:rPr>
      </w:pPr>
      <w:r>
        <w:rPr>
          <w:rFonts w:cs="Times New Roman"/>
          <w:b/>
          <w:bCs/>
          <w:sz w:val="26"/>
          <w:szCs w:val="26"/>
        </w:rPr>
        <w:t>12</w:t>
      </w:r>
      <w:r w:rsidR="002F1D3F" w:rsidRPr="002F1D3F">
        <w:rPr>
          <w:rFonts w:cs="Times New Roman"/>
          <w:b/>
          <w:bCs/>
          <w:sz w:val="26"/>
          <w:szCs w:val="26"/>
        </w:rPr>
        <w:t>. Порядок обчислення плати за землю</w:t>
      </w:r>
    </w:p>
    <w:p w:rsidR="002F1D3F" w:rsidRPr="002F1D3F" w:rsidRDefault="00625B2A" w:rsidP="002F1D3F">
      <w:pPr>
        <w:pStyle w:val="a5"/>
        <w:spacing w:after="0"/>
        <w:jc w:val="both"/>
        <w:rPr>
          <w:rFonts w:cs="Times New Roman"/>
          <w:sz w:val="26"/>
          <w:szCs w:val="26"/>
          <w:shd w:val="clear" w:color="auto" w:fill="FFFFFF"/>
        </w:rPr>
      </w:pPr>
      <w:r>
        <w:rPr>
          <w:rFonts w:cs="Times New Roman"/>
          <w:sz w:val="26"/>
          <w:szCs w:val="26"/>
        </w:rPr>
        <w:tab/>
        <w:t>12</w:t>
      </w:r>
      <w:r w:rsidR="002F1D3F" w:rsidRPr="002F1D3F">
        <w:rPr>
          <w:rFonts w:cs="Times New Roman"/>
          <w:sz w:val="26"/>
          <w:szCs w:val="26"/>
        </w:rPr>
        <w:t>.1. Підставою для нарахування земельного податку є дані державного земельного кадастру.</w:t>
      </w:r>
    </w:p>
    <w:p w:rsidR="002F1D3F" w:rsidRPr="002F1D3F" w:rsidRDefault="002F1D3F" w:rsidP="002F1D3F">
      <w:pPr>
        <w:pStyle w:val="a5"/>
        <w:spacing w:after="0"/>
        <w:ind w:firstLine="709"/>
        <w:jc w:val="both"/>
        <w:rPr>
          <w:rFonts w:cs="Times New Roman"/>
          <w:sz w:val="26"/>
          <w:szCs w:val="26"/>
        </w:rPr>
      </w:pPr>
      <w:r w:rsidRPr="002F1D3F">
        <w:rPr>
          <w:rFonts w:cs="Times New Roman"/>
          <w:sz w:val="26"/>
          <w:szCs w:val="26"/>
          <w:shd w:val="clear" w:color="auto" w:fill="FFFFFF"/>
        </w:rPr>
        <w:t>Центральні органи виконавчої влади</w:t>
      </w:r>
      <w:r w:rsidRPr="002F1D3F">
        <w:rPr>
          <w:rFonts w:cs="Times New Roman"/>
          <w:sz w:val="26"/>
          <w:szCs w:val="26"/>
        </w:rPr>
        <w:t>, що реалізують державну політику у сфері земельних відносин та у сфері державної реєстрації речових прав на нерухоме майно</w:t>
      </w:r>
      <w:r w:rsidR="00625B2A">
        <w:rPr>
          <w:rFonts w:cs="Times New Roman"/>
          <w:sz w:val="26"/>
          <w:szCs w:val="26"/>
        </w:rPr>
        <w:t>,</w:t>
      </w:r>
      <w:r w:rsidRPr="002F1D3F">
        <w:rPr>
          <w:rFonts w:cs="Times New Roman"/>
          <w:sz w:val="26"/>
          <w:szCs w:val="26"/>
        </w:rPr>
        <w:t xml:space="preserve"> у сфері будівництва щомісяця, але не пізніше 10 числя наступниго місяця, а також за запитом </w:t>
      </w:r>
      <w:r w:rsidR="00625B2A">
        <w:rPr>
          <w:rFonts w:cs="Times New Roman"/>
          <w:sz w:val="26"/>
          <w:szCs w:val="26"/>
        </w:rPr>
        <w:t>відповідного контролюючого органу</w:t>
      </w:r>
      <w:r w:rsidRPr="002F1D3F">
        <w:rPr>
          <w:rFonts w:cs="Times New Roman"/>
          <w:sz w:val="26"/>
          <w:szCs w:val="26"/>
        </w:rPr>
        <w:t xml:space="preserve"> подають інформацію</w:t>
      </w:r>
      <w:r w:rsidR="00625B2A">
        <w:rPr>
          <w:rFonts w:cs="Times New Roman"/>
          <w:sz w:val="26"/>
          <w:szCs w:val="26"/>
        </w:rPr>
        <w:t>,</w:t>
      </w:r>
      <w:r w:rsidRPr="002F1D3F">
        <w:rPr>
          <w:rFonts w:cs="Times New Roman"/>
          <w:sz w:val="26"/>
          <w:szCs w:val="26"/>
        </w:rPr>
        <w:t xml:space="preserve"> не</w:t>
      </w:r>
      <w:r w:rsidR="00625B2A">
        <w:rPr>
          <w:rFonts w:cs="Times New Roman"/>
          <w:sz w:val="26"/>
          <w:szCs w:val="26"/>
        </w:rPr>
        <w:t>обхідну для обчислення і справл</w:t>
      </w:r>
      <w:r w:rsidRPr="002F1D3F">
        <w:rPr>
          <w:rFonts w:cs="Times New Roman"/>
          <w:sz w:val="26"/>
          <w:szCs w:val="26"/>
        </w:rPr>
        <w:t>яння плати за землю, у порядку, встановленому Кабінетом Міністрів України.</w:t>
      </w:r>
    </w:p>
    <w:p w:rsidR="002F1D3F" w:rsidRPr="002F1D3F" w:rsidRDefault="00625B2A" w:rsidP="002F1D3F">
      <w:pPr>
        <w:pStyle w:val="a5"/>
        <w:spacing w:after="0"/>
        <w:jc w:val="both"/>
        <w:rPr>
          <w:rFonts w:cs="Times New Roman"/>
          <w:sz w:val="26"/>
          <w:szCs w:val="26"/>
        </w:rPr>
      </w:pPr>
      <w:r>
        <w:rPr>
          <w:rFonts w:cs="Times New Roman"/>
          <w:sz w:val="26"/>
          <w:szCs w:val="26"/>
        </w:rPr>
        <w:tab/>
        <w:t>12</w:t>
      </w:r>
      <w:r w:rsidR="002F1D3F" w:rsidRPr="002F1D3F">
        <w:rPr>
          <w:rFonts w:cs="Times New Roman"/>
          <w:sz w:val="26"/>
          <w:szCs w:val="26"/>
        </w:rPr>
        <w:t xml:space="preserve">.2. Платники плати за землю (крім фізичних осіб) самостійно обчислюють суму податку щороку станом на 1 січня і не пізніше 20 лютого поточного року подають </w:t>
      </w:r>
      <w:r w:rsidR="00F74F70">
        <w:rPr>
          <w:rFonts w:cs="Times New Roman"/>
          <w:sz w:val="26"/>
          <w:szCs w:val="26"/>
        </w:rPr>
        <w:t>відповідному контролюючому органу</w:t>
      </w:r>
      <w:r w:rsidR="002F1D3F" w:rsidRPr="002F1D3F">
        <w:rPr>
          <w:rFonts w:cs="Times New Roman"/>
          <w:sz w:val="26"/>
          <w:szCs w:val="26"/>
        </w:rPr>
        <w:t xml:space="preserve"> податкову декларацію на поточний рік за формою, встановленою у порядку, передбаченому Податковим Кодексом України,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2F1D3F" w:rsidRPr="002F1D3F" w:rsidRDefault="00625B2A" w:rsidP="002F1D3F">
      <w:pPr>
        <w:pStyle w:val="a5"/>
        <w:spacing w:after="0"/>
        <w:jc w:val="both"/>
        <w:rPr>
          <w:rFonts w:cs="Times New Roman"/>
          <w:sz w:val="26"/>
          <w:szCs w:val="26"/>
        </w:rPr>
      </w:pPr>
      <w:r>
        <w:rPr>
          <w:rFonts w:cs="Times New Roman"/>
          <w:sz w:val="26"/>
          <w:szCs w:val="26"/>
        </w:rPr>
        <w:tab/>
        <w:t>12</w:t>
      </w:r>
      <w:r w:rsidR="002F1D3F" w:rsidRPr="002F1D3F">
        <w:rPr>
          <w:rFonts w:cs="Times New Roman"/>
          <w:sz w:val="26"/>
          <w:szCs w:val="26"/>
        </w:rPr>
        <w:t>.3. Платник плати за зем</w:t>
      </w:r>
      <w:r w:rsidR="00F74F70">
        <w:rPr>
          <w:rFonts w:cs="Times New Roman"/>
          <w:sz w:val="26"/>
          <w:szCs w:val="26"/>
        </w:rPr>
        <w:t xml:space="preserve">лю має право подавати щомісяця </w:t>
      </w:r>
      <w:r w:rsidR="002F1D3F" w:rsidRPr="002F1D3F">
        <w:rPr>
          <w:rFonts w:cs="Times New Roman"/>
          <w:sz w:val="26"/>
          <w:szCs w:val="26"/>
        </w:rPr>
        <w:t xml:space="preserve">звітну податкову декларацію, що звільняє його від обов’язку </w:t>
      </w:r>
      <w:r w:rsidR="00F74F70">
        <w:rPr>
          <w:rFonts w:cs="Times New Roman"/>
          <w:sz w:val="26"/>
          <w:szCs w:val="26"/>
        </w:rPr>
        <w:t>подання податкової декларації не пізніше</w:t>
      </w:r>
      <w:r w:rsidR="002F1D3F" w:rsidRPr="002F1D3F">
        <w:rPr>
          <w:rFonts w:cs="Times New Roman"/>
          <w:sz w:val="26"/>
          <w:szCs w:val="26"/>
        </w:rPr>
        <w:t xml:space="preserve"> 20 лютого поточного року, протягом 20 календарних днів місяця, що настає за звітним.</w:t>
      </w:r>
    </w:p>
    <w:p w:rsidR="002F1D3F" w:rsidRPr="002F1D3F" w:rsidRDefault="002F1D3F" w:rsidP="002F1D3F">
      <w:pPr>
        <w:pStyle w:val="a5"/>
        <w:spacing w:after="0"/>
        <w:jc w:val="both"/>
        <w:rPr>
          <w:rFonts w:cs="Times New Roman"/>
          <w:sz w:val="26"/>
          <w:szCs w:val="26"/>
        </w:rPr>
      </w:pPr>
      <w:r w:rsidRPr="002F1D3F">
        <w:rPr>
          <w:rFonts w:cs="Times New Roman"/>
          <w:sz w:val="26"/>
          <w:szCs w:val="26"/>
        </w:rPr>
        <w:tab/>
        <w:t>1</w:t>
      </w:r>
      <w:r w:rsidR="00625B2A">
        <w:rPr>
          <w:rFonts w:cs="Times New Roman"/>
          <w:sz w:val="26"/>
          <w:szCs w:val="26"/>
        </w:rPr>
        <w:t>2</w:t>
      </w:r>
      <w:r w:rsidRPr="002F1D3F">
        <w:rPr>
          <w:rFonts w:cs="Times New Roman"/>
          <w:sz w:val="26"/>
          <w:szCs w:val="26"/>
        </w:rPr>
        <w:t>.4.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2F1D3F" w:rsidRPr="002F1D3F" w:rsidRDefault="002F1D3F" w:rsidP="002F1D3F">
      <w:pPr>
        <w:pStyle w:val="a5"/>
        <w:spacing w:after="0"/>
        <w:jc w:val="both"/>
        <w:rPr>
          <w:rFonts w:cs="Times New Roman"/>
          <w:sz w:val="26"/>
          <w:szCs w:val="26"/>
        </w:rPr>
      </w:pPr>
      <w:r w:rsidRPr="002F1D3F">
        <w:rPr>
          <w:rFonts w:cs="Times New Roman"/>
          <w:sz w:val="26"/>
          <w:szCs w:val="26"/>
        </w:rPr>
        <w:t>У разі зміни протягом року об</w:t>
      </w:r>
      <w:r w:rsidRPr="002F1D3F">
        <w:rPr>
          <w:rFonts w:cs="Times New Roman"/>
          <w:sz w:val="26"/>
          <w:szCs w:val="26"/>
          <w:lang w:val="ru-RU"/>
        </w:rPr>
        <w:t>”</w:t>
      </w:r>
      <w:r w:rsidRPr="002F1D3F">
        <w:rPr>
          <w:rFonts w:cs="Times New Roman"/>
          <w:sz w:val="26"/>
          <w:szCs w:val="26"/>
        </w:rPr>
        <w:t>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2F1D3F" w:rsidRPr="002F1D3F" w:rsidRDefault="00625B2A" w:rsidP="002F1D3F">
      <w:pPr>
        <w:pStyle w:val="a5"/>
        <w:jc w:val="both"/>
        <w:rPr>
          <w:rFonts w:cs="Times New Roman"/>
          <w:sz w:val="26"/>
          <w:szCs w:val="26"/>
        </w:rPr>
      </w:pPr>
      <w:r>
        <w:rPr>
          <w:rFonts w:cs="Times New Roman"/>
          <w:sz w:val="26"/>
          <w:szCs w:val="26"/>
        </w:rPr>
        <w:tab/>
        <w:t>12</w:t>
      </w:r>
      <w:r w:rsidR="002F1D3F" w:rsidRPr="002F1D3F">
        <w:rPr>
          <w:rFonts w:cs="Times New Roman"/>
          <w:sz w:val="26"/>
          <w:szCs w:val="26"/>
        </w:rPr>
        <w:t xml:space="preserve">.5. Нарахування фізичним особам сум податку проводиться </w:t>
      </w:r>
      <w:r w:rsidR="00F74F70">
        <w:rPr>
          <w:rFonts w:cs="Times New Roman"/>
          <w:sz w:val="26"/>
          <w:szCs w:val="26"/>
        </w:rPr>
        <w:t>контролюючим органом, який</w:t>
      </w:r>
      <w:r w:rsidR="002F1D3F" w:rsidRPr="002F1D3F">
        <w:rPr>
          <w:rFonts w:cs="Times New Roman"/>
          <w:sz w:val="26"/>
          <w:szCs w:val="26"/>
        </w:rPr>
        <w:t xml:space="preserve"> </w:t>
      </w:r>
      <w:r w:rsidR="00F74F70">
        <w:rPr>
          <w:rFonts w:cs="Times New Roman"/>
          <w:sz w:val="26"/>
          <w:szCs w:val="26"/>
        </w:rPr>
        <w:t>надсилає (вручає)</w:t>
      </w:r>
      <w:r w:rsidR="002F1D3F" w:rsidRPr="002F1D3F">
        <w:rPr>
          <w:rFonts w:cs="Times New Roman"/>
          <w:sz w:val="26"/>
          <w:szCs w:val="26"/>
        </w:rPr>
        <w:t xml:space="preserve"> платникові </w:t>
      </w:r>
      <w:r w:rsidR="00F74F70">
        <w:rPr>
          <w:rFonts w:cs="Times New Roman"/>
          <w:sz w:val="26"/>
          <w:szCs w:val="26"/>
        </w:rPr>
        <w:t xml:space="preserve">за місцем його реєстрації </w:t>
      </w:r>
      <w:r w:rsidR="002F1D3F" w:rsidRPr="002F1D3F">
        <w:rPr>
          <w:rFonts w:cs="Times New Roman"/>
          <w:sz w:val="26"/>
          <w:szCs w:val="26"/>
        </w:rPr>
        <w:t>до 1 липня поточн</w:t>
      </w:r>
      <w:r w:rsidR="00F74F70">
        <w:rPr>
          <w:rFonts w:cs="Times New Roman"/>
          <w:sz w:val="26"/>
          <w:szCs w:val="26"/>
        </w:rPr>
        <w:t>ого року податкове повідомлення-</w:t>
      </w:r>
      <w:r w:rsidR="002F1D3F" w:rsidRPr="002F1D3F">
        <w:rPr>
          <w:rFonts w:cs="Times New Roman"/>
          <w:sz w:val="26"/>
          <w:szCs w:val="26"/>
        </w:rPr>
        <w:t>рішення про внесення податку за формою, встановленою у порядку визначеному Податковим Кодексом України.</w:t>
      </w:r>
    </w:p>
    <w:p w:rsidR="002F1D3F" w:rsidRPr="002F1D3F" w:rsidRDefault="002F1D3F" w:rsidP="002F1D3F">
      <w:pPr>
        <w:pStyle w:val="a5"/>
        <w:ind w:firstLine="709"/>
        <w:jc w:val="both"/>
        <w:rPr>
          <w:rFonts w:cs="Times New Roman"/>
          <w:sz w:val="26"/>
          <w:szCs w:val="26"/>
        </w:rPr>
      </w:pPr>
      <w:r w:rsidRPr="002F1D3F">
        <w:rPr>
          <w:rFonts w:cs="Times New Roman"/>
          <w:sz w:val="26"/>
          <w:szCs w:val="26"/>
        </w:rPr>
        <w:t xml:space="preserve">У разі переходу права власності на земельну ділянку від одного власника </w:t>
      </w:r>
      <w:r w:rsidR="00F74F70">
        <w:rPr>
          <w:rFonts w:cs="Times New Roman"/>
          <w:sz w:val="26"/>
          <w:szCs w:val="26"/>
        </w:rPr>
        <w:t>– юридичної або фізичної особи</w:t>
      </w:r>
      <w:r w:rsidR="00F74F70" w:rsidRPr="002F1D3F">
        <w:rPr>
          <w:rFonts w:cs="Times New Roman"/>
          <w:sz w:val="26"/>
          <w:szCs w:val="26"/>
        </w:rPr>
        <w:t xml:space="preserve"> </w:t>
      </w:r>
      <w:r w:rsidRPr="002F1D3F">
        <w:rPr>
          <w:rFonts w:cs="Times New Roman"/>
          <w:sz w:val="26"/>
          <w:szCs w:val="26"/>
        </w:rPr>
        <w:t xml:space="preserve">до іншого протягом календарного року податок сплачується попереднім власником за період з 1 січня цього року до початку того місяця, в якому </w:t>
      </w:r>
      <w:r w:rsidR="00F74F70">
        <w:rPr>
          <w:rFonts w:cs="Times New Roman"/>
          <w:sz w:val="26"/>
          <w:szCs w:val="26"/>
        </w:rPr>
        <w:t>припинилося</w:t>
      </w:r>
      <w:r w:rsidRPr="002F1D3F">
        <w:rPr>
          <w:rFonts w:cs="Times New Roman"/>
          <w:sz w:val="26"/>
          <w:szCs w:val="26"/>
        </w:rPr>
        <w:t xml:space="preserve"> право власності на зазначену земельну ділянку, а новим власником — починаючи з місяця, в якому </w:t>
      </w:r>
      <w:r w:rsidR="00F74F70">
        <w:rPr>
          <w:rFonts w:cs="Times New Roman"/>
          <w:sz w:val="26"/>
          <w:szCs w:val="26"/>
        </w:rPr>
        <w:t>він набув</w:t>
      </w:r>
      <w:r w:rsidRPr="002F1D3F">
        <w:rPr>
          <w:rFonts w:cs="Times New Roman"/>
          <w:sz w:val="26"/>
          <w:szCs w:val="26"/>
        </w:rPr>
        <w:t xml:space="preserve"> право власності.</w:t>
      </w:r>
    </w:p>
    <w:p w:rsidR="002F1D3F" w:rsidRPr="002F1D3F" w:rsidRDefault="002F1D3F" w:rsidP="002F1D3F">
      <w:pPr>
        <w:pStyle w:val="a5"/>
        <w:ind w:firstLine="709"/>
        <w:jc w:val="both"/>
        <w:rPr>
          <w:rFonts w:cs="Times New Roman"/>
          <w:sz w:val="26"/>
          <w:szCs w:val="26"/>
        </w:rPr>
      </w:pPr>
      <w:r w:rsidRPr="002F1D3F">
        <w:rPr>
          <w:rFonts w:cs="Times New Roman"/>
          <w:sz w:val="26"/>
          <w:szCs w:val="26"/>
        </w:rPr>
        <w:t xml:space="preserve">У разі переходу права власності на земельну ділянку від одного власника </w:t>
      </w:r>
      <w:r w:rsidR="00F74F70">
        <w:rPr>
          <w:rFonts w:cs="Times New Roman"/>
          <w:sz w:val="26"/>
          <w:szCs w:val="26"/>
        </w:rPr>
        <w:t xml:space="preserve">–фізичної особи </w:t>
      </w:r>
      <w:r w:rsidRPr="002F1D3F">
        <w:rPr>
          <w:rFonts w:cs="Times New Roman"/>
          <w:sz w:val="26"/>
          <w:szCs w:val="26"/>
        </w:rPr>
        <w:t xml:space="preserve">до іншого протягом календарного року </w:t>
      </w:r>
      <w:r w:rsidR="00F74F70">
        <w:rPr>
          <w:rFonts w:cs="Times New Roman"/>
          <w:sz w:val="26"/>
          <w:szCs w:val="26"/>
        </w:rPr>
        <w:t>контролюючий орган</w:t>
      </w:r>
      <w:r w:rsidRPr="002F1D3F">
        <w:rPr>
          <w:rFonts w:cs="Times New Roman"/>
          <w:sz w:val="26"/>
          <w:szCs w:val="26"/>
        </w:rPr>
        <w:t xml:space="preserve"> надсилає </w:t>
      </w:r>
      <w:r w:rsidR="00F74F70">
        <w:rPr>
          <w:rFonts w:cs="Times New Roman"/>
          <w:sz w:val="26"/>
          <w:szCs w:val="26"/>
        </w:rPr>
        <w:t xml:space="preserve">(вручає) </w:t>
      </w:r>
      <w:r w:rsidRPr="002F1D3F">
        <w:rPr>
          <w:rFonts w:cs="Times New Roman"/>
          <w:sz w:val="26"/>
          <w:szCs w:val="26"/>
        </w:rPr>
        <w:t>податкове повідомлення-рішення новому власнику після отримання інформації про перехід права власності.</w:t>
      </w:r>
    </w:p>
    <w:p w:rsidR="002F1D3F" w:rsidRPr="002F1D3F" w:rsidRDefault="00625B2A" w:rsidP="002F1D3F">
      <w:pPr>
        <w:pStyle w:val="a5"/>
        <w:spacing w:after="0"/>
        <w:jc w:val="both"/>
        <w:rPr>
          <w:rFonts w:cs="Times New Roman"/>
          <w:sz w:val="26"/>
          <w:szCs w:val="26"/>
        </w:rPr>
      </w:pPr>
      <w:r>
        <w:rPr>
          <w:rFonts w:cs="Times New Roman"/>
          <w:sz w:val="26"/>
          <w:szCs w:val="26"/>
        </w:rPr>
        <w:lastRenderedPageBreak/>
        <w:tab/>
        <w:t>12</w:t>
      </w:r>
      <w:r w:rsidR="002F1D3F" w:rsidRPr="002F1D3F">
        <w:rPr>
          <w:rFonts w:cs="Times New Roman"/>
          <w:sz w:val="26"/>
          <w:szCs w:val="26"/>
        </w:rPr>
        <w:t>.6.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2F1D3F" w:rsidRPr="002F1D3F" w:rsidRDefault="002F1D3F" w:rsidP="002F1D3F">
      <w:pPr>
        <w:pStyle w:val="a5"/>
        <w:spacing w:after="0"/>
        <w:ind w:firstLine="709"/>
        <w:jc w:val="both"/>
        <w:rPr>
          <w:rFonts w:cs="Times New Roman"/>
          <w:sz w:val="26"/>
          <w:szCs w:val="26"/>
        </w:rPr>
      </w:pPr>
      <w:r w:rsidRPr="002F1D3F">
        <w:rPr>
          <w:rFonts w:cs="Times New Roman"/>
          <w:sz w:val="26"/>
          <w:szCs w:val="26"/>
        </w:rPr>
        <w:t xml:space="preserve">1) у рівних частинах - якщо будівля перебуває в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 </w:t>
      </w:r>
    </w:p>
    <w:p w:rsidR="002F1D3F" w:rsidRPr="002F1D3F" w:rsidRDefault="002F1D3F" w:rsidP="002F1D3F">
      <w:pPr>
        <w:pStyle w:val="a5"/>
        <w:spacing w:after="0"/>
        <w:ind w:firstLine="709"/>
        <w:jc w:val="both"/>
        <w:rPr>
          <w:rFonts w:cs="Times New Roman"/>
          <w:sz w:val="26"/>
          <w:szCs w:val="26"/>
        </w:rPr>
      </w:pPr>
      <w:r w:rsidRPr="002F1D3F">
        <w:rPr>
          <w:rFonts w:cs="Times New Roman"/>
          <w:sz w:val="26"/>
          <w:szCs w:val="26"/>
        </w:rPr>
        <w:t>2) пропорційно належній частці кожної особи - якщо будівля перебуває в спільній частковій власності;</w:t>
      </w:r>
    </w:p>
    <w:p w:rsidR="002F1D3F" w:rsidRPr="002F1D3F" w:rsidRDefault="002F1D3F" w:rsidP="002F1D3F">
      <w:pPr>
        <w:pStyle w:val="a5"/>
        <w:spacing w:after="0"/>
        <w:ind w:firstLine="709"/>
        <w:jc w:val="both"/>
        <w:rPr>
          <w:rFonts w:cs="Times New Roman"/>
          <w:sz w:val="26"/>
          <w:szCs w:val="26"/>
        </w:rPr>
      </w:pPr>
      <w:r w:rsidRPr="002F1D3F">
        <w:rPr>
          <w:rFonts w:cs="Times New Roman"/>
          <w:sz w:val="26"/>
          <w:szCs w:val="26"/>
        </w:rPr>
        <w:t>3) пропорційно належній частці кожної особи - якщо будівля перебуває у спільній сумісній власності і поділена в натурі.</w:t>
      </w:r>
    </w:p>
    <w:p w:rsidR="002F1D3F" w:rsidRPr="008C15BA" w:rsidRDefault="002F1D3F" w:rsidP="008C15BA">
      <w:pPr>
        <w:pStyle w:val="a5"/>
        <w:spacing w:after="0"/>
        <w:ind w:firstLine="709"/>
        <w:jc w:val="both"/>
        <w:rPr>
          <w:rFonts w:cs="Times New Roman"/>
          <w:sz w:val="26"/>
          <w:szCs w:val="26"/>
        </w:rPr>
      </w:pPr>
      <w:r w:rsidRPr="002F1D3F">
        <w:rPr>
          <w:rFonts w:cs="Times New Roman"/>
          <w:sz w:val="26"/>
          <w:szCs w:val="26"/>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2F1D3F" w:rsidRPr="002F1D3F" w:rsidRDefault="000C3316" w:rsidP="002F1D3F">
      <w:pPr>
        <w:pStyle w:val="a5"/>
        <w:spacing w:after="0"/>
        <w:jc w:val="center"/>
        <w:rPr>
          <w:rFonts w:cs="Times New Roman"/>
          <w:b/>
          <w:bCs/>
          <w:sz w:val="26"/>
          <w:szCs w:val="26"/>
        </w:rPr>
      </w:pPr>
      <w:r>
        <w:rPr>
          <w:rFonts w:cs="Times New Roman"/>
          <w:b/>
          <w:bCs/>
          <w:sz w:val="26"/>
          <w:szCs w:val="26"/>
        </w:rPr>
        <w:t>13</w:t>
      </w:r>
      <w:r w:rsidR="002F1D3F" w:rsidRPr="002F1D3F">
        <w:rPr>
          <w:rFonts w:cs="Times New Roman"/>
          <w:b/>
          <w:bCs/>
          <w:sz w:val="26"/>
          <w:szCs w:val="26"/>
        </w:rPr>
        <w:t>. Строк сплати плати за землю</w:t>
      </w:r>
    </w:p>
    <w:p w:rsidR="000C3316" w:rsidRDefault="000C3316" w:rsidP="002F1D3F">
      <w:pPr>
        <w:pStyle w:val="a5"/>
        <w:spacing w:after="0"/>
        <w:jc w:val="both"/>
        <w:rPr>
          <w:rFonts w:cs="Times New Roman"/>
          <w:sz w:val="26"/>
          <w:szCs w:val="26"/>
        </w:rPr>
      </w:pPr>
      <w:r>
        <w:rPr>
          <w:rFonts w:cs="Times New Roman"/>
          <w:sz w:val="26"/>
          <w:szCs w:val="26"/>
        </w:rPr>
        <w:tab/>
        <w:t>13</w:t>
      </w:r>
      <w:r w:rsidR="002F1D3F" w:rsidRPr="002F1D3F">
        <w:rPr>
          <w:rFonts w:cs="Times New Roman"/>
          <w:sz w:val="26"/>
          <w:szCs w:val="26"/>
        </w:rPr>
        <w:t xml:space="preserve">.1. Власники землі та землекористувачі сплачують плату за землю з дня виникнення права власності або права користування земельною ділянкою. </w:t>
      </w:r>
    </w:p>
    <w:p w:rsidR="002F1D3F" w:rsidRPr="002F1D3F" w:rsidRDefault="002F1D3F" w:rsidP="002F1D3F">
      <w:pPr>
        <w:pStyle w:val="a5"/>
        <w:spacing w:after="0"/>
        <w:jc w:val="both"/>
        <w:rPr>
          <w:rFonts w:cs="Times New Roman"/>
          <w:sz w:val="26"/>
          <w:szCs w:val="26"/>
        </w:rPr>
      </w:pPr>
      <w:r w:rsidRPr="002F1D3F">
        <w:rPr>
          <w:rFonts w:cs="Times New Roman"/>
          <w:sz w:val="26"/>
          <w:szCs w:val="26"/>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2F1D3F" w:rsidRPr="002F1D3F" w:rsidRDefault="000C3316" w:rsidP="002F1D3F">
      <w:pPr>
        <w:pStyle w:val="a5"/>
        <w:spacing w:after="0"/>
        <w:jc w:val="both"/>
        <w:rPr>
          <w:rFonts w:cs="Times New Roman"/>
          <w:sz w:val="26"/>
          <w:szCs w:val="26"/>
        </w:rPr>
      </w:pPr>
      <w:r>
        <w:rPr>
          <w:rFonts w:cs="Times New Roman"/>
          <w:sz w:val="26"/>
          <w:szCs w:val="26"/>
        </w:rPr>
        <w:tab/>
        <w:t>13</w:t>
      </w:r>
      <w:r w:rsidR="002F1D3F" w:rsidRPr="002F1D3F">
        <w:rPr>
          <w:rFonts w:cs="Times New Roman"/>
          <w:sz w:val="26"/>
          <w:szCs w:val="26"/>
        </w:rPr>
        <w:t>.2. Облік фізичних осіб - платників податку і нарахування відповідних сум проводиться</w:t>
      </w:r>
      <w:r>
        <w:rPr>
          <w:rFonts w:cs="Times New Roman"/>
          <w:sz w:val="26"/>
          <w:szCs w:val="26"/>
        </w:rPr>
        <w:t xml:space="preserve"> контролюючим органом</w:t>
      </w:r>
      <w:r w:rsidR="002F1D3F" w:rsidRPr="002F1D3F">
        <w:rPr>
          <w:rFonts w:cs="Times New Roman"/>
          <w:sz w:val="26"/>
          <w:szCs w:val="26"/>
        </w:rPr>
        <w:t xml:space="preserve"> щороку до 1 травня.</w:t>
      </w:r>
    </w:p>
    <w:p w:rsidR="002F1D3F" w:rsidRPr="002F1D3F" w:rsidRDefault="000C3316" w:rsidP="002F1D3F">
      <w:pPr>
        <w:pStyle w:val="a5"/>
        <w:spacing w:after="0"/>
        <w:jc w:val="both"/>
        <w:rPr>
          <w:rFonts w:cs="Times New Roman"/>
          <w:sz w:val="26"/>
          <w:szCs w:val="26"/>
        </w:rPr>
      </w:pPr>
      <w:r>
        <w:rPr>
          <w:rFonts w:cs="Times New Roman"/>
          <w:sz w:val="26"/>
          <w:szCs w:val="26"/>
        </w:rPr>
        <w:tab/>
        <w:t>13</w:t>
      </w:r>
      <w:r w:rsidR="002F1D3F" w:rsidRPr="002F1D3F">
        <w:rPr>
          <w:rFonts w:cs="Times New Roman"/>
          <w:sz w:val="26"/>
          <w:szCs w:val="26"/>
        </w:rPr>
        <w:t>.3.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2F1D3F" w:rsidRPr="002F1D3F" w:rsidRDefault="000C3316" w:rsidP="002F1D3F">
      <w:pPr>
        <w:pStyle w:val="a5"/>
        <w:spacing w:after="0"/>
        <w:jc w:val="both"/>
        <w:rPr>
          <w:rFonts w:cs="Times New Roman"/>
          <w:sz w:val="26"/>
          <w:szCs w:val="26"/>
        </w:rPr>
      </w:pPr>
      <w:r>
        <w:rPr>
          <w:rFonts w:cs="Times New Roman"/>
          <w:sz w:val="26"/>
          <w:szCs w:val="26"/>
        </w:rPr>
        <w:tab/>
        <w:t>13</w:t>
      </w:r>
      <w:r w:rsidR="002F1D3F" w:rsidRPr="002F1D3F">
        <w:rPr>
          <w:rFonts w:cs="Times New Roman"/>
          <w:sz w:val="26"/>
          <w:szCs w:val="26"/>
        </w:rPr>
        <w:t>.4.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2F1D3F" w:rsidRPr="002F1D3F" w:rsidRDefault="000C3316" w:rsidP="002F1D3F">
      <w:pPr>
        <w:pStyle w:val="a5"/>
        <w:jc w:val="both"/>
        <w:rPr>
          <w:rFonts w:cs="Times New Roman"/>
          <w:sz w:val="26"/>
          <w:szCs w:val="26"/>
        </w:rPr>
      </w:pPr>
      <w:r>
        <w:rPr>
          <w:rFonts w:cs="Times New Roman"/>
          <w:sz w:val="26"/>
          <w:szCs w:val="26"/>
        </w:rPr>
        <w:tab/>
        <w:t>13</w:t>
      </w:r>
      <w:r w:rsidR="002F1D3F" w:rsidRPr="002F1D3F">
        <w:rPr>
          <w:rFonts w:cs="Times New Roman"/>
          <w:sz w:val="26"/>
          <w:szCs w:val="26"/>
        </w:rPr>
        <w:t>.5. Податок фізичними особами сплачується протягом 60 днів з дня вруч</w:t>
      </w:r>
      <w:r>
        <w:rPr>
          <w:rFonts w:cs="Times New Roman"/>
          <w:sz w:val="26"/>
          <w:szCs w:val="26"/>
        </w:rPr>
        <w:t>ення податкового повідомлення-</w:t>
      </w:r>
      <w:r w:rsidR="002F1D3F" w:rsidRPr="002F1D3F">
        <w:rPr>
          <w:rFonts w:cs="Times New Roman"/>
          <w:sz w:val="26"/>
          <w:szCs w:val="26"/>
        </w:rPr>
        <w:t>рішення.</w:t>
      </w:r>
    </w:p>
    <w:p w:rsidR="002F1D3F" w:rsidRPr="002F1D3F" w:rsidRDefault="000C3316" w:rsidP="002F1D3F">
      <w:pPr>
        <w:pStyle w:val="a5"/>
        <w:jc w:val="both"/>
        <w:rPr>
          <w:rFonts w:cs="Times New Roman"/>
          <w:sz w:val="26"/>
          <w:szCs w:val="26"/>
        </w:rPr>
      </w:pPr>
      <w:r>
        <w:rPr>
          <w:rFonts w:cs="Times New Roman"/>
          <w:sz w:val="26"/>
          <w:szCs w:val="26"/>
        </w:rPr>
        <w:tab/>
        <w:t>13</w:t>
      </w:r>
      <w:r w:rsidR="002F1D3F" w:rsidRPr="002F1D3F">
        <w:rPr>
          <w:rFonts w:cs="Times New Roman"/>
          <w:sz w:val="26"/>
          <w:szCs w:val="26"/>
        </w:rPr>
        <w:t>.6.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2F1D3F" w:rsidRPr="002F1D3F" w:rsidRDefault="000C3316" w:rsidP="002F1D3F">
      <w:pPr>
        <w:pStyle w:val="a5"/>
        <w:spacing w:after="0"/>
        <w:jc w:val="both"/>
        <w:rPr>
          <w:rFonts w:cs="Times New Roman"/>
          <w:sz w:val="26"/>
          <w:szCs w:val="26"/>
        </w:rPr>
      </w:pPr>
      <w:r>
        <w:rPr>
          <w:rFonts w:cs="Times New Roman"/>
          <w:sz w:val="26"/>
          <w:szCs w:val="26"/>
        </w:rPr>
        <w:tab/>
        <w:t>13</w:t>
      </w:r>
      <w:r w:rsidR="002F1D3F" w:rsidRPr="002F1D3F">
        <w:rPr>
          <w:rFonts w:cs="Times New Roman"/>
          <w:sz w:val="26"/>
          <w:szCs w:val="26"/>
        </w:rPr>
        <w:t>.7. У разі надання в оренду земельних ділянок (в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2F1D3F" w:rsidRPr="008C15BA" w:rsidRDefault="000C3316" w:rsidP="002F1D3F">
      <w:pPr>
        <w:pStyle w:val="a5"/>
        <w:spacing w:after="0"/>
        <w:jc w:val="both"/>
        <w:rPr>
          <w:rFonts w:cs="Times New Roman"/>
          <w:sz w:val="26"/>
          <w:szCs w:val="26"/>
        </w:rPr>
      </w:pPr>
      <w:r>
        <w:rPr>
          <w:rFonts w:cs="Times New Roman"/>
          <w:sz w:val="26"/>
          <w:szCs w:val="26"/>
        </w:rPr>
        <w:tab/>
        <w:t>13</w:t>
      </w:r>
      <w:r w:rsidR="002F1D3F" w:rsidRPr="002F1D3F">
        <w:rPr>
          <w:rFonts w:cs="Times New Roman"/>
          <w:sz w:val="26"/>
          <w:szCs w:val="26"/>
        </w:rPr>
        <w:t>.8.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2F1D3F" w:rsidRPr="002F1D3F" w:rsidRDefault="000C3316" w:rsidP="002F1D3F">
      <w:pPr>
        <w:pStyle w:val="a5"/>
        <w:spacing w:after="0"/>
        <w:jc w:val="center"/>
        <w:rPr>
          <w:rFonts w:cs="Times New Roman"/>
          <w:sz w:val="26"/>
          <w:szCs w:val="26"/>
        </w:rPr>
      </w:pPr>
      <w:r>
        <w:rPr>
          <w:rFonts w:cs="Times New Roman"/>
          <w:b/>
          <w:bCs/>
          <w:sz w:val="26"/>
          <w:szCs w:val="26"/>
        </w:rPr>
        <w:lastRenderedPageBreak/>
        <w:t>14</w:t>
      </w:r>
      <w:r w:rsidR="002F1D3F" w:rsidRPr="002F1D3F">
        <w:rPr>
          <w:rFonts w:cs="Times New Roman"/>
          <w:b/>
          <w:bCs/>
          <w:sz w:val="26"/>
          <w:szCs w:val="26"/>
        </w:rPr>
        <w:t>. Орендна плата</w:t>
      </w:r>
    </w:p>
    <w:p w:rsidR="00C4063E" w:rsidRDefault="000C3316" w:rsidP="002F1D3F">
      <w:pPr>
        <w:pStyle w:val="a5"/>
        <w:spacing w:after="0"/>
        <w:jc w:val="both"/>
        <w:rPr>
          <w:rFonts w:cs="Times New Roman"/>
          <w:sz w:val="26"/>
          <w:szCs w:val="26"/>
        </w:rPr>
      </w:pPr>
      <w:r>
        <w:rPr>
          <w:rFonts w:cs="Times New Roman"/>
          <w:sz w:val="26"/>
          <w:szCs w:val="26"/>
        </w:rPr>
        <w:tab/>
        <w:t>14</w:t>
      </w:r>
      <w:r w:rsidR="002F1D3F" w:rsidRPr="002F1D3F">
        <w:rPr>
          <w:rFonts w:cs="Times New Roman"/>
          <w:sz w:val="26"/>
          <w:szCs w:val="26"/>
        </w:rPr>
        <w:t>.1. Підставою для нарахування орендної плати за земельну ділянку є договір оренди та</w:t>
      </w:r>
      <w:r w:rsidR="00C4063E">
        <w:rPr>
          <w:rFonts w:cs="Times New Roman"/>
          <w:sz w:val="26"/>
          <w:szCs w:val="26"/>
        </w:rPr>
        <w:t>кої земельної ділянки оформлений</w:t>
      </w:r>
      <w:r w:rsidR="002F1D3F" w:rsidRPr="002F1D3F">
        <w:rPr>
          <w:rFonts w:cs="Times New Roman"/>
          <w:sz w:val="26"/>
          <w:szCs w:val="26"/>
        </w:rPr>
        <w:t xml:space="preserve"> та зареєстрований відповідно до законодавства. </w:t>
      </w:r>
    </w:p>
    <w:p w:rsidR="002F1D3F" w:rsidRPr="002F1D3F" w:rsidRDefault="002F1D3F" w:rsidP="002F1D3F">
      <w:pPr>
        <w:pStyle w:val="a5"/>
        <w:spacing w:after="0"/>
        <w:jc w:val="both"/>
        <w:rPr>
          <w:rFonts w:cs="Times New Roman"/>
          <w:sz w:val="26"/>
          <w:szCs w:val="26"/>
        </w:rPr>
      </w:pPr>
      <w:r w:rsidRPr="002F1D3F">
        <w:rPr>
          <w:rFonts w:cs="Times New Roman"/>
          <w:sz w:val="26"/>
          <w:szCs w:val="26"/>
        </w:rPr>
        <w:t xml:space="preserve">Міська рада до 1 лютого подає </w:t>
      </w:r>
      <w:r w:rsidR="00C4063E">
        <w:rPr>
          <w:rFonts w:cs="Times New Roman"/>
          <w:sz w:val="26"/>
          <w:szCs w:val="26"/>
        </w:rPr>
        <w:t>контролюючому органу</w:t>
      </w:r>
      <w:r w:rsidRPr="002F1D3F">
        <w:rPr>
          <w:rFonts w:cs="Times New Roman"/>
          <w:sz w:val="26"/>
          <w:szCs w:val="26"/>
        </w:rPr>
        <w:t xml:space="preserve"> перелік орендарів, з якими укладено договори оренди землі на поточний рік, та інформує про укладення нових, внесення змін до існуючих договорів оренди землі та їх розірвання до </w:t>
      </w:r>
      <w:r w:rsidR="00C4063E">
        <w:rPr>
          <w:rFonts w:cs="Times New Roman"/>
          <w:sz w:val="26"/>
          <w:szCs w:val="26"/>
        </w:rPr>
        <w:t>1</w:t>
      </w:r>
      <w:r w:rsidRPr="002F1D3F">
        <w:rPr>
          <w:rFonts w:cs="Times New Roman"/>
          <w:sz w:val="26"/>
          <w:szCs w:val="26"/>
        </w:rPr>
        <w:t xml:space="preserve"> числа місяця, що настає за місяцем, у якому відбулися зазначені зміни.</w:t>
      </w:r>
    </w:p>
    <w:p w:rsidR="002F1D3F" w:rsidRDefault="002F1D3F" w:rsidP="002F1D3F">
      <w:pPr>
        <w:pStyle w:val="a5"/>
        <w:spacing w:after="0"/>
        <w:ind w:firstLine="709"/>
        <w:jc w:val="both"/>
        <w:rPr>
          <w:rFonts w:cs="Times New Roman"/>
          <w:sz w:val="26"/>
          <w:szCs w:val="26"/>
        </w:rPr>
      </w:pPr>
      <w:r w:rsidRPr="002F1D3F">
        <w:rPr>
          <w:rFonts w:cs="Times New Roman"/>
          <w:sz w:val="26"/>
          <w:szCs w:val="26"/>
        </w:rPr>
        <w:t xml:space="preserve">Форма надання інформації затверджується центральним органом виконавчої влади, що забезпечує формування державної </w:t>
      </w:r>
      <w:r w:rsidR="00D801C4">
        <w:rPr>
          <w:rFonts w:cs="Times New Roman"/>
          <w:sz w:val="26"/>
          <w:szCs w:val="26"/>
        </w:rPr>
        <w:t>фінансової</w:t>
      </w:r>
      <w:r w:rsidRPr="002F1D3F">
        <w:rPr>
          <w:rFonts w:cs="Times New Roman"/>
          <w:sz w:val="26"/>
          <w:szCs w:val="26"/>
        </w:rPr>
        <w:t xml:space="preserve"> політики.</w:t>
      </w:r>
    </w:p>
    <w:p w:rsidR="00D801C4" w:rsidRPr="002F1D3F" w:rsidRDefault="00D801C4" w:rsidP="002F1D3F">
      <w:pPr>
        <w:pStyle w:val="a5"/>
        <w:spacing w:after="0"/>
        <w:ind w:firstLine="709"/>
        <w:jc w:val="both"/>
        <w:rPr>
          <w:rFonts w:cs="Times New Roman"/>
          <w:sz w:val="26"/>
          <w:szCs w:val="26"/>
        </w:rPr>
      </w:pPr>
      <w:r>
        <w:rPr>
          <w:rFonts w:cs="Times New Roman"/>
          <w:sz w:val="26"/>
          <w:szCs w:val="26"/>
        </w:rPr>
        <w:t>Договір оренди земель державної і комунальної власності укладається за типовою формою, затвердженою Кабінетом Міністрів України.</w:t>
      </w:r>
    </w:p>
    <w:p w:rsidR="002F1D3F" w:rsidRPr="002F1D3F" w:rsidRDefault="000C3316" w:rsidP="002F1D3F">
      <w:pPr>
        <w:pStyle w:val="a5"/>
        <w:spacing w:after="0"/>
        <w:jc w:val="both"/>
        <w:rPr>
          <w:rFonts w:cs="Times New Roman"/>
          <w:sz w:val="26"/>
          <w:szCs w:val="26"/>
        </w:rPr>
      </w:pPr>
      <w:r>
        <w:rPr>
          <w:rFonts w:cs="Times New Roman"/>
          <w:sz w:val="26"/>
          <w:szCs w:val="26"/>
        </w:rPr>
        <w:tab/>
        <w:t>14</w:t>
      </w:r>
      <w:r w:rsidR="002F1D3F" w:rsidRPr="002F1D3F">
        <w:rPr>
          <w:rFonts w:cs="Times New Roman"/>
          <w:sz w:val="26"/>
          <w:szCs w:val="26"/>
        </w:rPr>
        <w:t>.2. Платником орендної плати є орендар земельної ділянки.</w:t>
      </w:r>
    </w:p>
    <w:p w:rsidR="002F1D3F" w:rsidRPr="002F1D3F" w:rsidRDefault="000C3316" w:rsidP="002F1D3F">
      <w:pPr>
        <w:pStyle w:val="a5"/>
        <w:spacing w:after="0"/>
        <w:jc w:val="both"/>
        <w:rPr>
          <w:rFonts w:cs="Times New Roman"/>
          <w:sz w:val="26"/>
          <w:szCs w:val="26"/>
        </w:rPr>
      </w:pPr>
      <w:r>
        <w:rPr>
          <w:rFonts w:cs="Times New Roman"/>
          <w:sz w:val="26"/>
          <w:szCs w:val="26"/>
        </w:rPr>
        <w:tab/>
        <w:t>14</w:t>
      </w:r>
      <w:r w:rsidR="002F1D3F" w:rsidRPr="002F1D3F">
        <w:rPr>
          <w:rFonts w:cs="Times New Roman"/>
          <w:sz w:val="26"/>
          <w:szCs w:val="26"/>
        </w:rPr>
        <w:t>.3. Об’єктом оподаткування є земельна ділянка, надана в оренду.</w:t>
      </w:r>
    </w:p>
    <w:p w:rsidR="002F1D3F" w:rsidRPr="002F1D3F" w:rsidRDefault="000C3316" w:rsidP="002F1D3F">
      <w:pPr>
        <w:pStyle w:val="a5"/>
        <w:spacing w:after="0"/>
        <w:jc w:val="both"/>
        <w:rPr>
          <w:rFonts w:cs="Times New Roman"/>
          <w:sz w:val="26"/>
          <w:szCs w:val="26"/>
        </w:rPr>
      </w:pPr>
      <w:r>
        <w:rPr>
          <w:rFonts w:cs="Times New Roman"/>
          <w:sz w:val="26"/>
          <w:szCs w:val="26"/>
        </w:rPr>
        <w:tab/>
        <w:t>14</w:t>
      </w:r>
      <w:r w:rsidR="002F1D3F" w:rsidRPr="002F1D3F">
        <w:rPr>
          <w:rFonts w:cs="Times New Roman"/>
          <w:sz w:val="26"/>
          <w:szCs w:val="26"/>
        </w:rPr>
        <w:t>.4. Розмір та умови внесення орендної плати встановлюються у договорі оренди між орендодавцем (власником) і орендарем.</w:t>
      </w:r>
    </w:p>
    <w:p w:rsidR="002F1D3F" w:rsidRPr="002F1D3F" w:rsidRDefault="000C3316" w:rsidP="002F1D3F">
      <w:pPr>
        <w:pStyle w:val="a5"/>
        <w:spacing w:after="0"/>
        <w:jc w:val="both"/>
        <w:rPr>
          <w:rFonts w:cs="Times New Roman"/>
          <w:sz w:val="26"/>
          <w:szCs w:val="26"/>
        </w:rPr>
      </w:pPr>
      <w:r>
        <w:rPr>
          <w:rFonts w:cs="Times New Roman"/>
          <w:sz w:val="26"/>
          <w:szCs w:val="26"/>
        </w:rPr>
        <w:tab/>
        <w:t>14</w:t>
      </w:r>
      <w:r w:rsidR="002F1D3F" w:rsidRPr="002F1D3F">
        <w:rPr>
          <w:rFonts w:cs="Times New Roman"/>
          <w:sz w:val="26"/>
          <w:szCs w:val="26"/>
        </w:rPr>
        <w:t>.5. Розмір орендної плати встановлюється у договорі оренди та коригується щорічно з прийняттям міською радою рішення про затвердження ставок земельного податку та орендної плати за землю, але річна сума платежу:</w:t>
      </w:r>
    </w:p>
    <w:p w:rsidR="00D801C4" w:rsidRDefault="000C3316" w:rsidP="002F1D3F">
      <w:pPr>
        <w:pStyle w:val="a5"/>
        <w:spacing w:after="0"/>
        <w:jc w:val="both"/>
        <w:rPr>
          <w:rFonts w:cs="Times New Roman"/>
          <w:sz w:val="26"/>
          <w:szCs w:val="26"/>
        </w:rPr>
      </w:pPr>
      <w:r>
        <w:rPr>
          <w:rFonts w:cs="Times New Roman"/>
          <w:sz w:val="26"/>
          <w:szCs w:val="26"/>
        </w:rPr>
        <w:t xml:space="preserve">          14</w:t>
      </w:r>
      <w:r w:rsidR="002F1D3F" w:rsidRPr="002F1D3F">
        <w:rPr>
          <w:rFonts w:cs="Times New Roman"/>
          <w:sz w:val="26"/>
          <w:szCs w:val="26"/>
        </w:rPr>
        <w:t>.5.1. не може бути меншою</w:t>
      </w:r>
      <w:r w:rsidR="00D801C4">
        <w:rPr>
          <w:rFonts w:cs="Times New Roman"/>
          <w:sz w:val="26"/>
          <w:szCs w:val="26"/>
        </w:rPr>
        <w:t xml:space="preserve"> за розмір земельного податку:</w:t>
      </w:r>
    </w:p>
    <w:p w:rsidR="002F1D3F" w:rsidRDefault="00D801C4" w:rsidP="00D801C4">
      <w:pPr>
        <w:pStyle w:val="a5"/>
        <w:spacing w:after="0"/>
        <w:ind w:firstLine="567"/>
        <w:jc w:val="both"/>
        <w:rPr>
          <w:rFonts w:cs="Times New Roman"/>
          <w:sz w:val="26"/>
          <w:szCs w:val="26"/>
        </w:rPr>
      </w:pPr>
      <w:r>
        <w:rPr>
          <w:rFonts w:cs="Times New Roman"/>
          <w:sz w:val="26"/>
          <w:szCs w:val="26"/>
        </w:rPr>
        <w:t>- для земельних ділянок, нормативну грошову оцінку яких проведено, - у розмірі не більше</w:t>
      </w:r>
      <w:r w:rsidR="002F1D3F" w:rsidRPr="002F1D3F">
        <w:rPr>
          <w:rFonts w:cs="Times New Roman"/>
          <w:sz w:val="26"/>
          <w:szCs w:val="26"/>
        </w:rPr>
        <w:t xml:space="preserve"> 3 відсотків </w:t>
      </w:r>
      <w:r>
        <w:rPr>
          <w:rFonts w:cs="Times New Roman"/>
          <w:sz w:val="26"/>
          <w:szCs w:val="26"/>
        </w:rPr>
        <w:t>їх нормативної грошової оцінки, для земель загального користування – не більше 1 відсотка їх нормативної грошової оцінки, для сільськогосподарських угідь – не менше 0,3 відсотка та не більше 1 відсотка</w:t>
      </w:r>
      <w:r w:rsidRPr="00D801C4">
        <w:rPr>
          <w:rFonts w:cs="Times New Roman"/>
          <w:sz w:val="26"/>
          <w:szCs w:val="26"/>
        </w:rPr>
        <w:t xml:space="preserve"> </w:t>
      </w:r>
      <w:r>
        <w:rPr>
          <w:rFonts w:cs="Times New Roman"/>
          <w:sz w:val="26"/>
          <w:szCs w:val="26"/>
        </w:rPr>
        <w:t>їх нормативної грошової оцінки;</w:t>
      </w:r>
    </w:p>
    <w:p w:rsidR="00D801C4" w:rsidRPr="002F1D3F" w:rsidRDefault="00D801C4" w:rsidP="00D801C4">
      <w:pPr>
        <w:pStyle w:val="a5"/>
        <w:spacing w:after="0"/>
        <w:ind w:firstLine="567"/>
        <w:jc w:val="both"/>
        <w:rPr>
          <w:rFonts w:cs="Times New Roman"/>
          <w:sz w:val="26"/>
          <w:szCs w:val="26"/>
        </w:rPr>
      </w:pPr>
      <w:r>
        <w:rPr>
          <w:rFonts w:cs="Times New Roman"/>
          <w:sz w:val="26"/>
          <w:szCs w:val="26"/>
        </w:rPr>
        <w:t>- для земельних ділянок, нормативну грошову оцінку яких не проведено, - у розмірі не більше 5 відсотків</w:t>
      </w:r>
      <w:r w:rsidRPr="00D801C4">
        <w:rPr>
          <w:rFonts w:cs="Times New Roman"/>
          <w:sz w:val="26"/>
          <w:szCs w:val="26"/>
        </w:rPr>
        <w:t xml:space="preserve"> </w:t>
      </w:r>
      <w:r>
        <w:rPr>
          <w:rFonts w:cs="Times New Roman"/>
          <w:sz w:val="26"/>
          <w:szCs w:val="26"/>
        </w:rPr>
        <w:t>нормативної грошової оцінки одиниці площі ріллі по області</w:t>
      </w:r>
      <w:r w:rsidR="0004308D">
        <w:rPr>
          <w:rFonts w:cs="Times New Roman"/>
          <w:sz w:val="26"/>
          <w:szCs w:val="26"/>
        </w:rPr>
        <w:t>, для сільськогосподарських угідь</w:t>
      </w:r>
      <w:r w:rsidR="009E435D">
        <w:rPr>
          <w:rFonts w:cs="Times New Roman"/>
          <w:sz w:val="26"/>
          <w:szCs w:val="26"/>
        </w:rPr>
        <w:t xml:space="preserve"> – не менше 0,3 відсотка та не більше 5 відсотків</w:t>
      </w:r>
      <w:r w:rsidR="009E435D" w:rsidRPr="009E435D">
        <w:rPr>
          <w:rFonts w:cs="Times New Roman"/>
          <w:sz w:val="26"/>
          <w:szCs w:val="26"/>
        </w:rPr>
        <w:t xml:space="preserve"> </w:t>
      </w:r>
      <w:r w:rsidR="009E435D">
        <w:rPr>
          <w:rFonts w:cs="Times New Roman"/>
          <w:sz w:val="26"/>
          <w:szCs w:val="26"/>
        </w:rPr>
        <w:t>нормативної грошової оцінки одиниці площі ріллі по області;</w:t>
      </w:r>
    </w:p>
    <w:p w:rsidR="002F1D3F" w:rsidRDefault="000C3316" w:rsidP="002F1D3F">
      <w:pPr>
        <w:pStyle w:val="a5"/>
        <w:spacing w:after="0"/>
        <w:jc w:val="both"/>
        <w:rPr>
          <w:rFonts w:cs="Times New Roman"/>
          <w:sz w:val="26"/>
          <w:szCs w:val="26"/>
        </w:rPr>
      </w:pPr>
      <w:r>
        <w:rPr>
          <w:rFonts w:cs="Times New Roman"/>
          <w:sz w:val="26"/>
          <w:szCs w:val="26"/>
        </w:rPr>
        <w:t xml:space="preserve">          14</w:t>
      </w:r>
      <w:r w:rsidR="002F1D3F" w:rsidRPr="002F1D3F">
        <w:rPr>
          <w:rFonts w:cs="Times New Roman"/>
          <w:sz w:val="26"/>
          <w:szCs w:val="26"/>
        </w:rPr>
        <w:t>.5.2. не може перевищувати 12 відсот</w:t>
      </w:r>
      <w:r w:rsidR="009E435D">
        <w:rPr>
          <w:rFonts w:cs="Times New Roman"/>
          <w:sz w:val="26"/>
          <w:szCs w:val="26"/>
        </w:rPr>
        <w:t>ків нормативної грошової оцінки;</w:t>
      </w:r>
    </w:p>
    <w:p w:rsidR="009E435D" w:rsidRDefault="009E435D" w:rsidP="009E435D">
      <w:pPr>
        <w:pStyle w:val="a5"/>
        <w:spacing w:after="0"/>
        <w:ind w:firstLine="709"/>
        <w:jc w:val="both"/>
        <w:rPr>
          <w:rFonts w:cs="Times New Roman"/>
          <w:sz w:val="26"/>
          <w:szCs w:val="26"/>
        </w:rPr>
      </w:pPr>
      <w:r>
        <w:rPr>
          <w:rFonts w:cs="Times New Roman"/>
          <w:sz w:val="26"/>
          <w:szCs w:val="26"/>
        </w:rPr>
        <w:t>14.5.3. може перевищувати граничний розмір орендної плати, встановлений у п.п.14.5.2, у разі визначення орендаря на конкурентних засадах;</w:t>
      </w:r>
    </w:p>
    <w:p w:rsidR="009E435D" w:rsidRPr="002F1D3F" w:rsidRDefault="009E435D" w:rsidP="009E435D">
      <w:pPr>
        <w:pStyle w:val="a5"/>
        <w:spacing w:after="0"/>
        <w:ind w:firstLine="709"/>
        <w:jc w:val="both"/>
        <w:rPr>
          <w:rFonts w:cs="Times New Roman"/>
          <w:sz w:val="26"/>
          <w:szCs w:val="26"/>
        </w:rPr>
      </w:pPr>
      <w:r>
        <w:rPr>
          <w:rFonts w:cs="Times New Roman"/>
          <w:sz w:val="26"/>
          <w:szCs w:val="26"/>
        </w:rPr>
        <w:t>14.5.4. для баз олімпійської, параолімпійської та дефлімпійської підготовки, перелік яких затверджується Кабінетом Міністрів України, не може перевищувати 0,1 відсотка нормативної грошової оцінки;</w:t>
      </w:r>
    </w:p>
    <w:p w:rsidR="002F1D3F" w:rsidRPr="002F1D3F" w:rsidRDefault="002F1D3F" w:rsidP="000C3316">
      <w:pPr>
        <w:pStyle w:val="a5"/>
        <w:spacing w:after="0"/>
        <w:ind w:firstLine="709"/>
        <w:jc w:val="both"/>
        <w:rPr>
          <w:rFonts w:cs="Times New Roman"/>
          <w:sz w:val="26"/>
          <w:szCs w:val="26"/>
        </w:rPr>
      </w:pPr>
      <w:r w:rsidRPr="002F1D3F">
        <w:rPr>
          <w:rFonts w:cs="Times New Roman"/>
          <w:sz w:val="26"/>
          <w:szCs w:val="26"/>
        </w:rPr>
        <w:t>1</w:t>
      </w:r>
      <w:r w:rsidR="000C3316">
        <w:rPr>
          <w:rFonts w:cs="Times New Roman"/>
          <w:sz w:val="26"/>
          <w:szCs w:val="26"/>
        </w:rPr>
        <w:t>4</w:t>
      </w:r>
      <w:r w:rsidRPr="002F1D3F">
        <w:rPr>
          <w:rFonts w:cs="Times New Roman"/>
          <w:sz w:val="26"/>
          <w:szCs w:val="26"/>
        </w:rPr>
        <w:t>.6. Плата за суборенду земельних ділянок не може перевищувати орендної плати.</w:t>
      </w:r>
    </w:p>
    <w:p w:rsidR="002F1D3F" w:rsidRPr="002F1D3F" w:rsidRDefault="002F1D3F" w:rsidP="002F1D3F">
      <w:pPr>
        <w:pStyle w:val="a5"/>
        <w:spacing w:after="0"/>
        <w:jc w:val="center"/>
        <w:rPr>
          <w:rFonts w:cs="Times New Roman"/>
          <w:sz w:val="26"/>
          <w:szCs w:val="26"/>
        </w:rPr>
      </w:pPr>
    </w:p>
    <w:p w:rsidR="002F1D3F" w:rsidRPr="002F1D3F" w:rsidRDefault="000C3316" w:rsidP="002F1D3F">
      <w:pPr>
        <w:jc w:val="center"/>
        <w:rPr>
          <w:rFonts w:ascii="Times New Roman" w:hAnsi="Times New Roman"/>
          <w:szCs w:val="26"/>
        </w:rPr>
      </w:pPr>
      <w:r>
        <w:rPr>
          <w:rFonts w:ascii="Times New Roman" w:hAnsi="Times New Roman"/>
          <w:b/>
          <w:bCs/>
          <w:szCs w:val="26"/>
        </w:rPr>
        <w:t>15</w:t>
      </w:r>
      <w:r w:rsidR="002F1D3F" w:rsidRPr="002F1D3F">
        <w:rPr>
          <w:rFonts w:ascii="Times New Roman" w:hAnsi="Times New Roman"/>
          <w:b/>
          <w:bCs/>
          <w:szCs w:val="26"/>
        </w:rPr>
        <w:t>. Порядок зарахування до бюджетів плати за землю</w:t>
      </w:r>
    </w:p>
    <w:p w:rsidR="002F1D3F" w:rsidRPr="002F1D3F" w:rsidRDefault="000C3316" w:rsidP="002F1D3F">
      <w:pPr>
        <w:jc w:val="both"/>
        <w:rPr>
          <w:rFonts w:ascii="Times New Roman" w:hAnsi="Times New Roman"/>
          <w:szCs w:val="26"/>
        </w:rPr>
      </w:pPr>
      <w:r>
        <w:rPr>
          <w:rFonts w:ascii="Times New Roman" w:hAnsi="Times New Roman"/>
          <w:szCs w:val="26"/>
        </w:rPr>
        <w:t xml:space="preserve">          15</w:t>
      </w:r>
      <w:r w:rsidR="002F1D3F" w:rsidRPr="002F1D3F">
        <w:rPr>
          <w:rFonts w:ascii="Times New Roman" w:hAnsi="Times New Roman"/>
          <w:szCs w:val="26"/>
        </w:rPr>
        <w:t>.1 Плата за землю зараховується до відповідних місцевих бюджетів у порядку, визначеному Бюджетним кодексом України для плати за землю.</w:t>
      </w:r>
    </w:p>
    <w:p w:rsidR="002F1D3F" w:rsidRPr="002F1D3F" w:rsidRDefault="002F1D3F" w:rsidP="002F1D3F">
      <w:pPr>
        <w:jc w:val="both"/>
        <w:rPr>
          <w:rFonts w:ascii="Times New Roman" w:hAnsi="Times New Roman"/>
          <w:szCs w:val="26"/>
        </w:rPr>
      </w:pPr>
    </w:p>
    <w:p w:rsidR="002F1D3F" w:rsidRPr="002F1D3F" w:rsidRDefault="000C3316" w:rsidP="002F1D3F">
      <w:pPr>
        <w:jc w:val="center"/>
        <w:rPr>
          <w:rFonts w:ascii="Times New Roman" w:hAnsi="Times New Roman"/>
          <w:b/>
          <w:bCs/>
          <w:szCs w:val="26"/>
          <w:lang w:val="ru-RU"/>
        </w:rPr>
      </w:pPr>
      <w:r>
        <w:rPr>
          <w:rFonts w:ascii="Times New Roman" w:hAnsi="Times New Roman"/>
          <w:b/>
          <w:bCs/>
          <w:szCs w:val="26"/>
        </w:rPr>
        <w:t>16</w:t>
      </w:r>
      <w:r w:rsidR="002F1D3F" w:rsidRPr="002F1D3F">
        <w:rPr>
          <w:rFonts w:ascii="Times New Roman" w:hAnsi="Times New Roman"/>
          <w:b/>
          <w:bCs/>
          <w:szCs w:val="26"/>
        </w:rPr>
        <w:t>. Контроль за повнотою правильності та своєчасності сплати</w:t>
      </w:r>
    </w:p>
    <w:p w:rsidR="002F1D3F" w:rsidRPr="002F1D3F" w:rsidRDefault="002F1D3F" w:rsidP="002F1D3F">
      <w:pPr>
        <w:jc w:val="center"/>
        <w:rPr>
          <w:rFonts w:ascii="Times New Roman" w:hAnsi="Times New Roman"/>
          <w:b/>
          <w:bCs/>
          <w:szCs w:val="26"/>
          <w:lang w:val="ru-RU"/>
        </w:rPr>
      </w:pPr>
      <w:r w:rsidRPr="002F1D3F">
        <w:rPr>
          <w:rFonts w:ascii="Times New Roman" w:hAnsi="Times New Roman"/>
          <w:b/>
          <w:bCs/>
          <w:szCs w:val="26"/>
        </w:rPr>
        <w:t xml:space="preserve"> земельного податку на орендної плати за землю.</w:t>
      </w:r>
    </w:p>
    <w:p w:rsidR="00DB48EF" w:rsidRPr="002F1D3F" w:rsidRDefault="000C3316" w:rsidP="008C15BA">
      <w:pPr>
        <w:ind w:firstLine="709"/>
        <w:jc w:val="both"/>
        <w:rPr>
          <w:rFonts w:ascii="Times New Roman" w:hAnsi="Times New Roman"/>
          <w:bCs/>
          <w:szCs w:val="26"/>
        </w:rPr>
      </w:pPr>
      <w:r>
        <w:rPr>
          <w:rFonts w:ascii="Times New Roman" w:hAnsi="Times New Roman"/>
          <w:bCs/>
          <w:szCs w:val="26"/>
          <w:lang w:val="ru-RU"/>
        </w:rPr>
        <w:t>16</w:t>
      </w:r>
      <w:r w:rsidR="002F1D3F" w:rsidRPr="002F1D3F">
        <w:rPr>
          <w:rFonts w:ascii="Times New Roman" w:hAnsi="Times New Roman"/>
          <w:bCs/>
          <w:szCs w:val="26"/>
          <w:lang w:val="ru-RU"/>
        </w:rPr>
        <w:t xml:space="preserve">.1. </w:t>
      </w:r>
      <w:r w:rsidR="002F1D3F" w:rsidRPr="002F1D3F">
        <w:rPr>
          <w:rFonts w:ascii="Times New Roman" w:hAnsi="Times New Roman"/>
          <w:bCs/>
          <w:szCs w:val="26"/>
        </w:rPr>
        <w:t xml:space="preserve">Контроль за повнотою правильності та своєчасності сплати земельного податку на орендної плати за землю здійснює </w:t>
      </w:r>
      <w:r w:rsidR="00DB48EF">
        <w:rPr>
          <w:rFonts w:ascii="Times New Roman" w:hAnsi="Times New Roman"/>
          <w:bCs/>
          <w:szCs w:val="26"/>
        </w:rPr>
        <w:t>контролюючий орган виконавчої влади, що забезпечує формування державної фінансової політики</w:t>
      </w:r>
      <w:r w:rsidR="00B35F30">
        <w:rPr>
          <w:rFonts w:ascii="Times New Roman" w:hAnsi="Times New Roman"/>
          <w:bCs/>
          <w:szCs w:val="26"/>
        </w:rPr>
        <w:t>.</w:t>
      </w:r>
    </w:p>
    <w:p w:rsidR="002F1D3F" w:rsidRPr="002F1D3F" w:rsidRDefault="002F1D3F" w:rsidP="002F1D3F">
      <w:pPr>
        <w:keepNext/>
        <w:keepLines/>
        <w:autoSpaceDE w:val="0"/>
        <w:autoSpaceDN w:val="0"/>
        <w:adjustRightInd w:val="0"/>
        <w:ind w:firstLine="737"/>
        <w:jc w:val="both"/>
        <w:rPr>
          <w:rFonts w:ascii="Times New Roman" w:hAnsi="Times New Roman"/>
          <w:color w:val="000000"/>
          <w:szCs w:val="26"/>
        </w:rPr>
      </w:pPr>
    </w:p>
    <w:p w:rsidR="002F1D3F" w:rsidRPr="000C3316" w:rsidRDefault="002F1D3F" w:rsidP="002F1D3F">
      <w:pPr>
        <w:keepNext/>
        <w:keepLines/>
        <w:autoSpaceDE w:val="0"/>
        <w:autoSpaceDN w:val="0"/>
        <w:adjustRightInd w:val="0"/>
        <w:ind w:firstLine="737"/>
        <w:jc w:val="both"/>
        <w:rPr>
          <w:rFonts w:ascii="Times New Roman" w:hAnsi="Times New Roman"/>
          <w:b/>
          <w:color w:val="000000"/>
          <w:szCs w:val="26"/>
        </w:rPr>
      </w:pPr>
      <w:r w:rsidRPr="000C3316">
        <w:rPr>
          <w:rFonts w:ascii="Times New Roman" w:hAnsi="Times New Roman"/>
          <w:b/>
          <w:color w:val="000000"/>
          <w:szCs w:val="26"/>
        </w:rPr>
        <w:t xml:space="preserve">Секретар ради                           </w:t>
      </w:r>
      <w:r w:rsidR="000C3316">
        <w:rPr>
          <w:rFonts w:ascii="Times New Roman" w:hAnsi="Times New Roman"/>
          <w:b/>
          <w:color w:val="000000"/>
          <w:szCs w:val="26"/>
        </w:rPr>
        <w:t xml:space="preserve">                            </w:t>
      </w:r>
      <w:r w:rsidRPr="000C3316">
        <w:rPr>
          <w:rFonts w:ascii="Times New Roman" w:hAnsi="Times New Roman"/>
          <w:b/>
          <w:color w:val="000000"/>
          <w:szCs w:val="26"/>
        </w:rPr>
        <w:t xml:space="preserve">  </w:t>
      </w:r>
      <w:r w:rsidRPr="000C3316">
        <w:rPr>
          <w:rFonts w:ascii="Times New Roman" w:hAnsi="Times New Roman"/>
          <w:b/>
          <w:color w:val="000000"/>
          <w:szCs w:val="26"/>
        </w:rPr>
        <w:tab/>
      </w:r>
      <w:r w:rsidRPr="000C3316">
        <w:rPr>
          <w:rFonts w:ascii="Times New Roman" w:hAnsi="Times New Roman"/>
          <w:b/>
          <w:color w:val="000000"/>
          <w:szCs w:val="26"/>
        </w:rPr>
        <w:tab/>
        <w:t>Ю.Віткова</w:t>
      </w:r>
    </w:p>
    <w:p w:rsidR="002F1D3F" w:rsidRPr="002F1D3F" w:rsidRDefault="002F1D3F" w:rsidP="009F57EC">
      <w:pPr>
        <w:pStyle w:val="a3"/>
        <w:jc w:val="both"/>
        <w:rPr>
          <w:rFonts w:ascii="Times New Roman" w:hAnsi="Times New Roman"/>
          <w:b/>
          <w:noProof/>
          <w:sz w:val="28"/>
          <w:szCs w:val="28"/>
          <w:lang w:val="ru-RU"/>
        </w:rPr>
      </w:pPr>
    </w:p>
    <w:sectPr w:rsidR="002F1D3F" w:rsidRPr="002F1D3F" w:rsidSect="008C15BA">
      <w:footerReference w:type="default" r:id="rId9"/>
      <w:pgSz w:w="11906" w:h="16838"/>
      <w:pgMar w:top="680" w:right="680" w:bottom="680" w:left="124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BED" w:rsidRDefault="00C91BED" w:rsidP="008C15BA">
      <w:r>
        <w:separator/>
      </w:r>
    </w:p>
  </w:endnote>
  <w:endnote w:type="continuationSeparator" w:id="0">
    <w:p w:rsidR="00C91BED" w:rsidRDefault="00C91BED" w:rsidP="008C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808" w:rsidRDefault="00EA7808">
    <w:pPr>
      <w:pStyle w:val="a9"/>
      <w:jc w:val="center"/>
    </w:pPr>
    <w:r>
      <w:fldChar w:fldCharType="begin"/>
    </w:r>
    <w:r>
      <w:instrText xml:space="preserve"> PAGE   \* MERGEFORMAT </w:instrText>
    </w:r>
    <w:r>
      <w:fldChar w:fldCharType="separate"/>
    </w:r>
    <w:r w:rsidR="00E62A9C">
      <w:rPr>
        <w:noProof/>
      </w:rPr>
      <w:t>24</w:t>
    </w:r>
    <w:r>
      <w:rPr>
        <w:noProof/>
      </w:rPr>
      <w:fldChar w:fldCharType="end"/>
    </w:r>
  </w:p>
  <w:p w:rsidR="00EA7808" w:rsidRDefault="00EA780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BED" w:rsidRDefault="00C91BED" w:rsidP="008C15BA">
      <w:r>
        <w:separator/>
      </w:r>
    </w:p>
  </w:footnote>
  <w:footnote w:type="continuationSeparator" w:id="0">
    <w:p w:rsidR="00C91BED" w:rsidRDefault="00C91BED" w:rsidP="008C1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7EC"/>
    <w:rsid w:val="000135F8"/>
    <w:rsid w:val="00014611"/>
    <w:rsid w:val="000357B1"/>
    <w:rsid w:val="0004308D"/>
    <w:rsid w:val="000642AB"/>
    <w:rsid w:val="00065623"/>
    <w:rsid w:val="000750B9"/>
    <w:rsid w:val="00077380"/>
    <w:rsid w:val="0008192A"/>
    <w:rsid w:val="00082CC6"/>
    <w:rsid w:val="00083421"/>
    <w:rsid w:val="000A4A01"/>
    <w:rsid w:val="000C3316"/>
    <w:rsid w:val="000D636B"/>
    <w:rsid w:val="0010145A"/>
    <w:rsid w:val="001179D9"/>
    <w:rsid w:val="001547CE"/>
    <w:rsid w:val="0018788D"/>
    <w:rsid w:val="001A270B"/>
    <w:rsid w:val="001F29D5"/>
    <w:rsid w:val="00262486"/>
    <w:rsid w:val="002B4C98"/>
    <w:rsid w:val="002C2599"/>
    <w:rsid w:val="002D5B44"/>
    <w:rsid w:val="002E58E5"/>
    <w:rsid w:val="002F1D3F"/>
    <w:rsid w:val="00332F38"/>
    <w:rsid w:val="00346D0B"/>
    <w:rsid w:val="003C6166"/>
    <w:rsid w:val="003D74A2"/>
    <w:rsid w:val="003F7653"/>
    <w:rsid w:val="004123C3"/>
    <w:rsid w:val="0042262E"/>
    <w:rsid w:val="0045493B"/>
    <w:rsid w:val="004606AC"/>
    <w:rsid w:val="00473B70"/>
    <w:rsid w:val="004B1A6C"/>
    <w:rsid w:val="004C4568"/>
    <w:rsid w:val="004F31C1"/>
    <w:rsid w:val="0050007D"/>
    <w:rsid w:val="00590D18"/>
    <w:rsid w:val="005B05E5"/>
    <w:rsid w:val="005C6248"/>
    <w:rsid w:val="005F4416"/>
    <w:rsid w:val="00625B2A"/>
    <w:rsid w:val="00633D77"/>
    <w:rsid w:val="00644E1A"/>
    <w:rsid w:val="00650110"/>
    <w:rsid w:val="00672941"/>
    <w:rsid w:val="0068259F"/>
    <w:rsid w:val="006909B5"/>
    <w:rsid w:val="006A6512"/>
    <w:rsid w:val="006D5A59"/>
    <w:rsid w:val="006E6180"/>
    <w:rsid w:val="00772916"/>
    <w:rsid w:val="00782A4C"/>
    <w:rsid w:val="007B00A5"/>
    <w:rsid w:val="007C6119"/>
    <w:rsid w:val="007D0B3A"/>
    <w:rsid w:val="007D7EC6"/>
    <w:rsid w:val="007F5BE8"/>
    <w:rsid w:val="00831471"/>
    <w:rsid w:val="0083310C"/>
    <w:rsid w:val="008A3DA9"/>
    <w:rsid w:val="008A64AE"/>
    <w:rsid w:val="008C15BA"/>
    <w:rsid w:val="008D1D57"/>
    <w:rsid w:val="008F19EE"/>
    <w:rsid w:val="008F1A67"/>
    <w:rsid w:val="0090062B"/>
    <w:rsid w:val="009432A1"/>
    <w:rsid w:val="009451A7"/>
    <w:rsid w:val="00945CFC"/>
    <w:rsid w:val="00952328"/>
    <w:rsid w:val="00954E56"/>
    <w:rsid w:val="00963549"/>
    <w:rsid w:val="009C1844"/>
    <w:rsid w:val="009C3F8A"/>
    <w:rsid w:val="009D28A3"/>
    <w:rsid w:val="009E435D"/>
    <w:rsid w:val="009F57EC"/>
    <w:rsid w:val="00A17ADD"/>
    <w:rsid w:val="00A5078B"/>
    <w:rsid w:val="00AA2541"/>
    <w:rsid w:val="00AA581B"/>
    <w:rsid w:val="00AC13E5"/>
    <w:rsid w:val="00AC61DB"/>
    <w:rsid w:val="00B35F30"/>
    <w:rsid w:val="00B55BB8"/>
    <w:rsid w:val="00B81165"/>
    <w:rsid w:val="00B95843"/>
    <w:rsid w:val="00BA1EFE"/>
    <w:rsid w:val="00BA6F26"/>
    <w:rsid w:val="00BD3A8B"/>
    <w:rsid w:val="00BE086A"/>
    <w:rsid w:val="00BE6AB5"/>
    <w:rsid w:val="00BF7B36"/>
    <w:rsid w:val="00C1684B"/>
    <w:rsid w:val="00C3654A"/>
    <w:rsid w:val="00C4063E"/>
    <w:rsid w:val="00C66D3B"/>
    <w:rsid w:val="00C7705F"/>
    <w:rsid w:val="00C77843"/>
    <w:rsid w:val="00C83275"/>
    <w:rsid w:val="00C91BED"/>
    <w:rsid w:val="00CB2025"/>
    <w:rsid w:val="00D801C4"/>
    <w:rsid w:val="00DA616B"/>
    <w:rsid w:val="00DA6C1C"/>
    <w:rsid w:val="00DB48EF"/>
    <w:rsid w:val="00DE52B7"/>
    <w:rsid w:val="00DE575F"/>
    <w:rsid w:val="00E05C51"/>
    <w:rsid w:val="00E36586"/>
    <w:rsid w:val="00E62A9C"/>
    <w:rsid w:val="00E83F86"/>
    <w:rsid w:val="00E90F6D"/>
    <w:rsid w:val="00E92DF1"/>
    <w:rsid w:val="00EA039E"/>
    <w:rsid w:val="00EA7446"/>
    <w:rsid w:val="00EA7808"/>
    <w:rsid w:val="00ED7CAF"/>
    <w:rsid w:val="00EE4822"/>
    <w:rsid w:val="00F023F0"/>
    <w:rsid w:val="00F2778E"/>
    <w:rsid w:val="00F3682D"/>
    <w:rsid w:val="00F65396"/>
    <w:rsid w:val="00F74F70"/>
    <w:rsid w:val="00F86B27"/>
    <w:rsid w:val="00F87FC4"/>
    <w:rsid w:val="00FD7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7EC"/>
    <w:rPr>
      <w:rFonts w:ascii="Antiqua" w:eastAsia="Times New Roman" w:hAnsi="Antiqua"/>
      <w:sz w:val="26"/>
      <w:lang w:val="uk-UA"/>
    </w:rPr>
  </w:style>
  <w:style w:type="paragraph" w:styleId="3">
    <w:name w:val="heading 3"/>
    <w:basedOn w:val="a"/>
    <w:next w:val="a"/>
    <w:link w:val="30"/>
    <w:uiPriority w:val="9"/>
    <w:qFormat/>
    <w:rsid w:val="009F57EC"/>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F57EC"/>
    <w:rPr>
      <w:rFonts w:ascii="Antiqua" w:eastAsia="Times New Roman" w:hAnsi="Antiqua" w:cs="Times New Roman"/>
      <w:b/>
      <w:i/>
      <w:sz w:val="26"/>
      <w:szCs w:val="20"/>
      <w:lang w:eastAsia="ru-RU"/>
    </w:rPr>
  </w:style>
  <w:style w:type="paragraph" w:customStyle="1" w:styleId="a3">
    <w:name w:val="Нормальний текст"/>
    <w:basedOn w:val="a"/>
    <w:rsid w:val="009F57EC"/>
    <w:pPr>
      <w:spacing w:before="120"/>
      <w:ind w:firstLine="567"/>
    </w:pPr>
  </w:style>
  <w:style w:type="paragraph" w:customStyle="1" w:styleId="a4">
    <w:name w:val="Назва документа"/>
    <w:basedOn w:val="a"/>
    <w:next w:val="a3"/>
    <w:rsid w:val="009F57EC"/>
    <w:pPr>
      <w:keepNext/>
      <w:keepLines/>
      <w:spacing w:before="240" w:after="240"/>
      <w:jc w:val="center"/>
    </w:pPr>
    <w:rPr>
      <w:b/>
    </w:rPr>
  </w:style>
  <w:style w:type="paragraph" w:customStyle="1" w:styleId="ShapkaDocumentu">
    <w:name w:val="Shapka Documentu"/>
    <w:basedOn w:val="a"/>
    <w:rsid w:val="009F57EC"/>
    <w:pPr>
      <w:keepNext/>
      <w:keepLines/>
      <w:spacing w:after="240"/>
      <w:ind w:left="3969"/>
      <w:jc w:val="center"/>
    </w:pPr>
  </w:style>
  <w:style w:type="paragraph" w:customStyle="1" w:styleId="tc2">
    <w:name w:val="tc2"/>
    <w:basedOn w:val="a"/>
    <w:rsid w:val="00CB2025"/>
    <w:pPr>
      <w:spacing w:line="300" w:lineRule="atLeast"/>
      <w:jc w:val="center"/>
    </w:pPr>
    <w:rPr>
      <w:rFonts w:ascii="Times New Roman" w:hAnsi="Times New Roman"/>
      <w:sz w:val="24"/>
      <w:szCs w:val="24"/>
      <w:lang w:val="ru-RU"/>
    </w:rPr>
  </w:style>
  <w:style w:type="paragraph" w:styleId="a5">
    <w:name w:val="Body Text"/>
    <w:basedOn w:val="a"/>
    <w:link w:val="a6"/>
    <w:rsid w:val="002F1D3F"/>
    <w:pPr>
      <w:widowControl w:val="0"/>
      <w:suppressAutoHyphens/>
      <w:spacing w:after="120"/>
    </w:pPr>
    <w:rPr>
      <w:rFonts w:ascii="Times New Roman" w:eastAsia="Arial Unicode MS" w:hAnsi="Times New Roman" w:cs="Mangal"/>
      <w:kern w:val="1"/>
      <w:sz w:val="24"/>
      <w:szCs w:val="24"/>
      <w:lang w:eastAsia="hi-IN" w:bidi="hi-IN"/>
    </w:rPr>
  </w:style>
  <w:style w:type="character" w:customStyle="1" w:styleId="a6">
    <w:name w:val="Основной текст Знак"/>
    <w:basedOn w:val="a0"/>
    <w:link w:val="a5"/>
    <w:rsid w:val="002F1D3F"/>
    <w:rPr>
      <w:rFonts w:ascii="Times New Roman" w:eastAsia="Arial Unicode MS" w:hAnsi="Times New Roman" w:cs="Mangal"/>
      <w:kern w:val="1"/>
      <w:sz w:val="24"/>
      <w:szCs w:val="24"/>
      <w:lang w:val="uk-UA" w:eastAsia="hi-IN" w:bidi="hi-IN"/>
    </w:rPr>
  </w:style>
  <w:style w:type="paragraph" w:customStyle="1" w:styleId="StyleZakonu">
    <w:name w:val="StyleZakonu"/>
    <w:basedOn w:val="a"/>
    <w:link w:val="StyleZakonu0"/>
    <w:rsid w:val="002F1D3F"/>
    <w:pPr>
      <w:spacing w:after="60" w:line="220" w:lineRule="exact"/>
      <w:ind w:firstLine="284"/>
      <w:jc w:val="both"/>
    </w:pPr>
    <w:rPr>
      <w:rFonts w:ascii="Times New Roman" w:hAnsi="Times New Roman"/>
      <w:sz w:val="20"/>
    </w:rPr>
  </w:style>
  <w:style w:type="character" w:customStyle="1" w:styleId="StyleZakonu0">
    <w:name w:val="StyleZakonu Знак"/>
    <w:link w:val="StyleZakonu"/>
    <w:locked/>
    <w:rsid w:val="002F1D3F"/>
    <w:rPr>
      <w:rFonts w:ascii="Times New Roman" w:eastAsia="Times New Roman" w:hAnsi="Times New Roman"/>
    </w:rPr>
  </w:style>
  <w:style w:type="paragraph" w:styleId="a7">
    <w:name w:val="header"/>
    <w:basedOn w:val="a"/>
    <w:link w:val="a8"/>
    <w:uiPriority w:val="99"/>
    <w:semiHidden/>
    <w:unhideWhenUsed/>
    <w:rsid w:val="008C15BA"/>
    <w:pPr>
      <w:tabs>
        <w:tab w:val="center" w:pos="4677"/>
        <w:tab w:val="right" w:pos="9355"/>
      </w:tabs>
    </w:pPr>
  </w:style>
  <w:style w:type="character" w:customStyle="1" w:styleId="a8">
    <w:name w:val="Верхний колонтитул Знак"/>
    <w:basedOn w:val="a0"/>
    <w:link w:val="a7"/>
    <w:uiPriority w:val="99"/>
    <w:semiHidden/>
    <w:rsid w:val="008C15BA"/>
    <w:rPr>
      <w:rFonts w:ascii="Antiqua" w:eastAsia="Times New Roman" w:hAnsi="Antiqua"/>
      <w:sz w:val="26"/>
      <w:lang w:val="uk-UA"/>
    </w:rPr>
  </w:style>
  <w:style w:type="paragraph" w:styleId="a9">
    <w:name w:val="footer"/>
    <w:basedOn w:val="a"/>
    <w:link w:val="aa"/>
    <w:uiPriority w:val="99"/>
    <w:unhideWhenUsed/>
    <w:rsid w:val="008C15BA"/>
    <w:pPr>
      <w:tabs>
        <w:tab w:val="center" w:pos="4677"/>
        <w:tab w:val="right" w:pos="9355"/>
      </w:tabs>
    </w:pPr>
  </w:style>
  <w:style w:type="character" w:customStyle="1" w:styleId="aa">
    <w:name w:val="Нижний колонтитул Знак"/>
    <w:basedOn w:val="a0"/>
    <w:link w:val="a9"/>
    <w:uiPriority w:val="99"/>
    <w:rsid w:val="008C15BA"/>
    <w:rPr>
      <w:rFonts w:ascii="Antiqua" w:eastAsia="Times New Roman" w:hAnsi="Antiqua"/>
      <w:sz w:val="2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7EC"/>
    <w:rPr>
      <w:rFonts w:ascii="Antiqua" w:eastAsia="Times New Roman" w:hAnsi="Antiqua"/>
      <w:sz w:val="26"/>
      <w:lang w:val="uk-UA"/>
    </w:rPr>
  </w:style>
  <w:style w:type="paragraph" w:styleId="3">
    <w:name w:val="heading 3"/>
    <w:basedOn w:val="a"/>
    <w:next w:val="a"/>
    <w:link w:val="30"/>
    <w:uiPriority w:val="9"/>
    <w:qFormat/>
    <w:rsid w:val="009F57EC"/>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F57EC"/>
    <w:rPr>
      <w:rFonts w:ascii="Antiqua" w:eastAsia="Times New Roman" w:hAnsi="Antiqua" w:cs="Times New Roman"/>
      <w:b/>
      <w:i/>
      <w:sz w:val="26"/>
      <w:szCs w:val="20"/>
      <w:lang w:eastAsia="ru-RU"/>
    </w:rPr>
  </w:style>
  <w:style w:type="paragraph" w:customStyle="1" w:styleId="a3">
    <w:name w:val="Нормальний текст"/>
    <w:basedOn w:val="a"/>
    <w:rsid w:val="009F57EC"/>
    <w:pPr>
      <w:spacing w:before="120"/>
      <w:ind w:firstLine="567"/>
    </w:pPr>
  </w:style>
  <w:style w:type="paragraph" w:customStyle="1" w:styleId="a4">
    <w:name w:val="Назва документа"/>
    <w:basedOn w:val="a"/>
    <w:next w:val="a3"/>
    <w:rsid w:val="009F57EC"/>
    <w:pPr>
      <w:keepNext/>
      <w:keepLines/>
      <w:spacing w:before="240" w:after="240"/>
      <w:jc w:val="center"/>
    </w:pPr>
    <w:rPr>
      <w:b/>
    </w:rPr>
  </w:style>
  <w:style w:type="paragraph" w:customStyle="1" w:styleId="ShapkaDocumentu">
    <w:name w:val="Shapka Documentu"/>
    <w:basedOn w:val="a"/>
    <w:rsid w:val="009F57EC"/>
    <w:pPr>
      <w:keepNext/>
      <w:keepLines/>
      <w:spacing w:after="240"/>
      <w:ind w:left="3969"/>
      <w:jc w:val="center"/>
    </w:pPr>
  </w:style>
  <w:style w:type="paragraph" w:customStyle="1" w:styleId="tc2">
    <w:name w:val="tc2"/>
    <w:basedOn w:val="a"/>
    <w:rsid w:val="00CB2025"/>
    <w:pPr>
      <w:spacing w:line="300" w:lineRule="atLeast"/>
      <w:jc w:val="center"/>
    </w:pPr>
    <w:rPr>
      <w:rFonts w:ascii="Times New Roman" w:hAnsi="Times New Roman"/>
      <w:sz w:val="24"/>
      <w:szCs w:val="24"/>
      <w:lang w:val="ru-RU"/>
    </w:rPr>
  </w:style>
  <w:style w:type="paragraph" w:styleId="a5">
    <w:name w:val="Body Text"/>
    <w:basedOn w:val="a"/>
    <w:link w:val="a6"/>
    <w:rsid w:val="002F1D3F"/>
    <w:pPr>
      <w:widowControl w:val="0"/>
      <w:suppressAutoHyphens/>
      <w:spacing w:after="120"/>
    </w:pPr>
    <w:rPr>
      <w:rFonts w:ascii="Times New Roman" w:eastAsia="Arial Unicode MS" w:hAnsi="Times New Roman" w:cs="Mangal"/>
      <w:kern w:val="1"/>
      <w:sz w:val="24"/>
      <w:szCs w:val="24"/>
      <w:lang w:eastAsia="hi-IN" w:bidi="hi-IN"/>
    </w:rPr>
  </w:style>
  <w:style w:type="character" w:customStyle="1" w:styleId="a6">
    <w:name w:val="Основной текст Знак"/>
    <w:basedOn w:val="a0"/>
    <w:link w:val="a5"/>
    <w:rsid w:val="002F1D3F"/>
    <w:rPr>
      <w:rFonts w:ascii="Times New Roman" w:eastAsia="Arial Unicode MS" w:hAnsi="Times New Roman" w:cs="Mangal"/>
      <w:kern w:val="1"/>
      <w:sz w:val="24"/>
      <w:szCs w:val="24"/>
      <w:lang w:val="uk-UA" w:eastAsia="hi-IN" w:bidi="hi-IN"/>
    </w:rPr>
  </w:style>
  <w:style w:type="paragraph" w:customStyle="1" w:styleId="StyleZakonu">
    <w:name w:val="StyleZakonu"/>
    <w:basedOn w:val="a"/>
    <w:link w:val="StyleZakonu0"/>
    <w:rsid w:val="002F1D3F"/>
    <w:pPr>
      <w:spacing w:after="60" w:line="220" w:lineRule="exact"/>
      <w:ind w:firstLine="284"/>
      <w:jc w:val="both"/>
    </w:pPr>
    <w:rPr>
      <w:rFonts w:ascii="Times New Roman" w:hAnsi="Times New Roman"/>
      <w:sz w:val="20"/>
    </w:rPr>
  </w:style>
  <w:style w:type="character" w:customStyle="1" w:styleId="StyleZakonu0">
    <w:name w:val="StyleZakonu Знак"/>
    <w:link w:val="StyleZakonu"/>
    <w:locked/>
    <w:rsid w:val="002F1D3F"/>
    <w:rPr>
      <w:rFonts w:ascii="Times New Roman" w:eastAsia="Times New Roman" w:hAnsi="Times New Roman"/>
    </w:rPr>
  </w:style>
  <w:style w:type="paragraph" w:styleId="a7">
    <w:name w:val="header"/>
    <w:basedOn w:val="a"/>
    <w:link w:val="a8"/>
    <w:uiPriority w:val="99"/>
    <w:semiHidden/>
    <w:unhideWhenUsed/>
    <w:rsid w:val="008C15BA"/>
    <w:pPr>
      <w:tabs>
        <w:tab w:val="center" w:pos="4677"/>
        <w:tab w:val="right" w:pos="9355"/>
      </w:tabs>
    </w:pPr>
  </w:style>
  <w:style w:type="character" w:customStyle="1" w:styleId="a8">
    <w:name w:val="Верхний колонтитул Знак"/>
    <w:basedOn w:val="a0"/>
    <w:link w:val="a7"/>
    <w:uiPriority w:val="99"/>
    <w:semiHidden/>
    <w:rsid w:val="008C15BA"/>
    <w:rPr>
      <w:rFonts w:ascii="Antiqua" w:eastAsia="Times New Roman" w:hAnsi="Antiqua"/>
      <w:sz w:val="26"/>
      <w:lang w:val="uk-UA"/>
    </w:rPr>
  </w:style>
  <w:style w:type="paragraph" w:styleId="a9">
    <w:name w:val="footer"/>
    <w:basedOn w:val="a"/>
    <w:link w:val="aa"/>
    <w:uiPriority w:val="99"/>
    <w:unhideWhenUsed/>
    <w:rsid w:val="008C15BA"/>
    <w:pPr>
      <w:tabs>
        <w:tab w:val="center" w:pos="4677"/>
        <w:tab w:val="right" w:pos="9355"/>
      </w:tabs>
    </w:pPr>
  </w:style>
  <w:style w:type="character" w:customStyle="1" w:styleId="aa">
    <w:name w:val="Нижний колонтитул Знак"/>
    <w:basedOn w:val="a0"/>
    <w:link w:val="a9"/>
    <w:uiPriority w:val="99"/>
    <w:rsid w:val="008C15BA"/>
    <w:rPr>
      <w:rFonts w:ascii="Antiqua" w:eastAsia="Times New Roman" w:hAnsi="Antiqua"/>
      <w:sz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B04C5D7-E2AD-4026-B810-0DA4B22F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8006</Words>
  <Characters>45639</Characters>
  <Application>Microsoft Office Word</Application>
  <DocSecurity>0</DocSecurity>
  <Lines>380</Lines>
  <Paragraphs>107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Gazeta</cp:lastModifiedBy>
  <cp:revision>2</cp:revision>
  <cp:lastPrinted>2018-06-19T11:01:00Z</cp:lastPrinted>
  <dcterms:created xsi:type="dcterms:W3CDTF">2018-06-26T14:15:00Z</dcterms:created>
  <dcterms:modified xsi:type="dcterms:W3CDTF">2018-06-26T14:15:00Z</dcterms:modified>
</cp:coreProperties>
</file>