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F6" w:rsidRPr="00B602A8" w:rsidRDefault="00C245F6" w:rsidP="00C245F6">
      <w:pPr>
        <w:shd w:val="clear" w:color="auto" w:fill="FFFFFF"/>
        <w:jc w:val="right"/>
        <w:rPr>
          <w:rFonts w:eastAsia="Times New Roman"/>
          <w:sz w:val="20"/>
          <w:szCs w:val="20"/>
          <w:lang w:eastAsia="uk-UA"/>
        </w:rPr>
      </w:pPr>
      <w:r w:rsidRPr="00B602A8">
        <w:rPr>
          <w:rFonts w:eastAsia="Times New Roman"/>
          <w:sz w:val="20"/>
          <w:szCs w:val="20"/>
          <w:lang w:eastAsia="uk-UA"/>
        </w:rPr>
        <w:t>Додаток №</w:t>
      </w:r>
      <w:r>
        <w:rPr>
          <w:rFonts w:eastAsia="Times New Roman"/>
          <w:sz w:val="20"/>
          <w:szCs w:val="20"/>
          <w:lang w:eastAsia="uk-UA"/>
        </w:rPr>
        <w:t>1</w:t>
      </w:r>
    </w:p>
    <w:p w:rsidR="00C245F6" w:rsidRDefault="00C245F6" w:rsidP="00C245F6">
      <w:pPr>
        <w:shd w:val="clear" w:color="auto" w:fill="FFFFFF"/>
        <w:jc w:val="right"/>
        <w:rPr>
          <w:rFonts w:eastAsia="Times New Roman"/>
          <w:sz w:val="20"/>
          <w:szCs w:val="20"/>
          <w:lang w:eastAsia="uk-UA"/>
        </w:rPr>
      </w:pPr>
      <w:r w:rsidRPr="00B602A8">
        <w:rPr>
          <w:rFonts w:eastAsia="Times New Roman"/>
          <w:sz w:val="20"/>
          <w:szCs w:val="20"/>
          <w:lang w:eastAsia="uk-UA"/>
        </w:rPr>
        <w:t xml:space="preserve">  </w:t>
      </w:r>
      <w:r>
        <w:rPr>
          <w:rFonts w:eastAsia="Times New Roman"/>
          <w:sz w:val="20"/>
          <w:szCs w:val="20"/>
          <w:lang w:eastAsia="uk-UA"/>
        </w:rPr>
        <w:t>до  Програми інвестиційного</w:t>
      </w:r>
    </w:p>
    <w:p w:rsidR="00C245F6" w:rsidRDefault="00C245F6" w:rsidP="00C245F6">
      <w:pPr>
        <w:shd w:val="clear" w:color="auto" w:fill="FFFFFF"/>
        <w:jc w:val="right"/>
        <w:rPr>
          <w:rFonts w:eastAsia="Times New Roman"/>
          <w:sz w:val="20"/>
          <w:szCs w:val="20"/>
          <w:lang w:eastAsia="uk-UA"/>
        </w:rPr>
      </w:pPr>
      <w:r>
        <w:rPr>
          <w:rFonts w:eastAsia="Times New Roman"/>
          <w:sz w:val="20"/>
          <w:szCs w:val="20"/>
          <w:lang w:eastAsia="uk-UA"/>
        </w:rPr>
        <w:t xml:space="preserve"> розвитку на 2017 рік</w:t>
      </w:r>
    </w:p>
    <w:p w:rsidR="00C245F6" w:rsidRDefault="00C245F6" w:rsidP="00C245F6">
      <w:pPr>
        <w:shd w:val="clear" w:color="auto" w:fill="FFFFFF"/>
        <w:rPr>
          <w:rFonts w:eastAsia="Times New Roman"/>
          <w:sz w:val="20"/>
          <w:szCs w:val="20"/>
          <w:lang w:eastAsia="uk-UA"/>
        </w:rPr>
      </w:pPr>
      <w:r>
        <w:rPr>
          <w:rFonts w:eastAsia="Times New Roman"/>
          <w:sz w:val="20"/>
          <w:szCs w:val="20"/>
          <w:lang w:eastAsia="uk-UA"/>
        </w:rPr>
        <w:t xml:space="preserve">                                                                                                                       </w:t>
      </w:r>
      <w:r w:rsidRPr="00B602A8">
        <w:rPr>
          <w:rFonts w:eastAsia="Times New Roman"/>
          <w:sz w:val="20"/>
          <w:szCs w:val="20"/>
          <w:lang w:eastAsia="uk-UA"/>
        </w:rPr>
        <w:t xml:space="preserve">від </w:t>
      </w:r>
      <w:r>
        <w:rPr>
          <w:rFonts w:eastAsia="Times New Roman"/>
          <w:sz w:val="20"/>
          <w:szCs w:val="20"/>
          <w:lang w:eastAsia="uk-UA"/>
        </w:rPr>
        <w:t xml:space="preserve"> «      »               2017 р.  №_</w:t>
      </w:r>
      <w:r w:rsidRPr="00B602A8">
        <w:rPr>
          <w:rFonts w:eastAsia="Times New Roman"/>
          <w:sz w:val="20"/>
          <w:szCs w:val="20"/>
          <w:lang w:eastAsia="uk-UA"/>
        </w:rPr>
        <w:t>_</w:t>
      </w:r>
      <w:r>
        <w:rPr>
          <w:rFonts w:eastAsia="Times New Roman"/>
          <w:sz w:val="20"/>
          <w:szCs w:val="20"/>
          <w:lang w:eastAsia="uk-UA"/>
        </w:rPr>
        <w:t>___</w:t>
      </w:r>
      <w:r w:rsidRPr="00B602A8">
        <w:rPr>
          <w:rFonts w:eastAsia="Times New Roman"/>
          <w:sz w:val="20"/>
          <w:szCs w:val="20"/>
          <w:lang w:eastAsia="uk-UA"/>
        </w:rPr>
        <w:t xml:space="preserve">   </w:t>
      </w:r>
    </w:p>
    <w:p w:rsidR="00DA563E" w:rsidRDefault="00DA563E" w:rsidP="00C245F6">
      <w:pPr>
        <w:shd w:val="clear" w:color="auto" w:fill="FFFFFF"/>
        <w:rPr>
          <w:rFonts w:eastAsia="Times New Roman"/>
          <w:sz w:val="20"/>
          <w:szCs w:val="20"/>
          <w:lang w:eastAsia="uk-UA"/>
        </w:rPr>
      </w:pPr>
    </w:p>
    <w:p w:rsidR="00DA563E" w:rsidRDefault="00DA563E" w:rsidP="00C245F6">
      <w:pPr>
        <w:shd w:val="clear" w:color="auto" w:fill="FFFFFF"/>
        <w:rPr>
          <w:rFonts w:eastAsia="Times New Roman"/>
          <w:sz w:val="20"/>
          <w:szCs w:val="20"/>
          <w:lang w:eastAsia="uk-UA"/>
        </w:rPr>
      </w:pPr>
    </w:p>
    <w:p w:rsidR="00C245F6" w:rsidRPr="00463D7A" w:rsidRDefault="00C245F6" w:rsidP="00C245F6">
      <w:pPr>
        <w:shd w:val="clear" w:color="auto" w:fill="FFFFFF"/>
        <w:jc w:val="center"/>
        <w:rPr>
          <w:rFonts w:eastAsia="Times New Roman"/>
          <w:bCs/>
          <w:kern w:val="32"/>
          <w:sz w:val="24"/>
          <w:szCs w:val="24"/>
          <w:lang w:eastAsia="uk-UA"/>
        </w:rPr>
      </w:pPr>
      <w:r w:rsidRPr="00463D7A">
        <w:rPr>
          <w:rFonts w:eastAsia="Times New Roman"/>
          <w:bCs/>
          <w:kern w:val="32"/>
          <w:sz w:val="24"/>
          <w:szCs w:val="24"/>
          <w:lang w:eastAsia="uk-UA"/>
        </w:rPr>
        <w:t>Зміни до Програми</w:t>
      </w:r>
    </w:p>
    <w:p w:rsidR="00C245F6" w:rsidRDefault="00C245F6" w:rsidP="00C245F6">
      <w:pPr>
        <w:keepNext/>
        <w:shd w:val="clear" w:color="auto" w:fill="FFFFFF"/>
        <w:jc w:val="center"/>
        <w:outlineLvl w:val="0"/>
        <w:rPr>
          <w:rFonts w:eastAsia="Times New Roman"/>
          <w:bCs/>
          <w:kern w:val="32"/>
          <w:sz w:val="24"/>
          <w:szCs w:val="24"/>
          <w:lang w:eastAsia="uk-UA"/>
        </w:rPr>
      </w:pPr>
      <w:r w:rsidRPr="00463D7A">
        <w:rPr>
          <w:rFonts w:eastAsia="Times New Roman"/>
          <w:bCs/>
          <w:kern w:val="32"/>
          <w:sz w:val="24"/>
          <w:szCs w:val="24"/>
          <w:lang w:eastAsia="uk-UA"/>
        </w:rPr>
        <w:t>інвестиційн</w:t>
      </w:r>
      <w:r>
        <w:rPr>
          <w:rFonts w:eastAsia="Times New Roman"/>
          <w:bCs/>
          <w:kern w:val="32"/>
          <w:sz w:val="24"/>
          <w:szCs w:val="24"/>
          <w:lang w:eastAsia="uk-UA"/>
        </w:rPr>
        <w:t>ого розвитку  м. Городка на 2017</w:t>
      </w:r>
      <w:r w:rsidRPr="00463D7A">
        <w:rPr>
          <w:rFonts w:eastAsia="Times New Roman"/>
          <w:bCs/>
          <w:kern w:val="32"/>
          <w:sz w:val="24"/>
          <w:szCs w:val="24"/>
          <w:lang w:eastAsia="uk-UA"/>
        </w:rPr>
        <w:t xml:space="preserve"> р.</w:t>
      </w:r>
    </w:p>
    <w:p w:rsidR="00241B31" w:rsidRDefault="00241B31" w:rsidP="00C245F6">
      <w:pPr>
        <w:keepNext/>
        <w:shd w:val="clear" w:color="auto" w:fill="FFFFFF"/>
        <w:jc w:val="center"/>
        <w:outlineLvl w:val="0"/>
        <w:rPr>
          <w:rFonts w:eastAsia="Times New Roman"/>
          <w:bCs/>
          <w:kern w:val="32"/>
          <w:sz w:val="24"/>
          <w:szCs w:val="24"/>
          <w:lang w:eastAsia="uk-UA"/>
        </w:rPr>
      </w:pPr>
    </w:p>
    <w:p w:rsidR="00DA563E" w:rsidRPr="00B602A8" w:rsidRDefault="00DA563E" w:rsidP="00C245F6">
      <w:pPr>
        <w:keepNext/>
        <w:shd w:val="clear" w:color="auto" w:fill="FFFFFF"/>
        <w:jc w:val="center"/>
        <w:outlineLvl w:val="0"/>
        <w:rPr>
          <w:rFonts w:eastAsia="Times New Roman"/>
          <w:sz w:val="20"/>
          <w:szCs w:val="20"/>
          <w:lang w:eastAsia="uk-U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418"/>
      </w:tblGrid>
      <w:tr w:rsidR="00C245F6" w:rsidRPr="00D05A4B" w:rsidTr="00C245F6">
        <w:trPr>
          <w:trHeight w:val="230"/>
        </w:trPr>
        <w:tc>
          <w:tcPr>
            <w:tcW w:w="709" w:type="dxa"/>
            <w:vMerge w:val="restart"/>
          </w:tcPr>
          <w:p w:rsidR="00C245F6" w:rsidRPr="00D05A4B" w:rsidRDefault="00C245F6" w:rsidP="00A711D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D05A4B">
              <w:rPr>
                <w:rFonts w:eastAsia="Times New Roman"/>
                <w:sz w:val="20"/>
                <w:szCs w:val="20"/>
                <w:lang w:eastAsia="uk-UA"/>
              </w:rPr>
              <w:t>№ п/</w:t>
            </w:r>
            <w:proofErr w:type="spellStart"/>
            <w:r w:rsidRPr="00D05A4B">
              <w:rPr>
                <w:rFonts w:eastAsia="Times New Roman"/>
                <w:sz w:val="20"/>
                <w:szCs w:val="20"/>
                <w:lang w:eastAsia="uk-UA"/>
              </w:rPr>
              <w:t>п</w:t>
            </w:r>
            <w:proofErr w:type="spellEnd"/>
          </w:p>
        </w:tc>
        <w:tc>
          <w:tcPr>
            <w:tcW w:w="7938" w:type="dxa"/>
            <w:vMerge w:val="restart"/>
            <w:shd w:val="clear" w:color="auto" w:fill="FFFFFF"/>
          </w:tcPr>
          <w:p w:rsidR="00C245F6" w:rsidRDefault="00C245F6" w:rsidP="00A711D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</w:p>
          <w:p w:rsidR="00C245F6" w:rsidRPr="00D05A4B" w:rsidRDefault="00C245F6" w:rsidP="00A711D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D05A4B">
              <w:rPr>
                <w:rFonts w:eastAsia="Times New Roman"/>
                <w:sz w:val="20"/>
                <w:szCs w:val="20"/>
                <w:lang w:eastAsia="uk-UA"/>
              </w:rPr>
              <w:t>Назва заходу</w:t>
            </w:r>
          </w:p>
        </w:tc>
        <w:tc>
          <w:tcPr>
            <w:tcW w:w="1418" w:type="dxa"/>
            <w:vMerge w:val="restart"/>
          </w:tcPr>
          <w:p w:rsidR="00C245F6" w:rsidRPr="00D05A4B" w:rsidRDefault="00C245F6" w:rsidP="00A711D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D05A4B">
              <w:rPr>
                <w:rFonts w:eastAsia="Times New Roman"/>
                <w:sz w:val="20"/>
                <w:szCs w:val="20"/>
                <w:lang w:eastAsia="uk-UA"/>
              </w:rPr>
              <w:t>Зміни</w:t>
            </w:r>
            <w:r w:rsidR="00C3565C">
              <w:rPr>
                <w:rFonts w:eastAsia="Times New Roman"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="00C3565C">
              <w:rPr>
                <w:rFonts w:eastAsia="Times New Roman"/>
                <w:sz w:val="20"/>
                <w:szCs w:val="20"/>
                <w:lang w:eastAsia="uk-UA"/>
              </w:rPr>
              <w:t>інвести-ційній</w:t>
            </w:r>
            <w:proofErr w:type="spellEnd"/>
            <w:r w:rsidR="00C3565C">
              <w:rPr>
                <w:rFonts w:eastAsia="Times New Roman"/>
                <w:sz w:val="20"/>
                <w:szCs w:val="20"/>
                <w:lang w:eastAsia="uk-UA"/>
              </w:rPr>
              <w:t xml:space="preserve"> програмі 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>2017</w:t>
            </w:r>
            <w:r w:rsidR="00C3565C">
              <w:rPr>
                <w:rFonts w:eastAsia="Times New Roman"/>
                <w:sz w:val="20"/>
                <w:szCs w:val="20"/>
                <w:lang w:eastAsia="uk-UA"/>
              </w:rPr>
              <w:t>рік</w:t>
            </w:r>
          </w:p>
          <w:p w:rsidR="00C3565C" w:rsidRDefault="00C245F6" w:rsidP="00A711D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D05A4B">
              <w:rPr>
                <w:rFonts w:eastAsia="Times New Roman"/>
                <w:sz w:val="20"/>
                <w:szCs w:val="20"/>
                <w:lang w:eastAsia="uk-UA"/>
              </w:rPr>
              <w:t>"+"/"-"</w:t>
            </w:r>
            <w:r w:rsidR="00C3565C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</w:p>
          <w:p w:rsidR="00C245F6" w:rsidRPr="00D05A4B" w:rsidRDefault="00C3565C" w:rsidP="00A711D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</w:tr>
      <w:tr w:rsidR="00C245F6" w:rsidRPr="00D05A4B" w:rsidTr="00C245F6">
        <w:trPr>
          <w:trHeight w:val="230"/>
        </w:trPr>
        <w:tc>
          <w:tcPr>
            <w:tcW w:w="709" w:type="dxa"/>
            <w:vMerge/>
          </w:tcPr>
          <w:p w:rsidR="00C245F6" w:rsidRPr="00D05A4B" w:rsidRDefault="00C245F6" w:rsidP="00C245F6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7938" w:type="dxa"/>
            <w:vMerge/>
            <w:shd w:val="clear" w:color="auto" w:fill="FFFFFF"/>
          </w:tcPr>
          <w:p w:rsidR="00C245F6" w:rsidRPr="00D05A4B" w:rsidRDefault="00C245F6" w:rsidP="00A711D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C245F6" w:rsidRPr="00D05A4B" w:rsidRDefault="00C245F6" w:rsidP="00A711D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C245F6" w:rsidRPr="00D05A4B" w:rsidTr="00C245F6">
        <w:trPr>
          <w:trHeight w:val="230"/>
        </w:trPr>
        <w:tc>
          <w:tcPr>
            <w:tcW w:w="709" w:type="dxa"/>
            <w:vMerge/>
          </w:tcPr>
          <w:p w:rsidR="00C245F6" w:rsidRPr="00D05A4B" w:rsidRDefault="00C245F6" w:rsidP="00C245F6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7938" w:type="dxa"/>
            <w:vMerge/>
            <w:shd w:val="clear" w:color="auto" w:fill="FFFFFF"/>
          </w:tcPr>
          <w:p w:rsidR="00C245F6" w:rsidRPr="00D05A4B" w:rsidRDefault="00C245F6" w:rsidP="00A711D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C245F6" w:rsidRPr="00D05A4B" w:rsidRDefault="00C245F6" w:rsidP="00A711D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C245F6" w:rsidRPr="00D05A4B" w:rsidTr="00C245F6">
        <w:trPr>
          <w:trHeight w:val="230"/>
        </w:trPr>
        <w:tc>
          <w:tcPr>
            <w:tcW w:w="709" w:type="dxa"/>
            <w:vMerge/>
          </w:tcPr>
          <w:p w:rsidR="00C245F6" w:rsidRPr="00D05A4B" w:rsidRDefault="00C245F6" w:rsidP="00C245F6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7938" w:type="dxa"/>
            <w:vMerge/>
            <w:shd w:val="clear" w:color="auto" w:fill="FFFFFF"/>
          </w:tcPr>
          <w:p w:rsidR="00C245F6" w:rsidRPr="00D05A4B" w:rsidRDefault="00C245F6" w:rsidP="00A711D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C245F6" w:rsidRPr="00D05A4B" w:rsidRDefault="00C245F6" w:rsidP="00A711D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C245F6" w:rsidRPr="00D05A4B" w:rsidTr="00C245F6">
        <w:trPr>
          <w:trHeight w:val="20"/>
        </w:trPr>
        <w:tc>
          <w:tcPr>
            <w:tcW w:w="709" w:type="dxa"/>
          </w:tcPr>
          <w:p w:rsidR="00C245F6" w:rsidRPr="00D05A4B" w:rsidRDefault="00C245F6" w:rsidP="00A711D2">
            <w:pPr>
              <w:shd w:val="clear" w:color="auto" w:fill="FFFFFF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938" w:type="dxa"/>
            <w:shd w:val="clear" w:color="auto" w:fill="FFFFFF"/>
          </w:tcPr>
          <w:p w:rsidR="00C245F6" w:rsidRPr="00EF3AF0" w:rsidRDefault="00C245F6" w:rsidP="00A711D2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Капітальний ремонт міської дороги на вул. Яворівська  в м. Городок Львівської обл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асті                 (в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т.ч.кориг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ПКД)</w:t>
            </w:r>
          </w:p>
        </w:tc>
        <w:tc>
          <w:tcPr>
            <w:tcW w:w="1418" w:type="dxa"/>
          </w:tcPr>
          <w:p w:rsidR="00C245F6" w:rsidRPr="00D05A4B" w:rsidRDefault="00BB034E" w:rsidP="00147C2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+</w:t>
            </w:r>
            <w:r w:rsidR="003B56CB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  <w:r w:rsidR="00F57272">
              <w:rPr>
                <w:rFonts w:eastAsia="Times New Roman"/>
                <w:sz w:val="20"/>
                <w:szCs w:val="20"/>
                <w:lang w:eastAsia="uk-UA"/>
              </w:rPr>
              <w:t>208</w:t>
            </w:r>
            <w:r w:rsidR="00567869">
              <w:rPr>
                <w:rFonts w:eastAsia="Times New Roman"/>
                <w:sz w:val="20"/>
                <w:szCs w:val="20"/>
                <w:lang w:eastAsia="uk-UA"/>
              </w:rPr>
              <w:t>0,0</w:t>
            </w:r>
          </w:p>
        </w:tc>
      </w:tr>
      <w:tr w:rsidR="00BB034E" w:rsidRPr="00D05A4B" w:rsidTr="00C245F6">
        <w:trPr>
          <w:trHeight w:val="20"/>
        </w:trPr>
        <w:tc>
          <w:tcPr>
            <w:tcW w:w="709" w:type="dxa"/>
          </w:tcPr>
          <w:p w:rsidR="00BB034E" w:rsidRPr="00D05A4B" w:rsidRDefault="00BB034E" w:rsidP="00A711D2">
            <w:pPr>
              <w:shd w:val="clear" w:color="auto" w:fill="FFFFFF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938" w:type="dxa"/>
            <w:shd w:val="clear" w:color="auto" w:fill="FFFFFF"/>
          </w:tcPr>
          <w:p w:rsidR="00147C22" w:rsidRDefault="00BB034E" w:rsidP="00A711D2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Реконструкція вуличного освітлення на вул. Я.Мудрого в м. Городок Львівської області</w:t>
            </w:r>
          </w:p>
          <w:p w:rsidR="00BB034E" w:rsidRPr="00D8385A" w:rsidRDefault="00BB034E" w:rsidP="00A711D2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18" w:type="dxa"/>
          </w:tcPr>
          <w:p w:rsidR="00BB034E" w:rsidRDefault="003B56CB" w:rsidP="00147C2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+ </w:t>
            </w:r>
            <w:r w:rsidR="00BB034E">
              <w:rPr>
                <w:rFonts w:eastAsia="Times New Roman"/>
                <w:sz w:val="20"/>
                <w:szCs w:val="20"/>
                <w:lang w:eastAsia="uk-UA"/>
              </w:rPr>
              <w:t>237,74</w:t>
            </w:r>
          </w:p>
        </w:tc>
      </w:tr>
      <w:tr w:rsidR="00BB034E" w:rsidRPr="00D05A4B" w:rsidTr="00C245F6">
        <w:trPr>
          <w:trHeight w:val="20"/>
        </w:trPr>
        <w:tc>
          <w:tcPr>
            <w:tcW w:w="709" w:type="dxa"/>
          </w:tcPr>
          <w:p w:rsidR="00BB034E" w:rsidRPr="00D05A4B" w:rsidRDefault="00BB034E" w:rsidP="00A711D2">
            <w:pPr>
              <w:shd w:val="clear" w:color="auto" w:fill="FFFFFF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938" w:type="dxa"/>
            <w:shd w:val="clear" w:color="auto" w:fill="FFFFFF"/>
          </w:tcPr>
          <w:p w:rsidR="00BB034E" w:rsidRPr="00EF3AF0" w:rsidRDefault="003B56CB" w:rsidP="00A71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Будівництво каналізаційних насосних станцій по вул. Галицька і вул. Т.Шевченка та напірного колектора від КНС до колодязя по вул.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Коновальця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в м. Городок Львівської обл.</w:t>
            </w:r>
          </w:p>
        </w:tc>
        <w:tc>
          <w:tcPr>
            <w:tcW w:w="1418" w:type="dxa"/>
          </w:tcPr>
          <w:p w:rsidR="00BB034E" w:rsidRDefault="00FF13FB" w:rsidP="00147C2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+ 270,23</w:t>
            </w:r>
          </w:p>
        </w:tc>
      </w:tr>
      <w:tr w:rsidR="00BB034E" w:rsidRPr="00D05A4B" w:rsidTr="00FF13FB">
        <w:trPr>
          <w:trHeight w:val="111"/>
        </w:trPr>
        <w:tc>
          <w:tcPr>
            <w:tcW w:w="709" w:type="dxa"/>
          </w:tcPr>
          <w:p w:rsidR="00BB034E" w:rsidRDefault="003E5EAE" w:rsidP="00A711D2">
            <w:pPr>
              <w:shd w:val="clear" w:color="auto" w:fill="FFFFFF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938" w:type="dxa"/>
            <w:shd w:val="clear" w:color="auto" w:fill="FFFFFF"/>
          </w:tcPr>
          <w:p w:rsidR="00BB034E" w:rsidRPr="00EF3AF0" w:rsidRDefault="00FF13FB" w:rsidP="00A711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F57272">
              <w:rPr>
                <w:color w:val="000000"/>
                <w:sz w:val="20"/>
                <w:szCs w:val="20"/>
              </w:rPr>
              <w:t>Виготовлення ПКД на «</w:t>
            </w: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Будівництво багатоквартирного житлового будинку для учасн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иків АТО на вул. 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Зарицького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,33</w:t>
            </w: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в м. Го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родок Львівської області</w:t>
            </w:r>
            <w:r w:rsidR="00F57272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» </w:t>
            </w:r>
          </w:p>
        </w:tc>
        <w:tc>
          <w:tcPr>
            <w:tcW w:w="1418" w:type="dxa"/>
          </w:tcPr>
          <w:p w:rsidR="00BB034E" w:rsidRDefault="00FF13FB" w:rsidP="00147C2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+40,0</w:t>
            </w:r>
          </w:p>
        </w:tc>
      </w:tr>
      <w:tr w:rsidR="00BB034E" w:rsidRPr="00D05A4B" w:rsidTr="00C245F6">
        <w:trPr>
          <w:trHeight w:val="20"/>
        </w:trPr>
        <w:tc>
          <w:tcPr>
            <w:tcW w:w="709" w:type="dxa"/>
          </w:tcPr>
          <w:p w:rsidR="00BB034E" w:rsidRPr="00D05A4B" w:rsidRDefault="003E5EAE" w:rsidP="00A711D2">
            <w:pPr>
              <w:shd w:val="clear" w:color="auto" w:fill="FFFFFF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938" w:type="dxa"/>
            <w:shd w:val="clear" w:color="auto" w:fill="FFFFFF"/>
          </w:tcPr>
          <w:p w:rsidR="00BB034E" w:rsidRPr="00B0261B" w:rsidRDefault="009D5EC8" w:rsidP="00AD2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Виготовлення ПКД на «Будівництво газопроводу кварталу індивідуальної забудови на вул. К.Левицького, О.Кобилянської, Н. Кобринської, О.</w:t>
            </w:r>
            <w:proofErr w:type="spellStart"/>
            <w:r>
              <w:rPr>
                <w:sz w:val="20"/>
                <w:szCs w:val="20"/>
              </w:rPr>
              <w:t>Басараб</w:t>
            </w:r>
            <w:proofErr w:type="spellEnd"/>
            <w:r>
              <w:rPr>
                <w:sz w:val="20"/>
                <w:szCs w:val="20"/>
              </w:rPr>
              <w:t>, О.</w:t>
            </w:r>
            <w:proofErr w:type="spellStart"/>
            <w:r>
              <w:rPr>
                <w:sz w:val="20"/>
                <w:szCs w:val="20"/>
              </w:rPr>
              <w:t>Самчука</w:t>
            </w:r>
            <w:proofErr w:type="spellEnd"/>
            <w:r>
              <w:rPr>
                <w:sz w:val="20"/>
                <w:szCs w:val="20"/>
              </w:rPr>
              <w:t>, О.Маковея</w:t>
            </w:r>
            <w:r w:rsidR="00AD283E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>в м. Городок Львівської області»</w:t>
            </w:r>
          </w:p>
        </w:tc>
        <w:tc>
          <w:tcPr>
            <w:tcW w:w="1418" w:type="dxa"/>
          </w:tcPr>
          <w:p w:rsidR="00BB034E" w:rsidRDefault="009D5EC8" w:rsidP="00147C2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+ 80,0</w:t>
            </w:r>
          </w:p>
        </w:tc>
      </w:tr>
      <w:tr w:rsidR="00BB034E" w:rsidRPr="00D05A4B" w:rsidTr="00C245F6">
        <w:trPr>
          <w:trHeight w:val="20"/>
        </w:trPr>
        <w:tc>
          <w:tcPr>
            <w:tcW w:w="709" w:type="dxa"/>
          </w:tcPr>
          <w:p w:rsidR="00BB034E" w:rsidRPr="00D05A4B" w:rsidRDefault="003E5EAE" w:rsidP="009D5EC8">
            <w:pPr>
              <w:shd w:val="clear" w:color="auto" w:fill="FFFFFF"/>
              <w:tabs>
                <w:tab w:val="left" w:pos="116"/>
              </w:tabs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938" w:type="dxa"/>
            <w:shd w:val="clear" w:color="auto" w:fill="FFFFFF"/>
          </w:tcPr>
          <w:p w:rsidR="00BB034E" w:rsidRPr="00B0261B" w:rsidRDefault="009D5EC8" w:rsidP="00F57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Виготовлення ПКД на</w:t>
            </w:r>
            <w:r w:rsidR="006D27A1">
              <w:rPr>
                <w:color w:val="000000"/>
                <w:sz w:val="20"/>
                <w:szCs w:val="20"/>
              </w:rPr>
              <w:t xml:space="preserve"> «</w:t>
            </w:r>
            <w:r w:rsidR="00F57272">
              <w:rPr>
                <w:color w:val="000000"/>
                <w:sz w:val="20"/>
                <w:szCs w:val="20"/>
              </w:rPr>
              <w:t xml:space="preserve">Будівництво побутової каналізації до багатоквартирних житлових будинки на  вул. Перемишльська та вул. В.Стуса,10 </w:t>
            </w:r>
            <w:r w:rsidR="006D27A1">
              <w:rPr>
                <w:color w:val="000000"/>
                <w:sz w:val="20"/>
                <w:szCs w:val="20"/>
              </w:rPr>
              <w:t xml:space="preserve"> </w:t>
            </w:r>
            <w:r w:rsidR="00DA563E">
              <w:rPr>
                <w:color w:val="000000"/>
                <w:sz w:val="20"/>
                <w:szCs w:val="20"/>
              </w:rPr>
              <w:t>в м. Городок Львівської області</w:t>
            </w:r>
            <w:r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</w:tcPr>
          <w:p w:rsidR="00BB034E" w:rsidRPr="00D05A4B" w:rsidRDefault="00D6177C" w:rsidP="00147C2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+8</w:t>
            </w:r>
            <w:r w:rsidR="00BB034E">
              <w:rPr>
                <w:rFonts w:eastAsia="Times New Roman"/>
                <w:sz w:val="20"/>
                <w:szCs w:val="20"/>
                <w:lang w:eastAsia="uk-UA"/>
              </w:rPr>
              <w:t>0,0</w:t>
            </w:r>
          </w:p>
        </w:tc>
      </w:tr>
      <w:tr w:rsidR="00AD283E" w:rsidRPr="00D05A4B" w:rsidTr="00C245F6">
        <w:trPr>
          <w:trHeight w:val="20"/>
        </w:trPr>
        <w:tc>
          <w:tcPr>
            <w:tcW w:w="709" w:type="dxa"/>
          </w:tcPr>
          <w:p w:rsidR="00AD283E" w:rsidRDefault="003E5EAE" w:rsidP="009D5EC8">
            <w:pPr>
              <w:shd w:val="clear" w:color="auto" w:fill="FFFFFF"/>
              <w:tabs>
                <w:tab w:val="left" w:pos="116"/>
              </w:tabs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938" w:type="dxa"/>
            <w:shd w:val="clear" w:color="auto" w:fill="FFFFFF"/>
          </w:tcPr>
          <w:p w:rsidR="00AD283E" w:rsidRDefault="00AD283E" w:rsidP="00A711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Виготовлення ПКД на «Будівництво водопроводу</w:t>
            </w: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кварталу індивідуальної житлової забудови в мікрорайоні «</w:t>
            </w:r>
            <w:proofErr w:type="spellStart"/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Підга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»  в м. Городок Львівської області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D283E" w:rsidRPr="00AD283E" w:rsidRDefault="00AD283E" w:rsidP="00147C2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highlight w:val="yellow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+</w:t>
            </w:r>
            <w:r w:rsidRPr="00AD283E">
              <w:rPr>
                <w:rFonts w:eastAsia="Times New Roman"/>
                <w:sz w:val="20"/>
                <w:szCs w:val="20"/>
                <w:lang w:eastAsia="uk-UA"/>
              </w:rPr>
              <w:t>40,0</w:t>
            </w:r>
          </w:p>
        </w:tc>
      </w:tr>
      <w:tr w:rsidR="00F57272" w:rsidRPr="00D05A4B" w:rsidTr="00C245F6">
        <w:trPr>
          <w:trHeight w:val="20"/>
        </w:trPr>
        <w:tc>
          <w:tcPr>
            <w:tcW w:w="709" w:type="dxa"/>
          </w:tcPr>
          <w:p w:rsidR="00F57272" w:rsidRDefault="003E5EAE" w:rsidP="009D5EC8">
            <w:pPr>
              <w:shd w:val="clear" w:color="auto" w:fill="FFFFFF"/>
              <w:tabs>
                <w:tab w:val="left" w:pos="116"/>
              </w:tabs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938" w:type="dxa"/>
            <w:shd w:val="clear" w:color="auto" w:fill="FFFFFF"/>
          </w:tcPr>
          <w:p w:rsidR="00F57272" w:rsidRPr="00D8385A" w:rsidRDefault="00F57272" w:rsidP="001845D8">
            <w:pPr>
              <w:ind w:right="-111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Реконструкція вуличного освітлення на вул. Огієнка, </w:t>
            </w:r>
            <w:proofErr w:type="spellStart"/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Стасю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Озаркевича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м.Городок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Львівської обл.</w:t>
            </w: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(в т.ч.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ПКД)</w:t>
            </w:r>
          </w:p>
        </w:tc>
        <w:tc>
          <w:tcPr>
            <w:tcW w:w="1418" w:type="dxa"/>
          </w:tcPr>
          <w:p w:rsidR="00F57272" w:rsidRDefault="00046705" w:rsidP="00147C2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+78,0</w:t>
            </w:r>
          </w:p>
        </w:tc>
      </w:tr>
      <w:tr w:rsidR="00F57272" w:rsidRPr="00D05A4B" w:rsidTr="00C245F6">
        <w:trPr>
          <w:trHeight w:val="20"/>
        </w:trPr>
        <w:tc>
          <w:tcPr>
            <w:tcW w:w="709" w:type="dxa"/>
          </w:tcPr>
          <w:p w:rsidR="00F57272" w:rsidRDefault="003E5EAE" w:rsidP="009D5EC8">
            <w:pPr>
              <w:shd w:val="clear" w:color="auto" w:fill="FFFFFF"/>
              <w:tabs>
                <w:tab w:val="left" w:pos="116"/>
              </w:tabs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938" w:type="dxa"/>
            <w:shd w:val="clear" w:color="auto" w:fill="FFFFFF"/>
          </w:tcPr>
          <w:p w:rsidR="00046705" w:rsidRDefault="00F57272" w:rsidP="001845D8">
            <w:pPr>
              <w:ind w:right="-111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Реконструкція вуличного освітлення вул.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Валова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,</w:t>
            </w:r>
            <w:r w:rsidR="00046705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Нижні Пасіки, Гоголя,</w:t>
            </w: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F57272" w:rsidRPr="00D8385A" w:rsidRDefault="00F57272" w:rsidP="00046705">
            <w:pPr>
              <w:ind w:right="-111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Мартовича</w:t>
            </w:r>
            <w:r w:rsidR="00046705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Яворн</w:t>
            </w:r>
            <w:r w:rsidR="00046705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ицького </w:t>
            </w: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 м.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046705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Городок Львівської області </w:t>
            </w: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(в т.ч.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ПКД)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18" w:type="dxa"/>
          </w:tcPr>
          <w:p w:rsidR="00F57272" w:rsidRDefault="00046705" w:rsidP="00147C2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+78,0</w:t>
            </w:r>
          </w:p>
        </w:tc>
      </w:tr>
      <w:tr w:rsidR="00046705" w:rsidRPr="00D05A4B" w:rsidTr="00C245F6">
        <w:trPr>
          <w:trHeight w:val="20"/>
        </w:trPr>
        <w:tc>
          <w:tcPr>
            <w:tcW w:w="709" w:type="dxa"/>
          </w:tcPr>
          <w:p w:rsidR="00046705" w:rsidRDefault="003E5EAE" w:rsidP="009D5EC8">
            <w:pPr>
              <w:shd w:val="clear" w:color="auto" w:fill="FFFFFF"/>
              <w:tabs>
                <w:tab w:val="left" w:pos="116"/>
              </w:tabs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7938" w:type="dxa"/>
            <w:shd w:val="clear" w:color="auto" w:fill="FFFFFF"/>
          </w:tcPr>
          <w:p w:rsidR="00046705" w:rsidRPr="00D8385A" w:rsidRDefault="00046705" w:rsidP="00046705">
            <w:pPr>
              <w:ind w:right="-250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Капітальний ремонт (заміна дерев′яних віконних та дверних блоків на металопластикові)  у </w:t>
            </w:r>
            <w:proofErr w:type="spellStart"/>
            <w:r w:rsidR="00C3565C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у</w:t>
            </w:r>
            <w:proofErr w:type="spellEnd"/>
            <w:r w:rsidR="00C3565C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ДНЗ №3 «Барвінок» в м. Городок Львівської області вул. Запорізької Січі</w:t>
            </w:r>
            <w:r w:rsidR="00C3565C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,4</w:t>
            </w:r>
          </w:p>
        </w:tc>
        <w:tc>
          <w:tcPr>
            <w:tcW w:w="1418" w:type="dxa"/>
          </w:tcPr>
          <w:p w:rsidR="00046705" w:rsidRDefault="00046705" w:rsidP="00147C2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+ 39,015</w:t>
            </w:r>
          </w:p>
        </w:tc>
      </w:tr>
      <w:tr w:rsidR="009C4529" w:rsidRPr="00D05A4B" w:rsidTr="00C245F6">
        <w:trPr>
          <w:trHeight w:val="20"/>
        </w:trPr>
        <w:tc>
          <w:tcPr>
            <w:tcW w:w="709" w:type="dxa"/>
          </w:tcPr>
          <w:p w:rsidR="009C4529" w:rsidRDefault="009C4529" w:rsidP="009D5EC8">
            <w:pPr>
              <w:shd w:val="clear" w:color="auto" w:fill="FFFFFF"/>
              <w:tabs>
                <w:tab w:val="left" w:pos="116"/>
              </w:tabs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938" w:type="dxa"/>
            <w:shd w:val="clear" w:color="auto" w:fill="FFFFFF"/>
          </w:tcPr>
          <w:p w:rsidR="009C4529" w:rsidRDefault="009C4529">
            <w:r w:rsidRPr="00140D7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Капітальний ремонт спортивного корпусу на вул. Шевченка,7 в</w:t>
            </w:r>
            <w:r w:rsidR="007A4FAF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 </w:t>
            </w:r>
            <w:r w:rsidRPr="00140D7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м. Городок Львівської області</w:t>
            </w:r>
            <w:r w:rsidR="007A4FAF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40D78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(в т.ч. ПКД)</w:t>
            </w:r>
          </w:p>
        </w:tc>
        <w:tc>
          <w:tcPr>
            <w:tcW w:w="1418" w:type="dxa"/>
          </w:tcPr>
          <w:p w:rsidR="009C4529" w:rsidRDefault="007A4FAF" w:rsidP="00147C2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+200,0</w:t>
            </w:r>
          </w:p>
        </w:tc>
      </w:tr>
      <w:tr w:rsidR="009C4529" w:rsidRPr="00D05A4B" w:rsidTr="00C245F6">
        <w:trPr>
          <w:trHeight w:val="20"/>
        </w:trPr>
        <w:tc>
          <w:tcPr>
            <w:tcW w:w="709" w:type="dxa"/>
          </w:tcPr>
          <w:p w:rsidR="009C4529" w:rsidRDefault="007A4FAF" w:rsidP="009D5EC8">
            <w:pPr>
              <w:shd w:val="clear" w:color="auto" w:fill="FFFFFF"/>
              <w:tabs>
                <w:tab w:val="left" w:pos="116"/>
              </w:tabs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938" w:type="dxa"/>
            <w:shd w:val="clear" w:color="auto" w:fill="FFFFFF"/>
          </w:tcPr>
          <w:p w:rsidR="009C4529" w:rsidRDefault="007A4FAF"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Виготовлення ПКД на «Капітальний ремонт</w:t>
            </w:r>
            <w:r w:rsidR="00C3565C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фасаду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загальноос</w:t>
            </w:r>
            <w:r w:rsidR="009C6710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вітньої школи І ступеня-гімназія</w:t>
            </w:r>
            <w:bookmarkStart w:id="0" w:name="_GoBack"/>
            <w:bookmarkEnd w:id="0"/>
            <w:r w:rsidR="00C3565C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, корпус №3 (школа-інтернат, навчальні класи) на вул. Львівська,4 в м. Городок Львівської області</w:t>
            </w: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418" w:type="dxa"/>
          </w:tcPr>
          <w:p w:rsidR="009C4529" w:rsidRDefault="009C4529" w:rsidP="00147C2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</w:p>
          <w:p w:rsidR="00C3565C" w:rsidRDefault="00C3565C" w:rsidP="00147C2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+15,0</w:t>
            </w:r>
          </w:p>
        </w:tc>
      </w:tr>
      <w:tr w:rsidR="00C3565C" w:rsidRPr="00D05A4B" w:rsidTr="00C245F6">
        <w:trPr>
          <w:trHeight w:val="20"/>
        </w:trPr>
        <w:tc>
          <w:tcPr>
            <w:tcW w:w="709" w:type="dxa"/>
          </w:tcPr>
          <w:p w:rsidR="00C3565C" w:rsidRDefault="00C3565C" w:rsidP="009D5EC8">
            <w:pPr>
              <w:shd w:val="clear" w:color="auto" w:fill="FFFFFF"/>
              <w:tabs>
                <w:tab w:val="left" w:pos="116"/>
              </w:tabs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7938" w:type="dxa"/>
            <w:shd w:val="clear" w:color="auto" w:fill="FFFFFF"/>
          </w:tcPr>
          <w:p w:rsidR="00C3565C" w:rsidRDefault="00C3565C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Придбання обладнання(проектору, екрану, ноутбуків) для потреб ДНЗ №3</w:t>
            </w:r>
          </w:p>
          <w:p w:rsidR="00C3565C" w:rsidRDefault="00C3565C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C3565C" w:rsidRDefault="00147C22" w:rsidP="00147C2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+15,625</w:t>
            </w:r>
          </w:p>
        </w:tc>
      </w:tr>
      <w:tr w:rsidR="00046705" w:rsidRPr="00D05A4B" w:rsidTr="00C245F6">
        <w:trPr>
          <w:trHeight w:val="20"/>
        </w:trPr>
        <w:tc>
          <w:tcPr>
            <w:tcW w:w="709" w:type="dxa"/>
          </w:tcPr>
          <w:p w:rsidR="00046705" w:rsidRDefault="00147C22" w:rsidP="009D5EC8">
            <w:pPr>
              <w:shd w:val="clear" w:color="auto" w:fill="FFFFFF"/>
              <w:tabs>
                <w:tab w:val="left" w:pos="116"/>
              </w:tabs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7938" w:type="dxa"/>
            <w:shd w:val="clear" w:color="auto" w:fill="FFFFFF"/>
          </w:tcPr>
          <w:p w:rsidR="00046705" w:rsidRDefault="00046705" w:rsidP="00046705">
            <w:pPr>
              <w:ind w:right="-250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Встановлення регуляторів тиску на водогонах </w:t>
            </w:r>
            <w:proofErr w:type="spellStart"/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Будзень</w:t>
            </w:r>
            <w:proofErr w:type="spellEnd"/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ІІ - Поріччя, </w:t>
            </w:r>
            <w:proofErr w:type="spellStart"/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Будзень</w:t>
            </w:r>
            <w:proofErr w:type="spellEnd"/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ІІ - </w:t>
            </w:r>
            <w:proofErr w:type="spellStart"/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Підгай</w:t>
            </w:r>
            <w:proofErr w:type="spellEnd"/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 (в </w:t>
            </w:r>
            <w:proofErr w:type="spellStart"/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т.ч.ПКД</w:t>
            </w:r>
            <w:proofErr w:type="spellEnd"/>
            <w:r w:rsidRPr="00D8385A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418" w:type="dxa"/>
          </w:tcPr>
          <w:p w:rsidR="00046705" w:rsidRDefault="00046705" w:rsidP="00147C22">
            <w:pPr>
              <w:shd w:val="clear" w:color="auto" w:fill="FFFFFF"/>
              <w:tabs>
                <w:tab w:val="left" w:pos="995"/>
              </w:tabs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-150,0</w:t>
            </w:r>
          </w:p>
        </w:tc>
      </w:tr>
      <w:tr w:rsidR="00F57272" w:rsidRPr="00D05A4B" w:rsidTr="00C245F6">
        <w:trPr>
          <w:trHeight w:val="20"/>
        </w:trPr>
        <w:tc>
          <w:tcPr>
            <w:tcW w:w="709" w:type="dxa"/>
          </w:tcPr>
          <w:p w:rsidR="00F57272" w:rsidRPr="00D05A4B" w:rsidRDefault="00F57272" w:rsidP="00DA563E">
            <w:pPr>
              <w:shd w:val="clear" w:color="auto" w:fill="FFFFFF"/>
              <w:ind w:left="501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7938" w:type="dxa"/>
            <w:shd w:val="clear" w:color="auto" w:fill="FFFFFF"/>
          </w:tcPr>
          <w:p w:rsidR="00F57272" w:rsidRPr="00241B31" w:rsidRDefault="00F57272" w:rsidP="00DA563E">
            <w:pPr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</w:pPr>
            <w:r w:rsidRPr="00241B31">
              <w:rPr>
                <w:rFonts w:eastAsia="Times New Roman"/>
                <w:b/>
                <w:color w:val="000000"/>
                <w:sz w:val="20"/>
                <w:szCs w:val="20"/>
                <w:lang w:eastAsia="uk-UA"/>
              </w:rPr>
              <w:t xml:space="preserve"> РАЗОМ</w:t>
            </w:r>
          </w:p>
        </w:tc>
        <w:tc>
          <w:tcPr>
            <w:tcW w:w="1418" w:type="dxa"/>
          </w:tcPr>
          <w:p w:rsidR="00F57272" w:rsidRPr="00147C22" w:rsidRDefault="00147C22" w:rsidP="00147C22">
            <w:pPr>
              <w:shd w:val="clear" w:color="auto" w:fill="FFFFFF"/>
              <w:tabs>
                <w:tab w:val="left" w:pos="1026"/>
              </w:tabs>
              <w:ind w:left="-108" w:right="-108"/>
              <w:jc w:val="center"/>
              <w:rPr>
                <w:rFonts w:eastAsia="Times New Roman"/>
                <w:b/>
                <w:sz w:val="20"/>
                <w:szCs w:val="20"/>
                <w:lang w:eastAsia="uk-UA"/>
              </w:rPr>
            </w:pPr>
            <w:r w:rsidRPr="00147C22">
              <w:rPr>
                <w:rFonts w:eastAsia="Times New Roman"/>
                <w:b/>
                <w:sz w:val="20"/>
                <w:szCs w:val="20"/>
                <w:lang w:eastAsia="uk-UA"/>
              </w:rPr>
              <w:t>+3103,61</w:t>
            </w:r>
          </w:p>
        </w:tc>
      </w:tr>
    </w:tbl>
    <w:p w:rsidR="00C245F6" w:rsidRDefault="00C245F6" w:rsidP="00C245F6">
      <w:pPr>
        <w:shd w:val="clear" w:color="auto" w:fill="FFFFFF"/>
        <w:spacing w:line="276" w:lineRule="auto"/>
        <w:jc w:val="center"/>
        <w:rPr>
          <w:rFonts w:eastAsia="Times New Roman"/>
          <w:sz w:val="24"/>
          <w:szCs w:val="24"/>
          <w:lang w:eastAsia="uk-UA"/>
        </w:rPr>
      </w:pPr>
    </w:p>
    <w:p w:rsidR="00DA563E" w:rsidRDefault="00DA563E" w:rsidP="00C245F6">
      <w:pPr>
        <w:shd w:val="clear" w:color="auto" w:fill="FFFFFF"/>
        <w:spacing w:line="276" w:lineRule="auto"/>
        <w:jc w:val="center"/>
        <w:rPr>
          <w:rFonts w:eastAsia="Times New Roman"/>
          <w:sz w:val="24"/>
          <w:szCs w:val="24"/>
          <w:lang w:eastAsia="uk-UA"/>
        </w:rPr>
      </w:pPr>
    </w:p>
    <w:p w:rsidR="00DA563E" w:rsidRDefault="00DA563E" w:rsidP="00C245F6">
      <w:pPr>
        <w:shd w:val="clear" w:color="auto" w:fill="FFFFFF"/>
        <w:spacing w:line="276" w:lineRule="auto"/>
        <w:jc w:val="center"/>
        <w:rPr>
          <w:rFonts w:eastAsia="Times New Roman"/>
          <w:sz w:val="24"/>
          <w:szCs w:val="24"/>
          <w:lang w:eastAsia="uk-UA"/>
        </w:rPr>
      </w:pPr>
    </w:p>
    <w:p w:rsidR="00C245F6" w:rsidRDefault="00C245F6" w:rsidP="00C245F6">
      <w:pPr>
        <w:shd w:val="clear" w:color="auto" w:fill="FFFFFF"/>
        <w:spacing w:line="276" w:lineRule="auto"/>
        <w:jc w:val="center"/>
        <w:rPr>
          <w:rFonts w:eastAsia="Times New Roman"/>
          <w:sz w:val="24"/>
          <w:szCs w:val="24"/>
          <w:lang w:eastAsia="uk-UA"/>
        </w:rPr>
      </w:pPr>
    </w:p>
    <w:p w:rsidR="00C245F6" w:rsidRDefault="00C245F6" w:rsidP="00C245F6">
      <w:pPr>
        <w:shd w:val="clear" w:color="auto" w:fill="FFFFFF"/>
        <w:spacing w:line="276" w:lineRule="auto"/>
        <w:jc w:val="center"/>
        <w:rPr>
          <w:rFonts w:eastAsia="Times New Roman"/>
          <w:sz w:val="24"/>
          <w:szCs w:val="24"/>
          <w:lang w:eastAsia="uk-UA"/>
        </w:rPr>
      </w:pPr>
      <w:r w:rsidRPr="00463D7A">
        <w:rPr>
          <w:rFonts w:eastAsia="Times New Roman"/>
          <w:sz w:val="24"/>
          <w:szCs w:val="24"/>
          <w:lang w:eastAsia="uk-UA"/>
        </w:rPr>
        <w:t xml:space="preserve">Секретар міської ради                                                             </w:t>
      </w:r>
      <w:r w:rsidR="00241B31">
        <w:rPr>
          <w:rFonts w:eastAsia="Times New Roman"/>
          <w:sz w:val="24"/>
          <w:szCs w:val="24"/>
          <w:lang w:eastAsia="uk-UA"/>
        </w:rPr>
        <w:t xml:space="preserve">               </w:t>
      </w:r>
      <w:r w:rsidRPr="00463D7A">
        <w:rPr>
          <w:rFonts w:eastAsia="Times New Roman"/>
          <w:sz w:val="24"/>
          <w:szCs w:val="24"/>
          <w:lang w:eastAsia="uk-UA"/>
        </w:rPr>
        <w:t xml:space="preserve">  </w:t>
      </w:r>
      <w:r>
        <w:rPr>
          <w:rFonts w:eastAsia="Times New Roman"/>
          <w:sz w:val="24"/>
          <w:szCs w:val="24"/>
          <w:lang w:eastAsia="uk-UA"/>
        </w:rPr>
        <w:t xml:space="preserve">Ю. </w:t>
      </w:r>
      <w:proofErr w:type="spellStart"/>
      <w:r>
        <w:rPr>
          <w:rFonts w:eastAsia="Times New Roman"/>
          <w:sz w:val="24"/>
          <w:szCs w:val="24"/>
          <w:lang w:eastAsia="uk-UA"/>
        </w:rPr>
        <w:t>Віткова</w:t>
      </w:r>
      <w:proofErr w:type="spellEnd"/>
    </w:p>
    <w:p w:rsidR="00BA39C9" w:rsidRDefault="00BA39C9"/>
    <w:sectPr w:rsidR="00BA39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9585B"/>
    <w:multiLevelType w:val="hybridMultilevel"/>
    <w:tmpl w:val="E46A3560"/>
    <w:lvl w:ilvl="0" w:tplc="D2E2CE5E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92"/>
    <w:rsid w:val="00046705"/>
    <w:rsid w:val="00147C22"/>
    <w:rsid w:val="00241B31"/>
    <w:rsid w:val="002D55AC"/>
    <w:rsid w:val="003B56CB"/>
    <w:rsid w:val="003E5EAE"/>
    <w:rsid w:val="00567869"/>
    <w:rsid w:val="006D27A1"/>
    <w:rsid w:val="007A4FAF"/>
    <w:rsid w:val="00844A92"/>
    <w:rsid w:val="0085493D"/>
    <w:rsid w:val="009C4529"/>
    <w:rsid w:val="009C6710"/>
    <w:rsid w:val="009D5EC8"/>
    <w:rsid w:val="00AD283E"/>
    <w:rsid w:val="00BA39C9"/>
    <w:rsid w:val="00BB034E"/>
    <w:rsid w:val="00C245F6"/>
    <w:rsid w:val="00C3565C"/>
    <w:rsid w:val="00D6177C"/>
    <w:rsid w:val="00D70E63"/>
    <w:rsid w:val="00DA563E"/>
    <w:rsid w:val="00F57272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F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F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0C84E-04B3-40DF-9F43-9C8D086C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9</cp:revision>
  <cp:lastPrinted>2017-02-02T13:34:00Z</cp:lastPrinted>
  <dcterms:created xsi:type="dcterms:W3CDTF">2017-01-30T13:54:00Z</dcterms:created>
  <dcterms:modified xsi:type="dcterms:W3CDTF">2017-02-02T13:56:00Z</dcterms:modified>
</cp:coreProperties>
</file>