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B9A2E" w14:textId="77777777" w:rsidR="001876D9" w:rsidRPr="004E7DC9" w:rsidRDefault="001876D9" w:rsidP="004E7DC9">
      <w:pPr>
        <w:pStyle w:val="a3"/>
        <w:spacing w:before="0" w:after="0"/>
        <w:ind w:left="5529"/>
        <w:jc w:val="left"/>
        <w:rPr>
          <w:rFonts w:ascii="Century" w:hAnsi="Century"/>
          <w:bCs/>
          <w:noProof/>
          <w:sz w:val="28"/>
          <w:szCs w:val="28"/>
          <w:lang w:val="ru-RU"/>
        </w:rPr>
      </w:pPr>
      <w:r w:rsidRPr="004E7DC9">
        <w:rPr>
          <w:rFonts w:ascii="Century" w:hAnsi="Century"/>
          <w:bCs/>
          <w:noProof/>
          <w:sz w:val="28"/>
          <w:szCs w:val="28"/>
          <w:lang w:val="ru-RU"/>
        </w:rPr>
        <w:t>Додаток 2</w:t>
      </w:r>
    </w:p>
    <w:p w14:paraId="4846CB86" w14:textId="77777777" w:rsidR="001876D9" w:rsidRPr="004E7DC9" w:rsidRDefault="001876D9" w:rsidP="004E7DC9">
      <w:pPr>
        <w:pStyle w:val="a3"/>
        <w:spacing w:before="0" w:after="0"/>
        <w:ind w:left="5529"/>
        <w:jc w:val="left"/>
        <w:rPr>
          <w:rFonts w:ascii="Century" w:hAnsi="Century"/>
          <w:b w:val="0"/>
          <w:noProof/>
          <w:sz w:val="28"/>
          <w:szCs w:val="28"/>
          <w:lang w:val="ru-RU"/>
        </w:rPr>
      </w:pPr>
      <w:r w:rsidRPr="004E7DC9">
        <w:rPr>
          <w:rFonts w:ascii="Century" w:hAnsi="Century"/>
          <w:b w:val="0"/>
          <w:noProof/>
          <w:sz w:val="28"/>
          <w:szCs w:val="28"/>
          <w:lang w:val="ru-RU"/>
        </w:rPr>
        <w:t>до рішення сесії Городоцької міської ради Львівської області</w:t>
      </w:r>
    </w:p>
    <w:p w14:paraId="5EFAB469" w14:textId="23F8650E" w:rsidR="001876D9" w:rsidRPr="004E7DC9" w:rsidRDefault="001876D9" w:rsidP="004E7DC9">
      <w:pPr>
        <w:pStyle w:val="a3"/>
        <w:spacing w:before="0" w:after="0"/>
        <w:ind w:left="5529"/>
        <w:jc w:val="left"/>
        <w:rPr>
          <w:rFonts w:ascii="Century" w:hAnsi="Century"/>
          <w:b w:val="0"/>
          <w:noProof/>
          <w:sz w:val="28"/>
          <w:szCs w:val="28"/>
          <w:lang w:val="ru-RU"/>
        </w:rPr>
      </w:pPr>
      <w:r w:rsidRPr="004E7DC9">
        <w:rPr>
          <w:rFonts w:ascii="Century" w:hAnsi="Century"/>
          <w:b w:val="0"/>
          <w:noProof/>
          <w:sz w:val="28"/>
          <w:szCs w:val="28"/>
          <w:lang w:val="ru-RU"/>
        </w:rPr>
        <w:t xml:space="preserve">24.06.2021 № </w:t>
      </w:r>
      <w:r w:rsidR="004E7DC9" w:rsidRPr="004E7DC9">
        <w:rPr>
          <w:rFonts w:ascii="Century" w:hAnsi="Century"/>
          <w:b w:val="0"/>
          <w:noProof/>
          <w:sz w:val="28"/>
          <w:szCs w:val="28"/>
          <w:lang w:val="ru-RU"/>
        </w:rPr>
        <w:t>1633</w:t>
      </w:r>
    </w:p>
    <w:p w14:paraId="52E80D17" w14:textId="77777777" w:rsidR="00D437BB" w:rsidRPr="001876D9" w:rsidRDefault="00D437BB" w:rsidP="001876D9">
      <w:pPr>
        <w:pStyle w:val="a3"/>
        <w:rPr>
          <w:rFonts w:ascii="Century" w:hAnsi="Century"/>
          <w:sz w:val="28"/>
          <w:szCs w:val="28"/>
        </w:rPr>
      </w:pPr>
      <w:r w:rsidRPr="001876D9">
        <w:rPr>
          <w:rFonts w:ascii="Century" w:hAnsi="Century"/>
          <w:sz w:val="28"/>
          <w:szCs w:val="28"/>
        </w:rPr>
        <w:t>Пільги</w:t>
      </w:r>
    </w:p>
    <w:p w14:paraId="2B4B093E" w14:textId="77777777" w:rsidR="008279F4" w:rsidRPr="001876D9" w:rsidRDefault="008279F4" w:rsidP="00D437BB">
      <w:pPr>
        <w:pStyle w:val="a4"/>
        <w:jc w:val="both"/>
        <w:rPr>
          <w:rStyle w:val="rvts15"/>
          <w:rFonts w:ascii="Century" w:hAnsi="Century"/>
          <w:b/>
          <w:bCs/>
          <w:sz w:val="28"/>
          <w:szCs w:val="28"/>
          <w:shd w:val="clear" w:color="auto" w:fill="FFFFFF"/>
        </w:rPr>
      </w:pPr>
      <w:r w:rsidRPr="001876D9">
        <w:rPr>
          <w:rStyle w:val="rvts15"/>
          <w:rFonts w:ascii="Century" w:hAnsi="Century"/>
          <w:b/>
          <w:bCs/>
          <w:sz w:val="28"/>
          <w:szCs w:val="28"/>
          <w:shd w:val="clear" w:color="auto" w:fill="FFFFFF"/>
        </w:rPr>
        <w:t>для фізичних та юридичних осіб, наданих відповідно до </w:t>
      </w:r>
      <w:hyperlink r:id="rId5" w:anchor="n11812" w:tgtFrame="_blank" w:history="1">
        <w:r w:rsidRPr="001876D9">
          <w:rPr>
            <w:rStyle w:val="a5"/>
            <w:rFonts w:ascii="Century" w:hAnsi="Century"/>
            <w:b/>
            <w:bCs/>
            <w:color w:val="auto"/>
            <w:sz w:val="28"/>
            <w:szCs w:val="28"/>
            <w:shd w:val="clear" w:color="auto" w:fill="FFFFFF"/>
          </w:rPr>
          <w:t>підпункту 266.4.2 </w:t>
        </w:r>
      </w:hyperlink>
      <w:r w:rsidRPr="001876D9">
        <w:rPr>
          <w:rStyle w:val="rvts15"/>
          <w:rFonts w:ascii="Century" w:hAnsi="Century"/>
          <w:b/>
          <w:bCs/>
          <w:sz w:val="28"/>
          <w:szCs w:val="28"/>
          <w:shd w:val="clear" w:color="auto" w:fill="FFFFFF"/>
        </w:rPr>
        <w:t xml:space="preserve">пункту 266.4 статті 266 Податкового кодексу України, із сплати податку на нерухоме майно, відмінне від земельної ділянки </w:t>
      </w:r>
    </w:p>
    <w:p w14:paraId="78AE59D9" w14:textId="77777777" w:rsidR="00134A51" w:rsidRPr="001876D9" w:rsidRDefault="00134A51" w:rsidP="00134A51">
      <w:pPr>
        <w:pStyle w:val="a4"/>
        <w:jc w:val="both"/>
        <w:rPr>
          <w:rFonts w:ascii="Century" w:hAnsi="Century"/>
          <w:b/>
          <w:noProof/>
          <w:sz w:val="28"/>
          <w:szCs w:val="28"/>
          <w:lang w:val="ru-RU"/>
        </w:rPr>
      </w:pPr>
      <w:r w:rsidRPr="001876D9">
        <w:rPr>
          <w:rFonts w:ascii="Century" w:hAnsi="Century"/>
          <w:b/>
          <w:noProof/>
          <w:sz w:val="28"/>
          <w:szCs w:val="28"/>
          <w:lang w:val="ru-RU"/>
        </w:rPr>
        <w:t>Адміністративно-територіальні одиниці, на які поширюється дія рішення:</w:t>
      </w:r>
    </w:p>
    <w:p w14:paraId="53B9E13A" w14:textId="77777777" w:rsidR="00D437BB" w:rsidRPr="001876D9" w:rsidRDefault="00D437BB" w:rsidP="00D437BB">
      <w:pPr>
        <w:pStyle w:val="a4"/>
        <w:jc w:val="both"/>
        <w:rPr>
          <w:rFonts w:ascii="Century" w:hAnsi="Century"/>
          <w:b/>
          <w:sz w:val="28"/>
          <w:szCs w:val="28"/>
        </w:rPr>
      </w:pPr>
      <w:r w:rsidRPr="001876D9">
        <w:rPr>
          <w:rFonts w:ascii="Century" w:hAnsi="Century"/>
          <w:b/>
          <w:sz w:val="28"/>
          <w:szCs w:val="28"/>
        </w:rPr>
        <w:t>Пільги встановлюються  з 1 січня 202</w:t>
      </w:r>
      <w:r w:rsidR="008845A1" w:rsidRPr="001876D9">
        <w:rPr>
          <w:rFonts w:ascii="Century" w:hAnsi="Century"/>
          <w:b/>
          <w:sz w:val="28"/>
          <w:szCs w:val="28"/>
        </w:rPr>
        <w:t>2</w:t>
      </w:r>
      <w:r w:rsidRPr="001876D9">
        <w:rPr>
          <w:rFonts w:ascii="Century" w:hAnsi="Century"/>
          <w:b/>
          <w:sz w:val="28"/>
          <w:szCs w:val="28"/>
        </w:rPr>
        <w:t xml:space="preserve"> року.</w:t>
      </w:r>
    </w:p>
    <w:tbl>
      <w:tblPr>
        <w:tblW w:w="512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460"/>
        <w:gridCol w:w="2415"/>
        <w:gridCol w:w="180"/>
        <w:gridCol w:w="2451"/>
        <w:gridCol w:w="99"/>
      </w:tblGrid>
      <w:tr w:rsidR="00D437BB" w:rsidRPr="001876D9" w14:paraId="04A439AC" w14:textId="77777777" w:rsidTr="001876D9">
        <w:tc>
          <w:tcPr>
            <w:tcW w:w="1213" w:type="pct"/>
            <w:vAlign w:val="center"/>
          </w:tcPr>
          <w:p w14:paraId="1D02509A" w14:textId="77777777" w:rsidR="00D437BB" w:rsidRPr="001876D9" w:rsidRDefault="00D437BB" w:rsidP="00D437BB">
            <w:pPr>
              <w:pStyle w:val="a4"/>
              <w:ind w:firstLine="28"/>
              <w:jc w:val="center"/>
              <w:rPr>
                <w:rFonts w:ascii="Century" w:hAnsi="Century"/>
                <w:sz w:val="24"/>
                <w:szCs w:val="24"/>
              </w:rPr>
            </w:pPr>
            <w:r w:rsidRPr="001876D9">
              <w:rPr>
                <w:rFonts w:ascii="Century" w:hAnsi="Century"/>
                <w:sz w:val="24"/>
                <w:szCs w:val="24"/>
              </w:rPr>
              <w:t>Код області</w:t>
            </w:r>
            <w:r w:rsidR="00134A51" w:rsidRPr="001876D9">
              <w:rPr>
                <w:rFonts w:ascii="Century" w:hAnsi="Century"/>
                <w:sz w:val="24"/>
                <w:szCs w:val="24"/>
              </w:rPr>
              <w:t xml:space="preserve"> згідно з КОАТУУ</w:t>
            </w:r>
          </w:p>
        </w:tc>
        <w:tc>
          <w:tcPr>
            <w:tcW w:w="1255" w:type="pct"/>
            <w:vAlign w:val="center"/>
          </w:tcPr>
          <w:p w14:paraId="7CDAF850" w14:textId="77777777" w:rsidR="00D437BB" w:rsidRPr="001876D9" w:rsidRDefault="00D437BB" w:rsidP="00D437BB">
            <w:pPr>
              <w:pStyle w:val="a4"/>
              <w:ind w:firstLine="28"/>
              <w:jc w:val="center"/>
              <w:rPr>
                <w:rFonts w:ascii="Century" w:hAnsi="Century"/>
                <w:sz w:val="24"/>
                <w:szCs w:val="24"/>
              </w:rPr>
            </w:pPr>
            <w:r w:rsidRPr="001876D9">
              <w:rPr>
                <w:rFonts w:ascii="Century" w:hAnsi="Century"/>
                <w:sz w:val="24"/>
                <w:szCs w:val="24"/>
              </w:rPr>
              <w:t>Код району</w:t>
            </w:r>
            <w:r w:rsidR="00134A51" w:rsidRPr="001876D9">
              <w:rPr>
                <w:rFonts w:ascii="Century" w:hAnsi="Century"/>
                <w:sz w:val="24"/>
                <w:szCs w:val="24"/>
              </w:rPr>
              <w:t xml:space="preserve"> згідно з КОАТУУ</w:t>
            </w:r>
          </w:p>
        </w:tc>
        <w:tc>
          <w:tcPr>
            <w:tcW w:w="1097" w:type="pct"/>
            <w:vAlign w:val="center"/>
          </w:tcPr>
          <w:p w14:paraId="77750321" w14:textId="77777777" w:rsidR="00D437BB" w:rsidRPr="001876D9" w:rsidRDefault="00D437BB" w:rsidP="00D437BB">
            <w:pPr>
              <w:pStyle w:val="a4"/>
              <w:ind w:firstLine="28"/>
              <w:jc w:val="center"/>
              <w:rPr>
                <w:rFonts w:ascii="Century" w:hAnsi="Century"/>
                <w:sz w:val="24"/>
                <w:szCs w:val="24"/>
              </w:rPr>
            </w:pPr>
            <w:r w:rsidRPr="001876D9">
              <w:rPr>
                <w:rFonts w:ascii="Century" w:hAnsi="Century"/>
                <w:sz w:val="24"/>
                <w:szCs w:val="24"/>
              </w:rPr>
              <w:t>Код згідно з КОАТУУ</w:t>
            </w:r>
          </w:p>
        </w:tc>
        <w:tc>
          <w:tcPr>
            <w:tcW w:w="1435" w:type="pct"/>
            <w:gridSpan w:val="3"/>
            <w:vAlign w:val="center"/>
          </w:tcPr>
          <w:p w14:paraId="5F0602BF" w14:textId="77777777" w:rsidR="00D437BB" w:rsidRPr="001876D9" w:rsidRDefault="00D437BB" w:rsidP="00134A51">
            <w:pPr>
              <w:pStyle w:val="a4"/>
              <w:ind w:firstLine="28"/>
              <w:jc w:val="center"/>
              <w:rPr>
                <w:rFonts w:ascii="Century" w:hAnsi="Century"/>
                <w:sz w:val="24"/>
                <w:szCs w:val="24"/>
              </w:rPr>
            </w:pPr>
            <w:r w:rsidRPr="001876D9">
              <w:rPr>
                <w:rFonts w:ascii="Century" w:hAnsi="Century"/>
                <w:sz w:val="24"/>
                <w:szCs w:val="24"/>
              </w:rPr>
              <w:t>Найменування адміністративно-територіальної одиниці</w:t>
            </w:r>
            <w:r w:rsidR="00134A51" w:rsidRPr="001876D9">
              <w:rPr>
                <w:rFonts w:ascii="Century" w:hAnsi="Century"/>
                <w:sz w:val="24"/>
                <w:szCs w:val="24"/>
              </w:rPr>
              <w:t xml:space="preserve"> </w:t>
            </w:r>
            <w:r w:rsidRPr="001876D9">
              <w:rPr>
                <w:rFonts w:ascii="Century" w:hAnsi="Century"/>
                <w:sz w:val="24"/>
                <w:szCs w:val="24"/>
              </w:rPr>
              <w:t>або населеного пункту, або території об’єднаної територіальної громади</w:t>
            </w:r>
          </w:p>
        </w:tc>
      </w:tr>
      <w:tr w:rsidR="006B6116" w:rsidRPr="001876D9" w14:paraId="1CC473A8" w14:textId="77777777" w:rsidTr="001876D9">
        <w:tc>
          <w:tcPr>
            <w:tcW w:w="1213" w:type="pct"/>
            <w:vAlign w:val="center"/>
          </w:tcPr>
          <w:p w14:paraId="2B453E9F" w14:textId="77777777" w:rsidR="006B6116" w:rsidRPr="001876D9" w:rsidRDefault="00342422" w:rsidP="00D437BB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1A802A03" w14:textId="77777777" w:rsidR="006B6116" w:rsidRPr="001876D9" w:rsidRDefault="00342422" w:rsidP="00D437BB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41D87D2C" w14:textId="77777777" w:rsidR="006B6116" w:rsidRPr="001876D9" w:rsidRDefault="006B6116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UA46060070010047335</w:t>
            </w:r>
          </w:p>
        </w:tc>
        <w:tc>
          <w:tcPr>
            <w:tcW w:w="1435" w:type="pct"/>
            <w:gridSpan w:val="3"/>
            <w:vAlign w:val="bottom"/>
          </w:tcPr>
          <w:p w14:paraId="2946D0C9" w14:textId="77777777" w:rsidR="006B6116" w:rsidRPr="001876D9" w:rsidRDefault="006B6116" w:rsidP="00212ED9">
            <w:pPr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Городок</w:t>
            </w:r>
          </w:p>
        </w:tc>
      </w:tr>
      <w:tr w:rsidR="00342422" w:rsidRPr="001876D9" w14:paraId="2C4C4228" w14:textId="77777777" w:rsidTr="001876D9">
        <w:tc>
          <w:tcPr>
            <w:tcW w:w="1213" w:type="pct"/>
            <w:vAlign w:val="center"/>
          </w:tcPr>
          <w:p w14:paraId="3795B632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057B5E8E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68E71E83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UA46060070040044306</w:t>
            </w:r>
          </w:p>
        </w:tc>
        <w:tc>
          <w:tcPr>
            <w:tcW w:w="1435" w:type="pct"/>
            <w:gridSpan w:val="3"/>
            <w:vAlign w:val="bottom"/>
          </w:tcPr>
          <w:p w14:paraId="058A78E3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Бартатів</w:t>
            </w:r>
            <w:proofErr w:type="spellEnd"/>
          </w:p>
        </w:tc>
      </w:tr>
      <w:tr w:rsidR="00342422" w:rsidRPr="001876D9" w14:paraId="6804DC55" w14:textId="77777777" w:rsidTr="001876D9">
        <w:tc>
          <w:tcPr>
            <w:tcW w:w="1213" w:type="pct"/>
            <w:vAlign w:val="center"/>
          </w:tcPr>
          <w:p w14:paraId="0492BA06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0BF72238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22E86E00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UA46060070080017841</w:t>
            </w:r>
          </w:p>
        </w:tc>
        <w:tc>
          <w:tcPr>
            <w:tcW w:w="1435" w:type="pct"/>
            <w:gridSpan w:val="3"/>
            <w:vAlign w:val="bottom"/>
          </w:tcPr>
          <w:p w14:paraId="49D0BD8E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Воля-</w:t>
            </w:r>
            <w:proofErr w:type="spellStart"/>
            <w:r w:rsidRPr="001876D9">
              <w:rPr>
                <w:rFonts w:ascii="Century" w:hAnsi="Century"/>
                <w:sz w:val="20"/>
              </w:rPr>
              <w:t>Бартатівська</w:t>
            </w:r>
            <w:proofErr w:type="spellEnd"/>
          </w:p>
        </w:tc>
      </w:tr>
      <w:tr w:rsidR="00342422" w:rsidRPr="001876D9" w14:paraId="0901DE8F" w14:textId="77777777" w:rsidTr="001876D9">
        <w:tc>
          <w:tcPr>
            <w:tcW w:w="1213" w:type="pct"/>
            <w:vAlign w:val="center"/>
          </w:tcPr>
          <w:p w14:paraId="1D858A5D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2719D154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24803831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UA46060070050086021</w:t>
            </w:r>
          </w:p>
        </w:tc>
        <w:tc>
          <w:tcPr>
            <w:tcW w:w="1435" w:type="pct"/>
            <w:gridSpan w:val="3"/>
            <w:vAlign w:val="bottom"/>
          </w:tcPr>
          <w:p w14:paraId="65F87DE0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Братковичі</w:t>
            </w:r>
            <w:proofErr w:type="spellEnd"/>
          </w:p>
        </w:tc>
      </w:tr>
      <w:tr w:rsidR="00342422" w:rsidRPr="001876D9" w14:paraId="4767E103" w14:textId="77777777" w:rsidTr="001876D9">
        <w:tc>
          <w:tcPr>
            <w:tcW w:w="1213" w:type="pct"/>
            <w:vAlign w:val="center"/>
          </w:tcPr>
          <w:p w14:paraId="27C3C1CF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1BEEDBF9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357994A8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UA46060070090052601</w:t>
            </w:r>
          </w:p>
        </w:tc>
        <w:tc>
          <w:tcPr>
            <w:tcW w:w="1435" w:type="pct"/>
            <w:gridSpan w:val="3"/>
            <w:vAlign w:val="bottom"/>
          </w:tcPr>
          <w:p w14:paraId="1448C986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Галичани</w:t>
            </w:r>
          </w:p>
        </w:tc>
      </w:tr>
      <w:tr w:rsidR="00342422" w:rsidRPr="001876D9" w14:paraId="1AB65907" w14:textId="77777777" w:rsidTr="001876D9">
        <w:tc>
          <w:tcPr>
            <w:tcW w:w="1213" w:type="pct"/>
            <w:vAlign w:val="center"/>
          </w:tcPr>
          <w:p w14:paraId="773006EE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0886C64F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35728344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UA46060070140052623</w:t>
            </w:r>
          </w:p>
        </w:tc>
        <w:tc>
          <w:tcPr>
            <w:tcW w:w="1435" w:type="pct"/>
            <w:gridSpan w:val="3"/>
            <w:vAlign w:val="bottom"/>
          </w:tcPr>
          <w:p w14:paraId="052294E2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Дроздовичі</w:t>
            </w:r>
          </w:p>
        </w:tc>
      </w:tr>
      <w:tr w:rsidR="00342422" w:rsidRPr="001876D9" w14:paraId="3FFFA475" w14:textId="77777777" w:rsidTr="001876D9">
        <w:tc>
          <w:tcPr>
            <w:tcW w:w="1213" w:type="pct"/>
            <w:vAlign w:val="center"/>
          </w:tcPr>
          <w:p w14:paraId="60821A7D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7A3F090B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5F4AF0D1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UA46060070110099210</w:t>
            </w:r>
          </w:p>
        </w:tc>
        <w:tc>
          <w:tcPr>
            <w:tcW w:w="1435" w:type="pct"/>
            <w:gridSpan w:val="3"/>
            <w:vAlign w:val="bottom"/>
          </w:tcPr>
          <w:p w14:paraId="59056BA6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Градівка</w:t>
            </w:r>
          </w:p>
        </w:tc>
      </w:tr>
      <w:tr w:rsidR="00342422" w:rsidRPr="001876D9" w14:paraId="01EB5F23" w14:textId="77777777" w:rsidTr="001876D9">
        <w:tc>
          <w:tcPr>
            <w:tcW w:w="1213" w:type="pct"/>
            <w:vAlign w:val="center"/>
          </w:tcPr>
          <w:p w14:paraId="4D54FE96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50B7916A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2D526FF1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UA46060070120017375</w:t>
            </w:r>
          </w:p>
        </w:tc>
        <w:tc>
          <w:tcPr>
            <w:tcW w:w="1435" w:type="pct"/>
            <w:gridSpan w:val="3"/>
            <w:vAlign w:val="bottom"/>
          </w:tcPr>
          <w:p w14:paraId="4E9D419F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Добряни</w:t>
            </w:r>
          </w:p>
        </w:tc>
      </w:tr>
      <w:tr w:rsidR="00342422" w:rsidRPr="001876D9" w14:paraId="7989B65F" w14:textId="77777777" w:rsidTr="001876D9">
        <w:tc>
          <w:tcPr>
            <w:tcW w:w="1213" w:type="pct"/>
            <w:vAlign w:val="center"/>
          </w:tcPr>
          <w:p w14:paraId="3DAD642F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3FE927D5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6EA9EF2B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UA46060070030055262</w:t>
            </w:r>
          </w:p>
        </w:tc>
        <w:tc>
          <w:tcPr>
            <w:tcW w:w="1435" w:type="pct"/>
            <w:gridSpan w:val="3"/>
            <w:vAlign w:val="bottom"/>
          </w:tcPr>
          <w:p w14:paraId="084927D4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Бар</w:t>
            </w:r>
          </w:p>
        </w:tc>
      </w:tr>
      <w:tr w:rsidR="00342422" w:rsidRPr="001876D9" w14:paraId="5EBF557B" w14:textId="77777777" w:rsidTr="001876D9">
        <w:tc>
          <w:tcPr>
            <w:tcW w:w="1213" w:type="pct"/>
            <w:vAlign w:val="center"/>
          </w:tcPr>
          <w:p w14:paraId="332649DB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5EEC2D66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25968FE7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UA46060070250048564</w:t>
            </w:r>
          </w:p>
        </w:tc>
        <w:tc>
          <w:tcPr>
            <w:tcW w:w="1435" w:type="pct"/>
            <w:gridSpan w:val="3"/>
            <w:vAlign w:val="bottom"/>
          </w:tcPr>
          <w:p w14:paraId="1C1B4F56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Милятин</w:t>
            </w:r>
          </w:p>
        </w:tc>
      </w:tr>
      <w:tr w:rsidR="00342422" w:rsidRPr="001876D9" w14:paraId="24EA3071" w14:textId="77777777" w:rsidTr="001876D9">
        <w:tc>
          <w:tcPr>
            <w:tcW w:w="1213" w:type="pct"/>
            <w:vAlign w:val="center"/>
          </w:tcPr>
          <w:p w14:paraId="6D3F3536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2CE9372E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09F69C2F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UA46060070280063980</w:t>
            </w:r>
          </w:p>
        </w:tc>
        <w:tc>
          <w:tcPr>
            <w:tcW w:w="1435" w:type="pct"/>
            <w:gridSpan w:val="3"/>
            <w:vAlign w:val="bottom"/>
          </w:tcPr>
          <w:p w14:paraId="54D25A97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Підмогилка</w:t>
            </w:r>
            <w:proofErr w:type="spellEnd"/>
          </w:p>
        </w:tc>
      </w:tr>
      <w:tr w:rsidR="00342422" w:rsidRPr="001876D9" w14:paraId="39EF1F1E" w14:textId="77777777" w:rsidTr="001876D9">
        <w:tc>
          <w:tcPr>
            <w:tcW w:w="1213" w:type="pct"/>
            <w:vAlign w:val="center"/>
          </w:tcPr>
          <w:p w14:paraId="475133DF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113FBD2B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5548D537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UA46060070130047704</w:t>
            </w:r>
          </w:p>
        </w:tc>
        <w:tc>
          <w:tcPr>
            <w:tcW w:w="1435" w:type="pct"/>
            <w:gridSpan w:val="3"/>
            <w:vAlign w:val="bottom"/>
          </w:tcPr>
          <w:p w14:paraId="66287A77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Долиняни</w:t>
            </w:r>
          </w:p>
        </w:tc>
      </w:tr>
      <w:tr w:rsidR="00342422" w:rsidRPr="001876D9" w14:paraId="38D3F827" w14:textId="77777777" w:rsidTr="001876D9">
        <w:tc>
          <w:tcPr>
            <w:tcW w:w="1213" w:type="pct"/>
            <w:vAlign w:val="center"/>
          </w:tcPr>
          <w:p w14:paraId="25898D5A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29008C2A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150DF244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UA46060070070017839</w:t>
            </w:r>
          </w:p>
        </w:tc>
        <w:tc>
          <w:tcPr>
            <w:tcW w:w="1435" w:type="pct"/>
            <w:gridSpan w:val="3"/>
            <w:vAlign w:val="bottom"/>
          </w:tcPr>
          <w:p w14:paraId="5313C75C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Вовчухи</w:t>
            </w:r>
            <w:proofErr w:type="spellEnd"/>
          </w:p>
        </w:tc>
      </w:tr>
      <w:tr w:rsidR="00342422" w:rsidRPr="001876D9" w14:paraId="65CD3CAE" w14:textId="77777777" w:rsidTr="001876D9">
        <w:tc>
          <w:tcPr>
            <w:tcW w:w="1213" w:type="pct"/>
            <w:vAlign w:val="center"/>
          </w:tcPr>
          <w:p w14:paraId="36E3C0F1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5A6DB00C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3D0795AD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UA46060070100033660</w:t>
            </w:r>
          </w:p>
        </w:tc>
        <w:tc>
          <w:tcPr>
            <w:tcW w:w="1435" w:type="pct"/>
            <w:gridSpan w:val="3"/>
            <w:vAlign w:val="bottom"/>
          </w:tcPr>
          <w:p w14:paraId="6705D51A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Годвишня</w:t>
            </w:r>
            <w:proofErr w:type="spellEnd"/>
          </w:p>
        </w:tc>
      </w:tr>
      <w:tr w:rsidR="00342422" w:rsidRPr="001876D9" w14:paraId="69FE6212" w14:textId="77777777" w:rsidTr="001876D9">
        <w:tc>
          <w:tcPr>
            <w:tcW w:w="1213" w:type="pct"/>
            <w:vAlign w:val="center"/>
          </w:tcPr>
          <w:p w14:paraId="0D9DD12E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7A6E8FC0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7E8DA1DF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UA46060070150017043</w:t>
            </w:r>
          </w:p>
        </w:tc>
        <w:tc>
          <w:tcPr>
            <w:tcW w:w="1435" w:type="pct"/>
            <w:gridSpan w:val="3"/>
            <w:vAlign w:val="bottom"/>
          </w:tcPr>
          <w:p w14:paraId="1A87E239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Дубаневичі</w:t>
            </w:r>
            <w:proofErr w:type="spellEnd"/>
          </w:p>
        </w:tc>
      </w:tr>
      <w:tr w:rsidR="00342422" w:rsidRPr="001876D9" w14:paraId="7A429C2A" w14:textId="77777777" w:rsidTr="001876D9">
        <w:tc>
          <w:tcPr>
            <w:tcW w:w="1213" w:type="pct"/>
            <w:vAlign w:val="center"/>
          </w:tcPr>
          <w:p w14:paraId="5F0543AC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68021657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33200749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UA46060070200024185</w:t>
            </w:r>
          </w:p>
        </w:tc>
        <w:tc>
          <w:tcPr>
            <w:tcW w:w="1435" w:type="pct"/>
            <w:gridSpan w:val="3"/>
            <w:vAlign w:val="bottom"/>
          </w:tcPr>
          <w:p w14:paraId="6EC442C6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Керниця</w:t>
            </w:r>
            <w:proofErr w:type="spellEnd"/>
          </w:p>
        </w:tc>
      </w:tr>
      <w:tr w:rsidR="00342422" w:rsidRPr="001876D9" w14:paraId="7F99F6F0" w14:textId="77777777" w:rsidTr="001876D9">
        <w:tc>
          <w:tcPr>
            <w:tcW w:w="1213" w:type="pct"/>
            <w:vAlign w:val="center"/>
          </w:tcPr>
          <w:p w14:paraId="686DE95F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5B9ED3ED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773512F2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UA46060070020087172</w:t>
            </w:r>
          </w:p>
        </w:tc>
        <w:tc>
          <w:tcPr>
            <w:tcW w:w="1435" w:type="pct"/>
            <w:gridSpan w:val="3"/>
            <w:vAlign w:val="bottom"/>
          </w:tcPr>
          <w:p w14:paraId="4A24C4AD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Артищів</w:t>
            </w:r>
            <w:proofErr w:type="spellEnd"/>
          </w:p>
        </w:tc>
      </w:tr>
      <w:tr w:rsidR="00342422" w:rsidRPr="001876D9" w14:paraId="02A938A0" w14:textId="77777777" w:rsidTr="001876D9">
        <w:tc>
          <w:tcPr>
            <w:tcW w:w="1213" w:type="pct"/>
            <w:vAlign w:val="center"/>
          </w:tcPr>
          <w:p w14:paraId="50A34A13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235DA288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5A30F6E6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UA46060070060046303</w:t>
            </w:r>
          </w:p>
        </w:tc>
        <w:tc>
          <w:tcPr>
            <w:tcW w:w="1435" w:type="pct"/>
            <w:gridSpan w:val="3"/>
            <w:vAlign w:val="bottom"/>
          </w:tcPr>
          <w:p w14:paraId="237CB7F0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Велика Калинка</w:t>
            </w:r>
          </w:p>
        </w:tc>
      </w:tr>
      <w:tr w:rsidR="00342422" w:rsidRPr="001876D9" w14:paraId="1AA9C727" w14:textId="77777777" w:rsidTr="001876D9">
        <w:tc>
          <w:tcPr>
            <w:tcW w:w="1213" w:type="pct"/>
            <w:vAlign w:val="center"/>
          </w:tcPr>
          <w:p w14:paraId="30EDFBB6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34DE47B1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4E712239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UA46060070220068215</w:t>
            </w:r>
          </w:p>
        </w:tc>
        <w:tc>
          <w:tcPr>
            <w:tcW w:w="1435" w:type="pct"/>
            <w:gridSpan w:val="3"/>
            <w:vAlign w:val="bottom"/>
          </w:tcPr>
          <w:p w14:paraId="653AC523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Любовичі</w:t>
            </w:r>
          </w:p>
        </w:tc>
      </w:tr>
      <w:tr w:rsidR="00342422" w:rsidRPr="001876D9" w14:paraId="27425162" w14:textId="77777777" w:rsidTr="001876D9">
        <w:tc>
          <w:tcPr>
            <w:tcW w:w="1213" w:type="pct"/>
            <w:vAlign w:val="center"/>
          </w:tcPr>
          <w:p w14:paraId="7E49EB2C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74CFE62D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66BE3B77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UA46060070230094016</w:t>
            </w:r>
          </w:p>
        </w:tc>
        <w:tc>
          <w:tcPr>
            <w:tcW w:w="1435" w:type="pct"/>
            <w:gridSpan w:val="3"/>
            <w:vAlign w:val="bottom"/>
          </w:tcPr>
          <w:p w14:paraId="2AFC2C75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Мавковичі</w:t>
            </w:r>
            <w:proofErr w:type="spellEnd"/>
          </w:p>
        </w:tc>
      </w:tr>
      <w:tr w:rsidR="00342422" w:rsidRPr="001876D9" w14:paraId="7DCAB5A8" w14:textId="77777777" w:rsidTr="001876D9">
        <w:tc>
          <w:tcPr>
            <w:tcW w:w="1213" w:type="pct"/>
            <w:vAlign w:val="center"/>
          </w:tcPr>
          <w:p w14:paraId="3638DE04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3EAA08E2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1C23A03E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UA46060070240077337</w:t>
            </w:r>
          </w:p>
        </w:tc>
        <w:tc>
          <w:tcPr>
            <w:tcW w:w="1435" w:type="pct"/>
            <w:gridSpan w:val="3"/>
            <w:vAlign w:val="bottom"/>
          </w:tcPr>
          <w:p w14:paraId="1DC731B5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Мильчиці</w:t>
            </w:r>
            <w:proofErr w:type="spellEnd"/>
          </w:p>
        </w:tc>
      </w:tr>
      <w:tr w:rsidR="00342422" w:rsidRPr="001876D9" w14:paraId="64F65EDE" w14:textId="77777777" w:rsidTr="001876D9">
        <w:tc>
          <w:tcPr>
            <w:tcW w:w="1213" w:type="pct"/>
            <w:vAlign w:val="center"/>
          </w:tcPr>
          <w:p w14:paraId="64A7E41E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lastRenderedPageBreak/>
              <w:t>UA46000000000026241</w:t>
            </w:r>
          </w:p>
        </w:tc>
        <w:tc>
          <w:tcPr>
            <w:tcW w:w="1255" w:type="pct"/>
            <w:vAlign w:val="center"/>
          </w:tcPr>
          <w:p w14:paraId="17E736EE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1C330EBF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UA46060070180023080</w:t>
            </w:r>
          </w:p>
        </w:tc>
        <w:tc>
          <w:tcPr>
            <w:tcW w:w="1435" w:type="pct"/>
            <w:gridSpan w:val="3"/>
            <w:vAlign w:val="bottom"/>
          </w:tcPr>
          <w:p w14:paraId="6DC97765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Зелений Гай</w:t>
            </w:r>
          </w:p>
        </w:tc>
      </w:tr>
      <w:tr w:rsidR="00342422" w:rsidRPr="001876D9" w14:paraId="663C73CA" w14:textId="77777777" w:rsidTr="001876D9">
        <w:tc>
          <w:tcPr>
            <w:tcW w:w="1213" w:type="pct"/>
            <w:vAlign w:val="center"/>
          </w:tcPr>
          <w:p w14:paraId="5AA24A2E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1F04B741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12F70BB6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UA46060070290043918</w:t>
            </w:r>
          </w:p>
        </w:tc>
        <w:tc>
          <w:tcPr>
            <w:tcW w:w="1435" w:type="pct"/>
            <w:gridSpan w:val="3"/>
            <w:vAlign w:val="bottom"/>
          </w:tcPr>
          <w:p w14:paraId="2A890974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Побережне</w:t>
            </w:r>
          </w:p>
        </w:tc>
      </w:tr>
      <w:tr w:rsidR="00342422" w:rsidRPr="001876D9" w14:paraId="1163B1D8" w14:textId="77777777" w:rsidTr="001876D9">
        <w:tc>
          <w:tcPr>
            <w:tcW w:w="1213" w:type="pct"/>
            <w:vAlign w:val="center"/>
          </w:tcPr>
          <w:p w14:paraId="3833059E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186B5432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6889B4D0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UA46060070310018469</w:t>
            </w:r>
          </w:p>
        </w:tc>
        <w:tc>
          <w:tcPr>
            <w:tcW w:w="1435" w:type="pct"/>
            <w:gridSpan w:val="3"/>
            <w:vAlign w:val="bottom"/>
          </w:tcPr>
          <w:p w14:paraId="05EA87AD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Путятичі</w:t>
            </w:r>
            <w:proofErr w:type="spellEnd"/>
          </w:p>
        </w:tc>
      </w:tr>
      <w:tr w:rsidR="00342422" w:rsidRPr="001876D9" w14:paraId="48A02193" w14:textId="77777777" w:rsidTr="001876D9">
        <w:tc>
          <w:tcPr>
            <w:tcW w:w="1213" w:type="pct"/>
            <w:vAlign w:val="center"/>
          </w:tcPr>
          <w:p w14:paraId="38AA7593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7E6D5487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4350ADDD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UA46060070270023266</w:t>
            </w:r>
          </w:p>
        </w:tc>
        <w:tc>
          <w:tcPr>
            <w:tcW w:w="1435" w:type="pct"/>
            <w:gridSpan w:val="3"/>
            <w:vAlign w:val="bottom"/>
          </w:tcPr>
          <w:p w14:paraId="092AC3A4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Мшана</w:t>
            </w:r>
            <w:proofErr w:type="spellEnd"/>
          </w:p>
        </w:tc>
      </w:tr>
      <w:tr w:rsidR="00342422" w:rsidRPr="001876D9" w14:paraId="75F46F91" w14:textId="77777777" w:rsidTr="001876D9">
        <w:tc>
          <w:tcPr>
            <w:tcW w:w="1213" w:type="pct"/>
            <w:vAlign w:val="center"/>
          </w:tcPr>
          <w:p w14:paraId="4234EAAE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031BECBB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61557B67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UA46060070300098119</w:t>
            </w:r>
          </w:p>
        </w:tc>
        <w:tc>
          <w:tcPr>
            <w:tcW w:w="1435" w:type="pct"/>
            <w:gridSpan w:val="3"/>
            <w:vAlign w:val="bottom"/>
          </w:tcPr>
          <w:p w14:paraId="276C0479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Повітно</w:t>
            </w:r>
            <w:proofErr w:type="spellEnd"/>
          </w:p>
        </w:tc>
      </w:tr>
      <w:tr w:rsidR="00342422" w:rsidRPr="001876D9" w14:paraId="0582CC5A" w14:textId="77777777" w:rsidTr="001876D9">
        <w:tc>
          <w:tcPr>
            <w:tcW w:w="1213" w:type="pct"/>
            <w:vAlign w:val="center"/>
          </w:tcPr>
          <w:p w14:paraId="3D69172B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03AAB274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468CB9D9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UA46060070160092953</w:t>
            </w:r>
          </w:p>
        </w:tc>
        <w:tc>
          <w:tcPr>
            <w:tcW w:w="1435" w:type="pct"/>
            <w:gridSpan w:val="3"/>
            <w:vAlign w:val="bottom"/>
          </w:tcPr>
          <w:p w14:paraId="1FC28C08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Заверешиця</w:t>
            </w:r>
            <w:proofErr w:type="spellEnd"/>
          </w:p>
        </w:tc>
      </w:tr>
      <w:tr w:rsidR="00342422" w:rsidRPr="001876D9" w14:paraId="1BE98429" w14:textId="77777777" w:rsidTr="001876D9">
        <w:tc>
          <w:tcPr>
            <w:tcW w:w="1213" w:type="pct"/>
            <w:vAlign w:val="center"/>
          </w:tcPr>
          <w:p w14:paraId="05E64A14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6EB48946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1F03427C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UA46060070170042870</w:t>
            </w:r>
          </w:p>
        </w:tc>
        <w:tc>
          <w:tcPr>
            <w:tcW w:w="1435" w:type="pct"/>
            <w:gridSpan w:val="3"/>
            <w:vAlign w:val="bottom"/>
          </w:tcPr>
          <w:p w14:paraId="5B1A52DB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 xml:space="preserve">Залужжя </w:t>
            </w:r>
          </w:p>
        </w:tc>
      </w:tr>
      <w:tr w:rsidR="00342422" w:rsidRPr="001876D9" w14:paraId="0EBA0902" w14:textId="77777777" w:rsidTr="001876D9">
        <w:tc>
          <w:tcPr>
            <w:tcW w:w="1213" w:type="pct"/>
            <w:vAlign w:val="center"/>
          </w:tcPr>
          <w:p w14:paraId="687FE23F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0D17846D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5A3FEE89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UA46060070190018965</w:t>
            </w:r>
          </w:p>
        </w:tc>
        <w:tc>
          <w:tcPr>
            <w:tcW w:w="1435" w:type="pct"/>
            <w:gridSpan w:val="3"/>
            <w:vAlign w:val="bottom"/>
          </w:tcPr>
          <w:p w14:paraId="61AEECA9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Зушиці</w:t>
            </w:r>
            <w:proofErr w:type="spellEnd"/>
          </w:p>
        </w:tc>
      </w:tr>
      <w:tr w:rsidR="00342422" w:rsidRPr="001876D9" w14:paraId="32E7C1E2" w14:textId="77777777" w:rsidTr="001876D9">
        <w:tc>
          <w:tcPr>
            <w:tcW w:w="1213" w:type="pct"/>
            <w:vAlign w:val="center"/>
          </w:tcPr>
          <w:p w14:paraId="11F83DA3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7B615A9F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60DE7FBE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UA46060070320096939</w:t>
            </w:r>
          </w:p>
        </w:tc>
        <w:tc>
          <w:tcPr>
            <w:tcW w:w="1435" w:type="pct"/>
            <w:gridSpan w:val="3"/>
            <w:vAlign w:val="bottom"/>
          </w:tcPr>
          <w:p w14:paraId="52D79123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Речичани</w:t>
            </w:r>
            <w:proofErr w:type="spellEnd"/>
          </w:p>
        </w:tc>
      </w:tr>
      <w:tr w:rsidR="00342422" w:rsidRPr="001876D9" w14:paraId="2E071B20" w14:textId="77777777" w:rsidTr="001876D9">
        <w:tc>
          <w:tcPr>
            <w:tcW w:w="1213" w:type="pct"/>
            <w:vAlign w:val="center"/>
          </w:tcPr>
          <w:p w14:paraId="0005D099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7A203AB8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4179AD71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UA46060070210048376</w:t>
            </w:r>
          </w:p>
        </w:tc>
        <w:tc>
          <w:tcPr>
            <w:tcW w:w="1435" w:type="pct"/>
            <w:gridSpan w:val="3"/>
            <w:vAlign w:val="bottom"/>
          </w:tcPr>
          <w:p w14:paraId="73FF8E68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Лісновичі</w:t>
            </w:r>
            <w:proofErr w:type="spellEnd"/>
          </w:p>
        </w:tc>
      </w:tr>
      <w:tr w:rsidR="00342422" w:rsidRPr="001876D9" w14:paraId="0AF59E18" w14:textId="77777777" w:rsidTr="001876D9">
        <w:tc>
          <w:tcPr>
            <w:tcW w:w="1213" w:type="pct"/>
            <w:vAlign w:val="center"/>
          </w:tcPr>
          <w:p w14:paraId="61A87177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1615D014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5DDC4DAE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UA46060070330048067</w:t>
            </w:r>
          </w:p>
        </w:tc>
        <w:tc>
          <w:tcPr>
            <w:tcW w:w="1435" w:type="pct"/>
            <w:gridSpan w:val="3"/>
            <w:vAlign w:val="bottom"/>
          </w:tcPr>
          <w:p w14:paraId="679CF1D0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Родатичі</w:t>
            </w:r>
            <w:proofErr w:type="spellEnd"/>
          </w:p>
        </w:tc>
      </w:tr>
      <w:tr w:rsidR="00342422" w:rsidRPr="001876D9" w14:paraId="218AE7C4" w14:textId="77777777" w:rsidTr="001876D9">
        <w:tc>
          <w:tcPr>
            <w:tcW w:w="1213" w:type="pct"/>
            <w:vAlign w:val="center"/>
          </w:tcPr>
          <w:p w14:paraId="0BBEB6EB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2E7C11B1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68BF6F3E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UA46060070260085967</w:t>
            </w:r>
          </w:p>
        </w:tc>
        <w:tc>
          <w:tcPr>
            <w:tcW w:w="1435" w:type="pct"/>
            <w:gridSpan w:val="3"/>
            <w:vAlign w:val="bottom"/>
          </w:tcPr>
          <w:p w14:paraId="131B835B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Молошки</w:t>
            </w:r>
            <w:proofErr w:type="spellEnd"/>
          </w:p>
        </w:tc>
      </w:tr>
      <w:tr w:rsidR="00342422" w:rsidRPr="001876D9" w14:paraId="66C938E9" w14:textId="77777777" w:rsidTr="001876D9">
        <w:tc>
          <w:tcPr>
            <w:tcW w:w="1213" w:type="pct"/>
            <w:vAlign w:val="center"/>
          </w:tcPr>
          <w:p w14:paraId="68EA1C66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785058DB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3D6DC7AA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UA46060070360091877</w:t>
            </w:r>
          </w:p>
        </w:tc>
        <w:tc>
          <w:tcPr>
            <w:tcW w:w="1435" w:type="pct"/>
            <w:gridSpan w:val="3"/>
            <w:vAlign w:val="bottom"/>
          </w:tcPr>
          <w:p w14:paraId="37919335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Угри</w:t>
            </w:r>
          </w:p>
        </w:tc>
      </w:tr>
      <w:tr w:rsidR="00342422" w:rsidRPr="001876D9" w14:paraId="2712BDB6" w14:textId="77777777" w:rsidTr="001876D9">
        <w:tc>
          <w:tcPr>
            <w:tcW w:w="1213" w:type="pct"/>
            <w:vAlign w:val="center"/>
          </w:tcPr>
          <w:p w14:paraId="5099289F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1EB83DC5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1D267886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UA46060070340022467</w:t>
            </w:r>
          </w:p>
        </w:tc>
        <w:tc>
          <w:tcPr>
            <w:tcW w:w="1435" w:type="pct"/>
            <w:gridSpan w:val="3"/>
            <w:vAlign w:val="bottom"/>
          </w:tcPr>
          <w:p w14:paraId="67EA6ADE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Стоділки</w:t>
            </w:r>
            <w:proofErr w:type="spellEnd"/>
          </w:p>
        </w:tc>
      </w:tr>
      <w:tr w:rsidR="00342422" w:rsidRPr="001876D9" w14:paraId="553C01FB" w14:textId="77777777" w:rsidTr="001876D9">
        <w:tc>
          <w:tcPr>
            <w:tcW w:w="1213" w:type="pct"/>
            <w:vAlign w:val="center"/>
          </w:tcPr>
          <w:p w14:paraId="1504BAA6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71792960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5035351F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UA46060070370069184</w:t>
            </w:r>
          </w:p>
        </w:tc>
        <w:tc>
          <w:tcPr>
            <w:tcW w:w="1435" w:type="pct"/>
            <w:gridSpan w:val="3"/>
            <w:vAlign w:val="bottom"/>
          </w:tcPr>
          <w:p w14:paraId="2443B9CF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Черляни</w:t>
            </w:r>
            <w:proofErr w:type="spellEnd"/>
          </w:p>
        </w:tc>
      </w:tr>
      <w:tr w:rsidR="00342422" w:rsidRPr="001876D9" w14:paraId="653BBDAE" w14:textId="77777777" w:rsidTr="001876D9">
        <w:tc>
          <w:tcPr>
            <w:tcW w:w="1213" w:type="pct"/>
            <w:vAlign w:val="center"/>
          </w:tcPr>
          <w:p w14:paraId="7A24D478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71F7FB13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5167EEEE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UA46060070380095563</w:t>
            </w:r>
          </w:p>
        </w:tc>
        <w:tc>
          <w:tcPr>
            <w:tcW w:w="1435" w:type="pct"/>
            <w:gridSpan w:val="3"/>
            <w:vAlign w:val="bottom"/>
          </w:tcPr>
          <w:p w14:paraId="1B45F103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Черлянське</w:t>
            </w:r>
            <w:proofErr w:type="spellEnd"/>
            <w:r w:rsidRPr="001876D9">
              <w:rPr>
                <w:rFonts w:ascii="Century" w:hAnsi="Century"/>
                <w:sz w:val="20"/>
              </w:rPr>
              <w:t xml:space="preserve"> Передмістя</w:t>
            </w:r>
          </w:p>
        </w:tc>
      </w:tr>
      <w:tr w:rsidR="00342422" w:rsidRPr="001876D9" w14:paraId="78FAF6C2" w14:textId="77777777" w:rsidTr="001876D9">
        <w:tc>
          <w:tcPr>
            <w:tcW w:w="1213" w:type="pct"/>
            <w:vAlign w:val="center"/>
          </w:tcPr>
          <w:p w14:paraId="3FE8A1E4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5A976DF6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7E6250CD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UA46060070390062411</w:t>
            </w:r>
          </w:p>
        </w:tc>
        <w:tc>
          <w:tcPr>
            <w:tcW w:w="1435" w:type="pct"/>
            <w:gridSpan w:val="3"/>
            <w:vAlign w:val="bottom"/>
          </w:tcPr>
          <w:p w14:paraId="1CC2D1E5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1876D9">
              <w:rPr>
                <w:rFonts w:ascii="Century" w:hAnsi="Century"/>
                <w:sz w:val="20"/>
              </w:rPr>
              <w:t>Шоломиничі</w:t>
            </w:r>
            <w:proofErr w:type="spellEnd"/>
          </w:p>
        </w:tc>
      </w:tr>
      <w:tr w:rsidR="00342422" w:rsidRPr="001876D9" w14:paraId="1623AA5C" w14:textId="77777777" w:rsidTr="001876D9">
        <w:tc>
          <w:tcPr>
            <w:tcW w:w="1213" w:type="pct"/>
            <w:vAlign w:val="center"/>
          </w:tcPr>
          <w:p w14:paraId="4ED97600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255" w:type="pct"/>
            <w:vAlign w:val="center"/>
          </w:tcPr>
          <w:p w14:paraId="0790ABDB" w14:textId="77777777" w:rsidR="00342422" w:rsidRPr="001876D9" w:rsidRDefault="00342422" w:rsidP="00212ED9">
            <w:pPr>
              <w:pStyle w:val="a4"/>
              <w:ind w:firstLine="28"/>
              <w:jc w:val="center"/>
              <w:rPr>
                <w:rFonts w:ascii="Century" w:hAnsi="Century"/>
                <w:sz w:val="20"/>
              </w:rPr>
            </w:pPr>
            <w:r w:rsidRPr="001876D9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097" w:type="pct"/>
            <w:vAlign w:val="bottom"/>
          </w:tcPr>
          <w:p w14:paraId="541D9978" w14:textId="77777777" w:rsidR="00342422" w:rsidRPr="001876D9" w:rsidRDefault="00342422" w:rsidP="00212ED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UA46060070350018132</w:t>
            </w:r>
          </w:p>
        </w:tc>
        <w:tc>
          <w:tcPr>
            <w:tcW w:w="1435" w:type="pct"/>
            <w:gridSpan w:val="3"/>
            <w:vAlign w:val="bottom"/>
          </w:tcPr>
          <w:p w14:paraId="0E95712E" w14:textId="77777777" w:rsidR="00342422" w:rsidRPr="001876D9" w:rsidRDefault="00342422" w:rsidP="00212ED9">
            <w:pPr>
              <w:rPr>
                <w:rFonts w:ascii="Century" w:hAnsi="Century"/>
                <w:sz w:val="20"/>
                <w:lang w:val="ru-RU"/>
              </w:rPr>
            </w:pPr>
            <w:r w:rsidRPr="001876D9">
              <w:rPr>
                <w:rFonts w:ascii="Century" w:hAnsi="Century"/>
                <w:sz w:val="20"/>
              </w:rPr>
              <w:t>Тучапи</w:t>
            </w:r>
          </w:p>
        </w:tc>
      </w:tr>
      <w:tr w:rsidR="00D437BB" w:rsidRPr="001876D9" w14:paraId="680E93AD" w14:textId="77777777" w:rsidTr="001876D9">
        <w:trPr>
          <w:gridAfter w:val="1"/>
          <w:wAfter w:w="65" w:type="pct"/>
        </w:trPr>
        <w:tc>
          <w:tcPr>
            <w:tcW w:w="3683" w:type="pct"/>
            <w:gridSpan w:val="4"/>
            <w:vAlign w:val="center"/>
          </w:tcPr>
          <w:p w14:paraId="714B4B2F" w14:textId="77777777" w:rsidR="00D437BB" w:rsidRPr="001876D9" w:rsidRDefault="00D437BB" w:rsidP="00D437BB">
            <w:pPr>
              <w:pStyle w:val="a4"/>
              <w:ind w:firstLine="28"/>
              <w:jc w:val="center"/>
              <w:rPr>
                <w:rFonts w:ascii="Century" w:hAnsi="Century"/>
                <w:sz w:val="24"/>
                <w:szCs w:val="24"/>
              </w:rPr>
            </w:pPr>
            <w:r w:rsidRPr="001876D9">
              <w:rPr>
                <w:rFonts w:ascii="Century" w:hAnsi="Century"/>
                <w:sz w:val="24"/>
                <w:szCs w:val="24"/>
              </w:rPr>
              <w:t>Група платників, категорія/класифікація</w:t>
            </w:r>
            <w:r w:rsidRPr="001876D9">
              <w:rPr>
                <w:rFonts w:ascii="Century" w:hAnsi="Century"/>
                <w:sz w:val="24"/>
                <w:szCs w:val="24"/>
              </w:rPr>
              <w:br/>
              <w:t>будівель та споруд</w:t>
            </w:r>
          </w:p>
        </w:tc>
        <w:tc>
          <w:tcPr>
            <w:tcW w:w="1252" w:type="pct"/>
            <w:vAlign w:val="center"/>
          </w:tcPr>
          <w:p w14:paraId="70903A04" w14:textId="77777777" w:rsidR="00D437BB" w:rsidRPr="001876D9" w:rsidRDefault="00D437BB" w:rsidP="00D437BB">
            <w:pPr>
              <w:pStyle w:val="a4"/>
              <w:ind w:firstLine="28"/>
              <w:jc w:val="center"/>
              <w:rPr>
                <w:rFonts w:ascii="Century" w:hAnsi="Century"/>
                <w:sz w:val="24"/>
                <w:szCs w:val="24"/>
              </w:rPr>
            </w:pPr>
            <w:r w:rsidRPr="001876D9">
              <w:rPr>
                <w:rFonts w:ascii="Century" w:hAnsi="Century"/>
                <w:sz w:val="24"/>
                <w:szCs w:val="24"/>
              </w:rPr>
              <w:t>Розмір пільги</w:t>
            </w:r>
            <w:r w:rsidRPr="001876D9">
              <w:rPr>
                <w:rFonts w:ascii="Century" w:hAnsi="Century"/>
                <w:sz w:val="24"/>
                <w:szCs w:val="24"/>
              </w:rPr>
              <w:br/>
              <w:t>(відсотків суми податкового зобов’язання за рік)</w:t>
            </w:r>
          </w:p>
        </w:tc>
      </w:tr>
      <w:tr w:rsidR="00D437BB" w:rsidRPr="001876D9" w14:paraId="3D785D22" w14:textId="77777777" w:rsidTr="001876D9">
        <w:trPr>
          <w:gridAfter w:val="1"/>
          <w:wAfter w:w="65" w:type="pct"/>
        </w:trPr>
        <w:tc>
          <w:tcPr>
            <w:tcW w:w="3683" w:type="pct"/>
            <w:gridSpan w:val="4"/>
            <w:vAlign w:val="center"/>
          </w:tcPr>
          <w:p w14:paraId="1244472A" w14:textId="77777777" w:rsidR="00D437BB" w:rsidRPr="001876D9" w:rsidRDefault="00D437BB" w:rsidP="00D437BB">
            <w:pPr>
              <w:pStyle w:val="a4"/>
              <w:ind w:firstLine="28"/>
              <w:jc w:val="center"/>
              <w:rPr>
                <w:rFonts w:ascii="Century" w:hAnsi="Century"/>
                <w:b/>
                <w:sz w:val="24"/>
                <w:szCs w:val="24"/>
              </w:rPr>
            </w:pPr>
            <w:r w:rsidRPr="001876D9">
              <w:rPr>
                <w:rFonts w:ascii="Century" w:hAnsi="Century"/>
                <w:b/>
                <w:sz w:val="24"/>
                <w:szCs w:val="24"/>
              </w:rPr>
              <w:t>Для фізичних осіб</w:t>
            </w:r>
          </w:p>
          <w:p w14:paraId="606ADEA3" w14:textId="77777777" w:rsidR="00D437BB" w:rsidRPr="001876D9" w:rsidRDefault="00D437BB" w:rsidP="00D437BB">
            <w:pPr>
              <w:pStyle w:val="a4"/>
              <w:ind w:firstLine="28"/>
              <w:rPr>
                <w:rFonts w:ascii="Century" w:hAnsi="Century"/>
                <w:sz w:val="24"/>
                <w:szCs w:val="24"/>
              </w:rPr>
            </w:pPr>
            <w:r w:rsidRPr="001876D9">
              <w:rPr>
                <w:rFonts w:ascii="Century" w:hAnsi="Century"/>
                <w:sz w:val="24"/>
                <w:szCs w:val="24"/>
              </w:rPr>
              <w:t>12 Будівлі нежитлові</w:t>
            </w:r>
          </w:p>
          <w:p w14:paraId="7EEBFEE2" w14:textId="77777777" w:rsidR="00D437BB" w:rsidRPr="001876D9" w:rsidRDefault="00D437BB" w:rsidP="00D437BB">
            <w:pPr>
              <w:pStyle w:val="a4"/>
              <w:ind w:firstLine="28"/>
              <w:rPr>
                <w:rFonts w:ascii="Century" w:hAnsi="Century"/>
                <w:sz w:val="24"/>
                <w:szCs w:val="24"/>
              </w:rPr>
            </w:pPr>
            <w:r w:rsidRPr="001876D9">
              <w:rPr>
                <w:rFonts w:ascii="Century" w:hAnsi="Century"/>
                <w:sz w:val="24"/>
                <w:szCs w:val="24"/>
              </w:rPr>
              <w:t>1242 Гаражі</w:t>
            </w:r>
          </w:p>
          <w:p w14:paraId="3E9E24FB" w14:textId="77777777" w:rsidR="00D437BB" w:rsidRPr="001876D9" w:rsidRDefault="00D437BB" w:rsidP="00D437BB">
            <w:pPr>
              <w:pStyle w:val="a4"/>
              <w:ind w:firstLine="28"/>
              <w:rPr>
                <w:rFonts w:ascii="Century" w:hAnsi="Century"/>
                <w:sz w:val="24"/>
                <w:szCs w:val="24"/>
              </w:rPr>
            </w:pPr>
            <w:r w:rsidRPr="001876D9">
              <w:rPr>
                <w:rFonts w:ascii="Century" w:hAnsi="Century"/>
                <w:sz w:val="24"/>
                <w:szCs w:val="24"/>
              </w:rPr>
              <w:t>1242.1 Гаражі наземні (розміром до 30 кв.м.)</w:t>
            </w:r>
          </w:p>
        </w:tc>
        <w:tc>
          <w:tcPr>
            <w:tcW w:w="1252" w:type="pct"/>
            <w:vAlign w:val="center"/>
          </w:tcPr>
          <w:p w14:paraId="53FD74D8" w14:textId="77777777" w:rsidR="00D437BB" w:rsidRPr="001876D9" w:rsidRDefault="005D4582" w:rsidP="00D437BB">
            <w:pPr>
              <w:pStyle w:val="a4"/>
              <w:ind w:firstLine="28"/>
              <w:jc w:val="center"/>
              <w:rPr>
                <w:rFonts w:ascii="Century" w:hAnsi="Century"/>
                <w:sz w:val="24"/>
                <w:szCs w:val="24"/>
              </w:rPr>
            </w:pPr>
            <w:r w:rsidRPr="001876D9">
              <w:rPr>
                <w:rFonts w:ascii="Century" w:hAnsi="Century"/>
                <w:sz w:val="24"/>
                <w:szCs w:val="24"/>
              </w:rPr>
              <w:t>50</w:t>
            </w:r>
          </w:p>
        </w:tc>
      </w:tr>
    </w:tbl>
    <w:p w14:paraId="4D99B2F3" w14:textId="77777777" w:rsidR="00134A51" w:rsidRPr="001876D9" w:rsidRDefault="00134A51">
      <w:pPr>
        <w:rPr>
          <w:rFonts w:ascii="Century" w:hAnsi="Century"/>
          <w:b/>
          <w:sz w:val="28"/>
          <w:szCs w:val="28"/>
        </w:rPr>
      </w:pPr>
    </w:p>
    <w:p w14:paraId="1C72E6B3" w14:textId="77777777" w:rsidR="00212ED9" w:rsidRPr="001876D9" w:rsidRDefault="00212ED9">
      <w:pPr>
        <w:rPr>
          <w:rFonts w:ascii="Century" w:hAnsi="Century"/>
          <w:b/>
          <w:sz w:val="28"/>
          <w:szCs w:val="28"/>
        </w:rPr>
      </w:pPr>
    </w:p>
    <w:p w14:paraId="7F09335F" w14:textId="77777777" w:rsidR="00D437BB" w:rsidRPr="001876D9" w:rsidRDefault="00D437BB">
      <w:pPr>
        <w:rPr>
          <w:rFonts w:ascii="Century" w:hAnsi="Century"/>
          <w:b/>
          <w:sz w:val="28"/>
          <w:szCs w:val="28"/>
        </w:rPr>
      </w:pPr>
      <w:r w:rsidRPr="001876D9">
        <w:rPr>
          <w:rFonts w:ascii="Century" w:hAnsi="Century"/>
          <w:b/>
          <w:sz w:val="28"/>
          <w:szCs w:val="28"/>
        </w:rPr>
        <w:t xml:space="preserve">Секретар ради                                                 </w:t>
      </w:r>
      <w:r w:rsidR="008845A1" w:rsidRPr="001876D9">
        <w:rPr>
          <w:rFonts w:ascii="Century" w:hAnsi="Century"/>
          <w:b/>
          <w:sz w:val="28"/>
          <w:szCs w:val="28"/>
        </w:rPr>
        <w:t>Микола ЛУПІЙ</w:t>
      </w:r>
    </w:p>
    <w:sectPr w:rsidR="00D437BB" w:rsidRPr="001876D9" w:rsidSect="00134A51">
      <w:pgSz w:w="11906" w:h="16838"/>
      <w:pgMar w:top="851" w:right="851" w:bottom="851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0378"/>
    <w:multiLevelType w:val="hybridMultilevel"/>
    <w:tmpl w:val="BED0C4A0"/>
    <w:lvl w:ilvl="0" w:tplc="E3B40FCE">
      <w:start w:val="60"/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BB"/>
    <w:rsid w:val="00134A51"/>
    <w:rsid w:val="001876D9"/>
    <w:rsid w:val="001E5E6A"/>
    <w:rsid w:val="00212ED9"/>
    <w:rsid w:val="00342422"/>
    <w:rsid w:val="004A123A"/>
    <w:rsid w:val="004E7DC9"/>
    <w:rsid w:val="005D33C4"/>
    <w:rsid w:val="005D4582"/>
    <w:rsid w:val="006A0DD0"/>
    <w:rsid w:val="006B6116"/>
    <w:rsid w:val="00743DB5"/>
    <w:rsid w:val="008279F4"/>
    <w:rsid w:val="008845A1"/>
    <w:rsid w:val="00B374E6"/>
    <w:rsid w:val="00B80DCE"/>
    <w:rsid w:val="00D437BB"/>
    <w:rsid w:val="00E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A4E44"/>
  <w15:chartTrackingRefBased/>
  <w15:docId w15:val="{E30608C6-8F49-453A-BAFD-167DB926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7BB"/>
    <w:rPr>
      <w:rFonts w:ascii="Antiqua" w:hAnsi="Antiqua"/>
      <w:sz w:val="26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Назва документа"/>
    <w:basedOn w:val="a"/>
    <w:next w:val="a"/>
    <w:rsid w:val="00D437BB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437BB"/>
    <w:pPr>
      <w:keepNext/>
      <w:keepLines/>
      <w:spacing w:after="240"/>
      <w:ind w:left="3969"/>
      <w:jc w:val="center"/>
    </w:pPr>
  </w:style>
  <w:style w:type="paragraph" w:customStyle="1" w:styleId="a4">
    <w:name w:val="Нормальний текст"/>
    <w:basedOn w:val="a"/>
    <w:rsid w:val="00D437BB"/>
    <w:pPr>
      <w:spacing w:before="120"/>
      <w:ind w:firstLine="567"/>
    </w:pPr>
  </w:style>
  <w:style w:type="character" w:customStyle="1" w:styleId="rvts15">
    <w:name w:val="rvts15"/>
    <w:rsid w:val="008279F4"/>
  </w:style>
  <w:style w:type="character" w:styleId="a5">
    <w:name w:val="Hyperlink"/>
    <w:uiPriority w:val="99"/>
    <w:semiHidden/>
    <w:unhideWhenUsed/>
    <w:rsid w:val="00827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755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SPecialiST RePack</Company>
  <LinksUpToDate>false</LinksUpToDate>
  <CharactersWithSpaces>3732</CharactersWithSpaces>
  <SharedDoc>false</SharedDoc>
  <HLinks>
    <vt:vector size="6" baseType="variant">
      <vt:variant>
        <vt:i4>5439560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https://zakon.rada.gov.ua/laws/show/2755-17</vt:lpwstr>
      </vt:variant>
      <vt:variant>
        <vt:lpwstr>n11812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G.O.R</dc:creator>
  <cp:keywords/>
  <cp:lastModifiedBy>Secretary</cp:lastModifiedBy>
  <cp:revision>2</cp:revision>
  <cp:lastPrinted>2021-06-14T12:38:00Z</cp:lastPrinted>
  <dcterms:created xsi:type="dcterms:W3CDTF">2021-06-24T14:28:00Z</dcterms:created>
  <dcterms:modified xsi:type="dcterms:W3CDTF">2021-06-24T14:28:00Z</dcterms:modified>
</cp:coreProperties>
</file>