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B6AF8" w14:textId="77777777" w:rsidR="006407E4" w:rsidRPr="00BE501A" w:rsidRDefault="006407E4" w:rsidP="006407E4">
      <w:pPr>
        <w:pStyle w:val="ShapkaDocumentu"/>
        <w:tabs>
          <w:tab w:val="left" w:pos="5387"/>
        </w:tabs>
        <w:spacing w:after="0"/>
        <w:ind w:left="5387"/>
        <w:jc w:val="left"/>
        <w:rPr>
          <w:rFonts w:ascii="Century" w:hAnsi="Century"/>
          <w:noProof/>
          <w:sz w:val="24"/>
          <w:szCs w:val="24"/>
        </w:rPr>
      </w:pPr>
      <w:r w:rsidRPr="00BE501A">
        <w:rPr>
          <w:rFonts w:ascii="Century" w:hAnsi="Century"/>
          <w:b/>
          <w:bCs/>
          <w:noProof/>
          <w:sz w:val="24"/>
          <w:szCs w:val="24"/>
        </w:rPr>
        <w:t>Додаток 1</w:t>
      </w:r>
      <w:r w:rsidRPr="00BE501A">
        <w:rPr>
          <w:rFonts w:ascii="Century" w:hAnsi="Century"/>
          <w:noProof/>
          <w:sz w:val="24"/>
          <w:szCs w:val="24"/>
        </w:rPr>
        <w:br/>
        <w:t>до рішення сесії Городоцької міської ради Львівської області</w:t>
      </w:r>
    </w:p>
    <w:p w14:paraId="2EB389C1" w14:textId="6B07860F" w:rsidR="006407E4" w:rsidRPr="00BE501A" w:rsidRDefault="006407E4" w:rsidP="006407E4">
      <w:pPr>
        <w:keepNext/>
        <w:keepLines/>
        <w:tabs>
          <w:tab w:val="left" w:pos="5387"/>
        </w:tabs>
        <w:ind w:left="5387"/>
        <w:rPr>
          <w:rFonts w:ascii="Century" w:hAnsi="Century"/>
          <w:noProof/>
          <w:sz w:val="24"/>
          <w:szCs w:val="24"/>
        </w:rPr>
      </w:pPr>
      <w:r w:rsidRPr="00BE501A">
        <w:rPr>
          <w:rFonts w:ascii="Century" w:hAnsi="Century"/>
          <w:noProof/>
          <w:sz w:val="24"/>
          <w:szCs w:val="24"/>
        </w:rPr>
        <w:t xml:space="preserve">24.06.2021 № </w:t>
      </w:r>
      <w:r w:rsidR="00BE501A" w:rsidRPr="00BE501A">
        <w:rPr>
          <w:rFonts w:ascii="Century" w:hAnsi="Century"/>
          <w:noProof/>
          <w:sz w:val="24"/>
          <w:szCs w:val="24"/>
        </w:rPr>
        <w:t>1633</w:t>
      </w:r>
    </w:p>
    <w:p w14:paraId="38B88CE7" w14:textId="77777777" w:rsidR="00CD4EC6" w:rsidRPr="00BE501A" w:rsidRDefault="00CD4EC6" w:rsidP="006407E4">
      <w:pPr>
        <w:pStyle w:val="ShapkaDocumentu"/>
        <w:tabs>
          <w:tab w:val="left" w:pos="5387"/>
        </w:tabs>
        <w:spacing w:after="0"/>
        <w:ind w:left="5387"/>
        <w:jc w:val="left"/>
        <w:rPr>
          <w:rFonts w:ascii="Century" w:hAnsi="Century"/>
          <w:noProof/>
          <w:sz w:val="28"/>
          <w:szCs w:val="28"/>
          <w:lang w:val="ru-RU"/>
        </w:rPr>
      </w:pPr>
    </w:p>
    <w:p w14:paraId="1B0240F4" w14:textId="77777777" w:rsidR="00E1757E" w:rsidRPr="00BE501A" w:rsidRDefault="00E1757E" w:rsidP="00E1757E">
      <w:pPr>
        <w:pStyle w:val="a5"/>
        <w:spacing w:before="120" w:after="120"/>
        <w:rPr>
          <w:rFonts w:ascii="Century" w:hAnsi="Century"/>
          <w:noProof/>
          <w:sz w:val="28"/>
          <w:szCs w:val="28"/>
          <w:lang w:val="ru-RU"/>
        </w:rPr>
      </w:pPr>
      <w:r w:rsidRPr="00BE501A">
        <w:rPr>
          <w:rFonts w:ascii="Century" w:hAnsi="Century"/>
          <w:noProof/>
          <w:sz w:val="28"/>
          <w:szCs w:val="28"/>
          <w:lang w:val="ru-RU"/>
        </w:rPr>
        <w:t>СТАВКИ</w:t>
      </w:r>
      <w:r w:rsidRPr="00BE501A">
        <w:rPr>
          <w:rFonts w:ascii="Century" w:hAnsi="Century"/>
          <w:noProof/>
          <w:sz w:val="28"/>
          <w:szCs w:val="28"/>
          <w:vertAlign w:val="superscript"/>
          <w:lang w:val="ru-RU"/>
        </w:rPr>
        <w:br/>
      </w:r>
      <w:r w:rsidRPr="00BE501A">
        <w:rPr>
          <w:rFonts w:ascii="Century" w:hAnsi="Century"/>
          <w:noProof/>
          <w:sz w:val="28"/>
          <w:szCs w:val="28"/>
          <w:lang w:val="ru-RU"/>
        </w:rPr>
        <w:t>податку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на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нерухоме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майно,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відмінне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від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земельної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ділянки</w:t>
      </w:r>
    </w:p>
    <w:p w14:paraId="40828B9C" w14:textId="77777777" w:rsidR="00F26FBF" w:rsidRPr="00BE501A" w:rsidRDefault="00F26FBF" w:rsidP="00E1757E">
      <w:pPr>
        <w:pStyle w:val="a4"/>
        <w:jc w:val="both"/>
        <w:rPr>
          <w:rFonts w:ascii="Century" w:hAnsi="Century"/>
          <w:noProof/>
          <w:sz w:val="24"/>
          <w:szCs w:val="24"/>
          <w:lang w:val="ru-RU"/>
        </w:rPr>
      </w:pPr>
      <w:r w:rsidRPr="00BE501A">
        <w:rPr>
          <w:rFonts w:ascii="Century" w:hAnsi="Century"/>
          <w:b/>
          <w:noProof/>
          <w:sz w:val="24"/>
          <w:szCs w:val="24"/>
          <w:lang w:val="ru-RU"/>
        </w:rPr>
        <w:t>Адміністративно-територіальні одиниці, на які поширюється дія рішення</w:t>
      </w:r>
      <w:r w:rsidRPr="00BE501A">
        <w:rPr>
          <w:rFonts w:ascii="Century" w:hAnsi="Century"/>
          <w:noProof/>
          <w:sz w:val="24"/>
          <w:szCs w:val="24"/>
          <w:lang w:val="ru-RU"/>
        </w:rPr>
        <w:t xml:space="preserve"> </w:t>
      </w:r>
    </w:p>
    <w:p w14:paraId="6B32B7A3" w14:textId="77777777" w:rsidR="00E1757E" w:rsidRPr="00BE501A" w:rsidRDefault="00E1757E" w:rsidP="00E1757E">
      <w:pPr>
        <w:pStyle w:val="a4"/>
        <w:jc w:val="both"/>
        <w:rPr>
          <w:rFonts w:ascii="Century" w:hAnsi="Century"/>
          <w:noProof/>
          <w:sz w:val="24"/>
          <w:szCs w:val="24"/>
          <w:lang w:val="ru-RU"/>
        </w:rPr>
      </w:pPr>
      <w:r w:rsidRPr="00BE501A">
        <w:rPr>
          <w:rFonts w:ascii="Century" w:hAnsi="Century"/>
          <w:noProof/>
          <w:sz w:val="24"/>
          <w:szCs w:val="24"/>
          <w:lang w:val="ru-RU"/>
        </w:rPr>
        <w:t>Ставки</w:t>
      </w:r>
      <w:r w:rsidR="00AE610C" w:rsidRPr="00BE501A">
        <w:rPr>
          <w:rFonts w:ascii="Century" w:hAnsi="Century"/>
          <w:noProof/>
          <w:sz w:val="24"/>
          <w:szCs w:val="24"/>
          <w:lang w:val="ru-RU"/>
        </w:rPr>
        <w:t xml:space="preserve"> </w:t>
      </w:r>
      <w:r w:rsidRPr="00BE501A">
        <w:rPr>
          <w:rFonts w:ascii="Century" w:hAnsi="Century"/>
          <w:noProof/>
          <w:sz w:val="24"/>
          <w:szCs w:val="24"/>
          <w:lang w:val="ru-RU"/>
        </w:rPr>
        <w:t>встановлюються</w:t>
      </w:r>
      <w:r w:rsidR="00AE610C" w:rsidRPr="00BE501A">
        <w:rPr>
          <w:rFonts w:ascii="Century" w:hAnsi="Century"/>
          <w:noProof/>
          <w:sz w:val="24"/>
          <w:szCs w:val="24"/>
          <w:lang w:val="ru-RU"/>
        </w:rPr>
        <w:t xml:space="preserve"> </w:t>
      </w:r>
      <w:r w:rsidR="00F90537" w:rsidRPr="00BE501A">
        <w:rPr>
          <w:rFonts w:ascii="Century" w:hAnsi="Century"/>
          <w:noProof/>
          <w:sz w:val="24"/>
          <w:szCs w:val="24"/>
        </w:rPr>
        <w:t>з 1 січня</w:t>
      </w:r>
      <w:r w:rsidR="00AE610C" w:rsidRPr="00BE501A">
        <w:rPr>
          <w:rFonts w:ascii="Century" w:hAnsi="Century"/>
          <w:noProof/>
          <w:sz w:val="24"/>
          <w:szCs w:val="24"/>
          <w:lang w:val="ru-RU"/>
        </w:rPr>
        <w:t xml:space="preserve"> </w:t>
      </w:r>
      <w:r w:rsidR="003167A8" w:rsidRPr="00BE501A">
        <w:rPr>
          <w:rFonts w:ascii="Century" w:hAnsi="Century"/>
          <w:noProof/>
          <w:sz w:val="24"/>
          <w:szCs w:val="24"/>
          <w:lang w:val="ru-RU"/>
        </w:rPr>
        <w:t>202</w:t>
      </w:r>
      <w:r w:rsidR="00F90537" w:rsidRPr="00BE501A">
        <w:rPr>
          <w:rFonts w:ascii="Century" w:hAnsi="Century"/>
          <w:noProof/>
          <w:sz w:val="24"/>
          <w:szCs w:val="24"/>
          <w:lang w:val="ru-RU"/>
        </w:rPr>
        <w:t>2 року</w:t>
      </w:r>
    </w:p>
    <w:tbl>
      <w:tblPr>
        <w:tblW w:w="531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"/>
        <w:gridCol w:w="793"/>
        <w:gridCol w:w="1601"/>
        <w:gridCol w:w="2443"/>
        <w:gridCol w:w="660"/>
        <w:gridCol w:w="1274"/>
        <w:gridCol w:w="482"/>
        <w:gridCol w:w="169"/>
        <w:gridCol w:w="596"/>
        <w:gridCol w:w="743"/>
        <w:gridCol w:w="528"/>
        <w:gridCol w:w="553"/>
        <w:gridCol w:w="327"/>
      </w:tblGrid>
      <w:tr w:rsidR="00BE501A" w:rsidRPr="00BE501A" w14:paraId="26E7AED3" w14:textId="77777777" w:rsidTr="006407E4">
        <w:tc>
          <w:tcPr>
            <w:tcW w:w="1202" w:type="pct"/>
            <w:gridSpan w:val="3"/>
            <w:vAlign w:val="center"/>
          </w:tcPr>
          <w:p w14:paraId="13BBCB7F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BE501A">
              <w:rPr>
                <w:rFonts w:ascii="Century" w:hAnsi="Century"/>
                <w:sz w:val="24"/>
                <w:szCs w:val="24"/>
              </w:rPr>
              <w:t>Код області згідно з КОАТУУ</w:t>
            </w:r>
          </w:p>
        </w:tc>
        <w:tc>
          <w:tcPr>
            <w:tcW w:w="1190" w:type="pct"/>
            <w:vAlign w:val="center"/>
          </w:tcPr>
          <w:p w14:paraId="267A948A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BE501A">
              <w:rPr>
                <w:rFonts w:ascii="Century" w:hAnsi="Century"/>
                <w:sz w:val="24"/>
                <w:szCs w:val="24"/>
              </w:rPr>
              <w:t>Код району згідно з КОАТУУ</w:t>
            </w:r>
          </w:p>
        </w:tc>
        <w:tc>
          <w:tcPr>
            <w:tcW w:w="1153" w:type="pct"/>
            <w:gridSpan w:val="3"/>
            <w:vAlign w:val="center"/>
          </w:tcPr>
          <w:p w14:paraId="47A13DF6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BE501A">
              <w:rPr>
                <w:rFonts w:ascii="Century" w:hAnsi="Century"/>
                <w:sz w:val="24"/>
                <w:szCs w:val="24"/>
              </w:rPr>
              <w:t>Код згідно з КОАТУУ</w:t>
            </w:r>
          </w:p>
        </w:tc>
        <w:tc>
          <w:tcPr>
            <w:tcW w:w="1456" w:type="pct"/>
            <w:gridSpan w:val="6"/>
            <w:vAlign w:val="center"/>
          </w:tcPr>
          <w:p w14:paraId="0FD2D951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BE501A">
              <w:rPr>
                <w:rFonts w:ascii="Century" w:hAnsi="Century"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BE501A" w:rsidRPr="00BE501A" w14:paraId="09ACCF16" w14:textId="77777777" w:rsidTr="006407E4">
        <w:tc>
          <w:tcPr>
            <w:tcW w:w="1202" w:type="pct"/>
            <w:gridSpan w:val="3"/>
            <w:vAlign w:val="center"/>
          </w:tcPr>
          <w:p w14:paraId="212AA98C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7CB731FA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1B054706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UA46060070010047335</w:t>
            </w:r>
          </w:p>
        </w:tc>
        <w:tc>
          <w:tcPr>
            <w:tcW w:w="1456" w:type="pct"/>
            <w:gridSpan w:val="6"/>
            <w:vAlign w:val="bottom"/>
          </w:tcPr>
          <w:p w14:paraId="348266C1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Городок</w:t>
            </w:r>
          </w:p>
        </w:tc>
      </w:tr>
      <w:tr w:rsidR="00BE501A" w:rsidRPr="00BE501A" w14:paraId="5FE740D8" w14:textId="77777777" w:rsidTr="006407E4">
        <w:tc>
          <w:tcPr>
            <w:tcW w:w="1202" w:type="pct"/>
            <w:gridSpan w:val="3"/>
            <w:vAlign w:val="center"/>
          </w:tcPr>
          <w:p w14:paraId="459131B8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E2D388E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7DFA22F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UA46060070040044306</w:t>
            </w:r>
          </w:p>
        </w:tc>
        <w:tc>
          <w:tcPr>
            <w:tcW w:w="1456" w:type="pct"/>
            <w:gridSpan w:val="6"/>
            <w:vAlign w:val="bottom"/>
          </w:tcPr>
          <w:p w14:paraId="395DD5FE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Бартатів</w:t>
            </w:r>
            <w:proofErr w:type="spellEnd"/>
          </w:p>
        </w:tc>
      </w:tr>
      <w:tr w:rsidR="00BE501A" w:rsidRPr="00BE501A" w14:paraId="2DA4DC8B" w14:textId="77777777" w:rsidTr="006407E4">
        <w:tc>
          <w:tcPr>
            <w:tcW w:w="1202" w:type="pct"/>
            <w:gridSpan w:val="3"/>
            <w:vAlign w:val="center"/>
          </w:tcPr>
          <w:p w14:paraId="45AF9AED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7CD7449E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9706F63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UA46060070080017841</w:t>
            </w:r>
          </w:p>
        </w:tc>
        <w:tc>
          <w:tcPr>
            <w:tcW w:w="1456" w:type="pct"/>
            <w:gridSpan w:val="6"/>
            <w:vAlign w:val="bottom"/>
          </w:tcPr>
          <w:p w14:paraId="196E0AE6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Воля-</w:t>
            </w:r>
            <w:proofErr w:type="spellStart"/>
            <w:r w:rsidRPr="00BE501A">
              <w:rPr>
                <w:rFonts w:ascii="Century" w:hAnsi="Century"/>
                <w:sz w:val="20"/>
              </w:rPr>
              <w:t>Бартатівська</w:t>
            </w:r>
            <w:proofErr w:type="spellEnd"/>
          </w:p>
        </w:tc>
      </w:tr>
      <w:tr w:rsidR="00BE501A" w:rsidRPr="00BE501A" w14:paraId="139FBF0D" w14:textId="77777777" w:rsidTr="006407E4">
        <w:tc>
          <w:tcPr>
            <w:tcW w:w="1202" w:type="pct"/>
            <w:gridSpan w:val="3"/>
            <w:vAlign w:val="center"/>
          </w:tcPr>
          <w:p w14:paraId="28AD82CF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3800F86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2E056BC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UA46060070050086021</w:t>
            </w:r>
          </w:p>
        </w:tc>
        <w:tc>
          <w:tcPr>
            <w:tcW w:w="1456" w:type="pct"/>
            <w:gridSpan w:val="6"/>
            <w:vAlign w:val="bottom"/>
          </w:tcPr>
          <w:p w14:paraId="736C0F9C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Братковичі</w:t>
            </w:r>
            <w:proofErr w:type="spellEnd"/>
          </w:p>
        </w:tc>
      </w:tr>
      <w:tr w:rsidR="00BE501A" w:rsidRPr="00BE501A" w14:paraId="7A90ED52" w14:textId="77777777" w:rsidTr="006407E4">
        <w:tc>
          <w:tcPr>
            <w:tcW w:w="1202" w:type="pct"/>
            <w:gridSpan w:val="3"/>
            <w:vAlign w:val="center"/>
          </w:tcPr>
          <w:p w14:paraId="72710500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74D9C270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1054330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UA46060070090052601</w:t>
            </w:r>
          </w:p>
        </w:tc>
        <w:tc>
          <w:tcPr>
            <w:tcW w:w="1456" w:type="pct"/>
            <w:gridSpan w:val="6"/>
            <w:vAlign w:val="bottom"/>
          </w:tcPr>
          <w:p w14:paraId="21EF760F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Галичани</w:t>
            </w:r>
          </w:p>
        </w:tc>
      </w:tr>
      <w:tr w:rsidR="00BE501A" w:rsidRPr="00BE501A" w14:paraId="0FA2CA29" w14:textId="77777777" w:rsidTr="006407E4">
        <w:tc>
          <w:tcPr>
            <w:tcW w:w="1202" w:type="pct"/>
            <w:gridSpan w:val="3"/>
            <w:vAlign w:val="center"/>
          </w:tcPr>
          <w:p w14:paraId="24ED54C2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3FD95498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F8F14F4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UA46060070140052623</w:t>
            </w:r>
          </w:p>
        </w:tc>
        <w:tc>
          <w:tcPr>
            <w:tcW w:w="1456" w:type="pct"/>
            <w:gridSpan w:val="6"/>
            <w:vAlign w:val="bottom"/>
          </w:tcPr>
          <w:p w14:paraId="7F237DEC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Дроздовичі</w:t>
            </w:r>
          </w:p>
        </w:tc>
      </w:tr>
      <w:tr w:rsidR="00BE501A" w:rsidRPr="00BE501A" w14:paraId="1B4500A3" w14:textId="77777777" w:rsidTr="006407E4">
        <w:tc>
          <w:tcPr>
            <w:tcW w:w="1202" w:type="pct"/>
            <w:gridSpan w:val="3"/>
            <w:vAlign w:val="center"/>
          </w:tcPr>
          <w:p w14:paraId="73325172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C6B7859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71F4EAEF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UA46060070110099210</w:t>
            </w:r>
          </w:p>
        </w:tc>
        <w:tc>
          <w:tcPr>
            <w:tcW w:w="1456" w:type="pct"/>
            <w:gridSpan w:val="6"/>
            <w:vAlign w:val="bottom"/>
          </w:tcPr>
          <w:p w14:paraId="5BE5D5B9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Градівка</w:t>
            </w:r>
          </w:p>
        </w:tc>
      </w:tr>
      <w:tr w:rsidR="00BE501A" w:rsidRPr="00BE501A" w14:paraId="2EAE9C66" w14:textId="77777777" w:rsidTr="006407E4">
        <w:tc>
          <w:tcPr>
            <w:tcW w:w="1202" w:type="pct"/>
            <w:gridSpan w:val="3"/>
            <w:vAlign w:val="center"/>
          </w:tcPr>
          <w:p w14:paraId="41362C4E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564E83ED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1D2801E7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UA46060070120017375</w:t>
            </w:r>
          </w:p>
        </w:tc>
        <w:tc>
          <w:tcPr>
            <w:tcW w:w="1456" w:type="pct"/>
            <w:gridSpan w:val="6"/>
            <w:vAlign w:val="bottom"/>
          </w:tcPr>
          <w:p w14:paraId="22DDB67D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Добряни</w:t>
            </w:r>
          </w:p>
        </w:tc>
      </w:tr>
      <w:tr w:rsidR="00BE501A" w:rsidRPr="00BE501A" w14:paraId="346530CB" w14:textId="77777777" w:rsidTr="006407E4">
        <w:tc>
          <w:tcPr>
            <w:tcW w:w="1202" w:type="pct"/>
            <w:gridSpan w:val="3"/>
            <w:vAlign w:val="center"/>
          </w:tcPr>
          <w:p w14:paraId="7BB2B75D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1231617A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B752E03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UA46060070030055262</w:t>
            </w:r>
          </w:p>
        </w:tc>
        <w:tc>
          <w:tcPr>
            <w:tcW w:w="1456" w:type="pct"/>
            <w:gridSpan w:val="6"/>
            <w:vAlign w:val="bottom"/>
          </w:tcPr>
          <w:p w14:paraId="2972CE68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Бар</w:t>
            </w:r>
          </w:p>
        </w:tc>
      </w:tr>
      <w:tr w:rsidR="00BE501A" w:rsidRPr="00BE501A" w14:paraId="50438536" w14:textId="77777777" w:rsidTr="006407E4">
        <w:tc>
          <w:tcPr>
            <w:tcW w:w="1202" w:type="pct"/>
            <w:gridSpan w:val="3"/>
            <w:vAlign w:val="center"/>
          </w:tcPr>
          <w:p w14:paraId="290D9A63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9E89C1D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3BB9B756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UA46060070250048564</w:t>
            </w:r>
          </w:p>
        </w:tc>
        <w:tc>
          <w:tcPr>
            <w:tcW w:w="1456" w:type="pct"/>
            <w:gridSpan w:val="6"/>
            <w:vAlign w:val="bottom"/>
          </w:tcPr>
          <w:p w14:paraId="5EBB3DED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Милятин</w:t>
            </w:r>
          </w:p>
        </w:tc>
      </w:tr>
      <w:tr w:rsidR="00BE501A" w:rsidRPr="00BE501A" w14:paraId="68E81E58" w14:textId="77777777" w:rsidTr="006407E4">
        <w:tc>
          <w:tcPr>
            <w:tcW w:w="1202" w:type="pct"/>
            <w:gridSpan w:val="3"/>
            <w:vAlign w:val="center"/>
          </w:tcPr>
          <w:p w14:paraId="495A59D5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A352BD4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4DF29A0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UA46060070280063980</w:t>
            </w:r>
          </w:p>
        </w:tc>
        <w:tc>
          <w:tcPr>
            <w:tcW w:w="1456" w:type="pct"/>
            <w:gridSpan w:val="6"/>
            <w:vAlign w:val="bottom"/>
          </w:tcPr>
          <w:p w14:paraId="104CAF27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Підмогилка</w:t>
            </w:r>
            <w:proofErr w:type="spellEnd"/>
          </w:p>
        </w:tc>
      </w:tr>
      <w:tr w:rsidR="00BE501A" w:rsidRPr="00BE501A" w14:paraId="0A4E7423" w14:textId="77777777" w:rsidTr="006407E4">
        <w:tc>
          <w:tcPr>
            <w:tcW w:w="1202" w:type="pct"/>
            <w:gridSpan w:val="3"/>
            <w:vAlign w:val="center"/>
          </w:tcPr>
          <w:p w14:paraId="2BE0F222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FB5C5DC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2B747C03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UA46060070130047704</w:t>
            </w:r>
          </w:p>
        </w:tc>
        <w:tc>
          <w:tcPr>
            <w:tcW w:w="1456" w:type="pct"/>
            <w:gridSpan w:val="6"/>
            <w:vAlign w:val="bottom"/>
          </w:tcPr>
          <w:p w14:paraId="2EC658EE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Долиняни</w:t>
            </w:r>
          </w:p>
        </w:tc>
      </w:tr>
      <w:tr w:rsidR="00BE501A" w:rsidRPr="00BE501A" w14:paraId="4119177E" w14:textId="77777777" w:rsidTr="006407E4">
        <w:tc>
          <w:tcPr>
            <w:tcW w:w="1202" w:type="pct"/>
            <w:gridSpan w:val="3"/>
            <w:vAlign w:val="center"/>
          </w:tcPr>
          <w:p w14:paraId="7ECA15BD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9B0E840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2CAAB02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UA46060070070017839</w:t>
            </w:r>
          </w:p>
        </w:tc>
        <w:tc>
          <w:tcPr>
            <w:tcW w:w="1456" w:type="pct"/>
            <w:gridSpan w:val="6"/>
            <w:vAlign w:val="bottom"/>
          </w:tcPr>
          <w:p w14:paraId="340F1157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Вовчухи</w:t>
            </w:r>
            <w:proofErr w:type="spellEnd"/>
          </w:p>
        </w:tc>
      </w:tr>
      <w:tr w:rsidR="00BE501A" w:rsidRPr="00BE501A" w14:paraId="0E1E71B0" w14:textId="77777777" w:rsidTr="006407E4">
        <w:tc>
          <w:tcPr>
            <w:tcW w:w="1202" w:type="pct"/>
            <w:gridSpan w:val="3"/>
            <w:vAlign w:val="center"/>
          </w:tcPr>
          <w:p w14:paraId="7AA701EE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7401FA66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AF00D79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UA46060070100033660</w:t>
            </w:r>
          </w:p>
        </w:tc>
        <w:tc>
          <w:tcPr>
            <w:tcW w:w="1456" w:type="pct"/>
            <w:gridSpan w:val="6"/>
            <w:vAlign w:val="bottom"/>
          </w:tcPr>
          <w:p w14:paraId="36419C85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Годвишня</w:t>
            </w:r>
            <w:proofErr w:type="spellEnd"/>
          </w:p>
        </w:tc>
      </w:tr>
      <w:tr w:rsidR="00BE501A" w:rsidRPr="00BE501A" w14:paraId="12DC3E20" w14:textId="77777777" w:rsidTr="006407E4">
        <w:tc>
          <w:tcPr>
            <w:tcW w:w="1202" w:type="pct"/>
            <w:gridSpan w:val="3"/>
            <w:vAlign w:val="center"/>
          </w:tcPr>
          <w:p w14:paraId="40FC1879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243A1E4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17A669B1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UA46060070150017043</w:t>
            </w:r>
          </w:p>
        </w:tc>
        <w:tc>
          <w:tcPr>
            <w:tcW w:w="1456" w:type="pct"/>
            <w:gridSpan w:val="6"/>
            <w:vAlign w:val="bottom"/>
          </w:tcPr>
          <w:p w14:paraId="6631782D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Дубаневичі</w:t>
            </w:r>
            <w:proofErr w:type="spellEnd"/>
          </w:p>
        </w:tc>
      </w:tr>
      <w:tr w:rsidR="00BE501A" w:rsidRPr="00BE501A" w14:paraId="11846E0B" w14:textId="77777777" w:rsidTr="006407E4">
        <w:tc>
          <w:tcPr>
            <w:tcW w:w="1202" w:type="pct"/>
            <w:gridSpan w:val="3"/>
            <w:vAlign w:val="center"/>
          </w:tcPr>
          <w:p w14:paraId="26481B0E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3742C23A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1721F241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UA46060070200024185</w:t>
            </w:r>
          </w:p>
        </w:tc>
        <w:tc>
          <w:tcPr>
            <w:tcW w:w="1456" w:type="pct"/>
            <w:gridSpan w:val="6"/>
            <w:vAlign w:val="bottom"/>
          </w:tcPr>
          <w:p w14:paraId="0C577086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Керниця</w:t>
            </w:r>
            <w:proofErr w:type="spellEnd"/>
          </w:p>
        </w:tc>
      </w:tr>
      <w:tr w:rsidR="00BE501A" w:rsidRPr="00BE501A" w14:paraId="027F49AC" w14:textId="77777777" w:rsidTr="006407E4">
        <w:tc>
          <w:tcPr>
            <w:tcW w:w="1202" w:type="pct"/>
            <w:gridSpan w:val="3"/>
            <w:vAlign w:val="center"/>
          </w:tcPr>
          <w:p w14:paraId="207E59AA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A42950B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75C8902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UA46060070020087172</w:t>
            </w:r>
          </w:p>
        </w:tc>
        <w:tc>
          <w:tcPr>
            <w:tcW w:w="1456" w:type="pct"/>
            <w:gridSpan w:val="6"/>
            <w:vAlign w:val="bottom"/>
          </w:tcPr>
          <w:p w14:paraId="1400EC8B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Артищів</w:t>
            </w:r>
            <w:proofErr w:type="spellEnd"/>
          </w:p>
        </w:tc>
      </w:tr>
      <w:tr w:rsidR="00BE501A" w:rsidRPr="00BE501A" w14:paraId="4C2397FF" w14:textId="77777777" w:rsidTr="006407E4">
        <w:tc>
          <w:tcPr>
            <w:tcW w:w="1202" w:type="pct"/>
            <w:gridSpan w:val="3"/>
            <w:vAlign w:val="center"/>
          </w:tcPr>
          <w:p w14:paraId="6839EF4C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119E3013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7CA6FDE0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UA46060070060046303</w:t>
            </w:r>
          </w:p>
        </w:tc>
        <w:tc>
          <w:tcPr>
            <w:tcW w:w="1456" w:type="pct"/>
            <w:gridSpan w:val="6"/>
            <w:vAlign w:val="bottom"/>
          </w:tcPr>
          <w:p w14:paraId="2D666453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Велика Калинка</w:t>
            </w:r>
          </w:p>
        </w:tc>
      </w:tr>
      <w:tr w:rsidR="00BE501A" w:rsidRPr="00BE501A" w14:paraId="430AD8A3" w14:textId="77777777" w:rsidTr="006407E4">
        <w:tc>
          <w:tcPr>
            <w:tcW w:w="1202" w:type="pct"/>
            <w:gridSpan w:val="3"/>
            <w:vAlign w:val="center"/>
          </w:tcPr>
          <w:p w14:paraId="0C8AF54B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49F1080D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3ECEB157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UA46060070220068215</w:t>
            </w:r>
          </w:p>
        </w:tc>
        <w:tc>
          <w:tcPr>
            <w:tcW w:w="1456" w:type="pct"/>
            <w:gridSpan w:val="6"/>
            <w:vAlign w:val="bottom"/>
          </w:tcPr>
          <w:p w14:paraId="1A762F8C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Любовичі</w:t>
            </w:r>
          </w:p>
        </w:tc>
      </w:tr>
      <w:tr w:rsidR="00BE501A" w:rsidRPr="00BE501A" w14:paraId="06FB61AE" w14:textId="77777777" w:rsidTr="006407E4">
        <w:tc>
          <w:tcPr>
            <w:tcW w:w="1202" w:type="pct"/>
            <w:gridSpan w:val="3"/>
            <w:vAlign w:val="center"/>
          </w:tcPr>
          <w:p w14:paraId="1225C9B2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4EB77B65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7005A156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UA46060070230094016</w:t>
            </w:r>
          </w:p>
        </w:tc>
        <w:tc>
          <w:tcPr>
            <w:tcW w:w="1456" w:type="pct"/>
            <w:gridSpan w:val="6"/>
            <w:vAlign w:val="bottom"/>
          </w:tcPr>
          <w:p w14:paraId="230B63AB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Мавковичі</w:t>
            </w:r>
            <w:proofErr w:type="spellEnd"/>
          </w:p>
        </w:tc>
      </w:tr>
      <w:tr w:rsidR="00BE501A" w:rsidRPr="00BE501A" w14:paraId="751549B8" w14:textId="77777777" w:rsidTr="006407E4">
        <w:tc>
          <w:tcPr>
            <w:tcW w:w="1202" w:type="pct"/>
            <w:gridSpan w:val="3"/>
            <w:vAlign w:val="center"/>
          </w:tcPr>
          <w:p w14:paraId="74DEF96B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9137A54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B48B71D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UA46060070240077337</w:t>
            </w:r>
          </w:p>
        </w:tc>
        <w:tc>
          <w:tcPr>
            <w:tcW w:w="1456" w:type="pct"/>
            <w:gridSpan w:val="6"/>
            <w:vAlign w:val="bottom"/>
          </w:tcPr>
          <w:p w14:paraId="5FA5C221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Мильчиці</w:t>
            </w:r>
            <w:proofErr w:type="spellEnd"/>
          </w:p>
        </w:tc>
      </w:tr>
      <w:tr w:rsidR="00BE501A" w:rsidRPr="00BE501A" w14:paraId="66CB81CF" w14:textId="77777777" w:rsidTr="006407E4">
        <w:tc>
          <w:tcPr>
            <w:tcW w:w="1202" w:type="pct"/>
            <w:gridSpan w:val="3"/>
            <w:vAlign w:val="center"/>
          </w:tcPr>
          <w:p w14:paraId="4CBA20F6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1B8F66CB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7674306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UA46060070180023080</w:t>
            </w:r>
          </w:p>
        </w:tc>
        <w:tc>
          <w:tcPr>
            <w:tcW w:w="1456" w:type="pct"/>
            <w:gridSpan w:val="6"/>
            <w:vAlign w:val="bottom"/>
          </w:tcPr>
          <w:p w14:paraId="7F832FBE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Зелений Гай</w:t>
            </w:r>
          </w:p>
        </w:tc>
      </w:tr>
      <w:tr w:rsidR="00BE501A" w:rsidRPr="00BE501A" w14:paraId="3CAD0AB5" w14:textId="77777777" w:rsidTr="006407E4">
        <w:tc>
          <w:tcPr>
            <w:tcW w:w="1202" w:type="pct"/>
            <w:gridSpan w:val="3"/>
            <w:vAlign w:val="center"/>
          </w:tcPr>
          <w:p w14:paraId="283FD0B8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3336F99D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F12BC8C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UA46060070290043918</w:t>
            </w:r>
          </w:p>
        </w:tc>
        <w:tc>
          <w:tcPr>
            <w:tcW w:w="1456" w:type="pct"/>
            <w:gridSpan w:val="6"/>
            <w:vAlign w:val="bottom"/>
          </w:tcPr>
          <w:p w14:paraId="6CD82FC2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Побережне</w:t>
            </w:r>
          </w:p>
        </w:tc>
      </w:tr>
      <w:tr w:rsidR="00BE501A" w:rsidRPr="00BE501A" w14:paraId="326A6024" w14:textId="77777777" w:rsidTr="006407E4">
        <w:tc>
          <w:tcPr>
            <w:tcW w:w="1202" w:type="pct"/>
            <w:gridSpan w:val="3"/>
            <w:vAlign w:val="center"/>
          </w:tcPr>
          <w:p w14:paraId="55808484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3E688FB9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4C5E88E5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UA46060070310018469</w:t>
            </w:r>
          </w:p>
        </w:tc>
        <w:tc>
          <w:tcPr>
            <w:tcW w:w="1456" w:type="pct"/>
            <w:gridSpan w:val="6"/>
            <w:vAlign w:val="bottom"/>
          </w:tcPr>
          <w:p w14:paraId="61B6871D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Путятичі</w:t>
            </w:r>
            <w:proofErr w:type="spellEnd"/>
          </w:p>
        </w:tc>
      </w:tr>
      <w:tr w:rsidR="00BE501A" w:rsidRPr="00BE501A" w14:paraId="5F628B77" w14:textId="77777777" w:rsidTr="006407E4">
        <w:tc>
          <w:tcPr>
            <w:tcW w:w="1202" w:type="pct"/>
            <w:gridSpan w:val="3"/>
            <w:vAlign w:val="center"/>
          </w:tcPr>
          <w:p w14:paraId="35F7218A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lastRenderedPageBreak/>
              <w:t>UA46000000000026241</w:t>
            </w:r>
          </w:p>
        </w:tc>
        <w:tc>
          <w:tcPr>
            <w:tcW w:w="1190" w:type="pct"/>
            <w:vAlign w:val="center"/>
          </w:tcPr>
          <w:p w14:paraId="64CE8A84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2A4CC8F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UA46060070270023266</w:t>
            </w:r>
          </w:p>
        </w:tc>
        <w:tc>
          <w:tcPr>
            <w:tcW w:w="1456" w:type="pct"/>
            <w:gridSpan w:val="6"/>
            <w:vAlign w:val="bottom"/>
          </w:tcPr>
          <w:p w14:paraId="67486549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Мшана</w:t>
            </w:r>
            <w:proofErr w:type="spellEnd"/>
          </w:p>
        </w:tc>
      </w:tr>
      <w:tr w:rsidR="00BE501A" w:rsidRPr="00BE501A" w14:paraId="0089EA11" w14:textId="77777777" w:rsidTr="006407E4">
        <w:tc>
          <w:tcPr>
            <w:tcW w:w="1202" w:type="pct"/>
            <w:gridSpan w:val="3"/>
            <w:vAlign w:val="center"/>
          </w:tcPr>
          <w:p w14:paraId="628D4E49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2014299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564DFFD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UA46060070300098119</w:t>
            </w:r>
          </w:p>
        </w:tc>
        <w:tc>
          <w:tcPr>
            <w:tcW w:w="1456" w:type="pct"/>
            <w:gridSpan w:val="6"/>
            <w:vAlign w:val="bottom"/>
          </w:tcPr>
          <w:p w14:paraId="69F1E924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Повітно</w:t>
            </w:r>
            <w:proofErr w:type="spellEnd"/>
          </w:p>
        </w:tc>
      </w:tr>
      <w:tr w:rsidR="00BE501A" w:rsidRPr="00BE501A" w14:paraId="4DF5412A" w14:textId="77777777" w:rsidTr="006407E4">
        <w:tc>
          <w:tcPr>
            <w:tcW w:w="1202" w:type="pct"/>
            <w:gridSpan w:val="3"/>
            <w:vAlign w:val="center"/>
          </w:tcPr>
          <w:p w14:paraId="45E53570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53FEA6D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0110349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UA46060070160092953</w:t>
            </w:r>
          </w:p>
        </w:tc>
        <w:tc>
          <w:tcPr>
            <w:tcW w:w="1456" w:type="pct"/>
            <w:gridSpan w:val="6"/>
            <w:vAlign w:val="bottom"/>
          </w:tcPr>
          <w:p w14:paraId="27B7B707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Заверешиця</w:t>
            </w:r>
            <w:proofErr w:type="spellEnd"/>
          </w:p>
        </w:tc>
      </w:tr>
      <w:tr w:rsidR="00BE501A" w:rsidRPr="00BE501A" w14:paraId="6A3BD01E" w14:textId="77777777" w:rsidTr="006407E4">
        <w:tc>
          <w:tcPr>
            <w:tcW w:w="1202" w:type="pct"/>
            <w:gridSpan w:val="3"/>
            <w:vAlign w:val="center"/>
          </w:tcPr>
          <w:p w14:paraId="54D1C385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E46A84D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47B3436D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UA46060070170042870</w:t>
            </w:r>
          </w:p>
        </w:tc>
        <w:tc>
          <w:tcPr>
            <w:tcW w:w="1456" w:type="pct"/>
            <w:gridSpan w:val="6"/>
            <w:vAlign w:val="bottom"/>
          </w:tcPr>
          <w:p w14:paraId="432E81F1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 xml:space="preserve">Залужжя </w:t>
            </w:r>
          </w:p>
        </w:tc>
      </w:tr>
      <w:tr w:rsidR="00BE501A" w:rsidRPr="00BE501A" w14:paraId="47EC1FEA" w14:textId="77777777" w:rsidTr="006407E4">
        <w:tc>
          <w:tcPr>
            <w:tcW w:w="1202" w:type="pct"/>
            <w:gridSpan w:val="3"/>
            <w:vAlign w:val="center"/>
          </w:tcPr>
          <w:p w14:paraId="13ABF960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478A8F9F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29B4A5FF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UA46060070190018965</w:t>
            </w:r>
          </w:p>
        </w:tc>
        <w:tc>
          <w:tcPr>
            <w:tcW w:w="1456" w:type="pct"/>
            <w:gridSpan w:val="6"/>
            <w:vAlign w:val="bottom"/>
          </w:tcPr>
          <w:p w14:paraId="1250FC4F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Зушиці</w:t>
            </w:r>
            <w:proofErr w:type="spellEnd"/>
          </w:p>
        </w:tc>
      </w:tr>
      <w:tr w:rsidR="00BE501A" w:rsidRPr="00BE501A" w14:paraId="16B98281" w14:textId="77777777" w:rsidTr="006407E4">
        <w:tc>
          <w:tcPr>
            <w:tcW w:w="1202" w:type="pct"/>
            <w:gridSpan w:val="3"/>
            <w:vAlign w:val="center"/>
          </w:tcPr>
          <w:p w14:paraId="48913D35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6E5F4FF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3EF48CD7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UA46060070320096939</w:t>
            </w:r>
          </w:p>
        </w:tc>
        <w:tc>
          <w:tcPr>
            <w:tcW w:w="1456" w:type="pct"/>
            <w:gridSpan w:val="6"/>
            <w:vAlign w:val="bottom"/>
          </w:tcPr>
          <w:p w14:paraId="46CBE268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Речичани</w:t>
            </w:r>
            <w:proofErr w:type="spellEnd"/>
          </w:p>
        </w:tc>
      </w:tr>
      <w:tr w:rsidR="00BE501A" w:rsidRPr="00BE501A" w14:paraId="33504D18" w14:textId="77777777" w:rsidTr="006407E4">
        <w:tc>
          <w:tcPr>
            <w:tcW w:w="1202" w:type="pct"/>
            <w:gridSpan w:val="3"/>
            <w:vAlign w:val="center"/>
          </w:tcPr>
          <w:p w14:paraId="65D056B8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49BB21B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40C6071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UA46060070210048376</w:t>
            </w:r>
          </w:p>
        </w:tc>
        <w:tc>
          <w:tcPr>
            <w:tcW w:w="1456" w:type="pct"/>
            <w:gridSpan w:val="6"/>
            <w:vAlign w:val="bottom"/>
          </w:tcPr>
          <w:p w14:paraId="49DCB674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Лісновичі</w:t>
            </w:r>
            <w:proofErr w:type="spellEnd"/>
          </w:p>
        </w:tc>
      </w:tr>
      <w:tr w:rsidR="00BE501A" w:rsidRPr="00BE501A" w14:paraId="1FB8A278" w14:textId="77777777" w:rsidTr="006407E4">
        <w:tc>
          <w:tcPr>
            <w:tcW w:w="1202" w:type="pct"/>
            <w:gridSpan w:val="3"/>
            <w:vAlign w:val="center"/>
          </w:tcPr>
          <w:p w14:paraId="2AAA5A1A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44F5CC1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3A632A0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UA46060070330048067</w:t>
            </w:r>
          </w:p>
        </w:tc>
        <w:tc>
          <w:tcPr>
            <w:tcW w:w="1456" w:type="pct"/>
            <w:gridSpan w:val="6"/>
            <w:vAlign w:val="bottom"/>
          </w:tcPr>
          <w:p w14:paraId="29F10E26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Родатичі</w:t>
            </w:r>
            <w:proofErr w:type="spellEnd"/>
          </w:p>
        </w:tc>
      </w:tr>
      <w:tr w:rsidR="00BE501A" w:rsidRPr="00BE501A" w14:paraId="3189A6BB" w14:textId="77777777" w:rsidTr="006407E4">
        <w:tc>
          <w:tcPr>
            <w:tcW w:w="1202" w:type="pct"/>
            <w:gridSpan w:val="3"/>
            <w:vAlign w:val="center"/>
          </w:tcPr>
          <w:p w14:paraId="093DA732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1D43D539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4E57BE0D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UA46060070260085967</w:t>
            </w:r>
          </w:p>
        </w:tc>
        <w:tc>
          <w:tcPr>
            <w:tcW w:w="1456" w:type="pct"/>
            <w:gridSpan w:val="6"/>
            <w:vAlign w:val="bottom"/>
          </w:tcPr>
          <w:p w14:paraId="1722EA77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Молошки</w:t>
            </w:r>
            <w:proofErr w:type="spellEnd"/>
          </w:p>
        </w:tc>
      </w:tr>
      <w:tr w:rsidR="00BE501A" w:rsidRPr="00BE501A" w14:paraId="3CFA0995" w14:textId="77777777" w:rsidTr="006407E4">
        <w:tc>
          <w:tcPr>
            <w:tcW w:w="1202" w:type="pct"/>
            <w:gridSpan w:val="3"/>
            <w:vAlign w:val="center"/>
          </w:tcPr>
          <w:p w14:paraId="08CE2310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723C918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2E684F8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UA46060070360091877</w:t>
            </w:r>
          </w:p>
        </w:tc>
        <w:tc>
          <w:tcPr>
            <w:tcW w:w="1456" w:type="pct"/>
            <w:gridSpan w:val="6"/>
            <w:vAlign w:val="bottom"/>
          </w:tcPr>
          <w:p w14:paraId="40880379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Угри</w:t>
            </w:r>
          </w:p>
        </w:tc>
      </w:tr>
      <w:tr w:rsidR="00BE501A" w:rsidRPr="00BE501A" w14:paraId="4033065F" w14:textId="77777777" w:rsidTr="006407E4">
        <w:tc>
          <w:tcPr>
            <w:tcW w:w="1202" w:type="pct"/>
            <w:gridSpan w:val="3"/>
            <w:vAlign w:val="center"/>
          </w:tcPr>
          <w:p w14:paraId="5F4E5DB0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5C6D0A7E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E3870A5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UA46060070340022467</w:t>
            </w:r>
          </w:p>
        </w:tc>
        <w:tc>
          <w:tcPr>
            <w:tcW w:w="1456" w:type="pct"/>
            <w:gridSpan w:val="6"/>
            <w:vAlign w:val="bottom"/>
          </w:tcPr>
          <w:p w14:paraId="364640DC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Стоділки</w:t>
            </w:r>
            <w:proofErr w:type="spellEnd"/>
          </w:p>
        </w:tc>
      </w:tr>
      <w:tr w:rsidR="00BE501A" w:rsidRPr="00BE501A" w14:paraId="683A1CF0" w14:textId="77777777" w:rsidTr="006407E4">
        <w:tc>
          <w:tcPr>
            <w:tcW w:w="1202" w:type="pct"/>
            <w:gridSpan w:val="3"/>
            <w:vAlign w:val="center"/>
          </w:tcPr>
          <w:p w14:paraId="00884B2C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7B8969A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4F764D97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UA46060070370069184</w:t>
            </w:r>
          </w:p>
        </w:tc>
        <w:tc>
          <w:tcPr>
            <w:tcW w:w="1456" w:type="pct"/>
            <w:gridSpan w:val="6"/>
            <w:vAlign w:val="bottom"/>
          </w:tcPr>
          <w:p w14:paraId="088B6F51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Черляни</w:t>
            </w:r>
            <w:proofErr w:type="spellEnd"/>
          </w:p>
        </w:tc>
      </w:tr>
      <w:tr w:rsidR="00BE501A" w:rsidRPr="00BE501A" w14:paraId="46E12D32" w14:textId="77777777" w:rsidTr="006407E4">
        <w:tc>
          <w:tcPr>
            <w:tcW w:w="1202" w:type="pct"/>
            <w:gridSpan w:val="3"/>
            <w:vAlign w:val="center"/>
          </w:tcPr>
          <w:p w14:paraId="18750AF7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5D326F29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72DF5208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UA46060070380095563</w:t>
            </w:r>
          </w:p>
        </w:tc>
        <w:tc>
          <w:tcPr>
            <w:tcW w:w="1456" w:type="pct"/>
            <w:gridSpan w:val="6"/>
            <w:vAlign w:val="bottom"/>
          </w:tcPr>
          <w:p w14:paraId="7C5AEA73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Черлянське</w:t>
            </w:r>
            <w:proofErr w:type="spellEnd"/>
            <w:r w:rsidRPr="00BE501A">
              <w:rPr>
                <w:rFonts w:ascii="Century" w:hAnsi="Century"/>
                <w:sz w:val="20"/>
              </w:rPr>
              <w:t xml:space="preserve"> Передмістя</w:t>
            </w:r>
          </w:p>
        </w:tc>
      </w:tr>
      <w:tr w:rsidR="00BE501A" w:rsidRPr="00BE501A" w14:paraId="6E29D692" w14:textId="77777777" w:rsidTr="006407E4">
        <w:tc>
          <w:tcPr>
            <w:tcW w:w="1202" w:type="pct"/>
            <w:gridSpan w:val="3"/>
            <w:vAlign w:val="center"/>
          </w:tcPr>
          <w:p w14:paraId="478FB4E6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F1BBE4F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1660C5FA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UA46060070390062411</w:t>
            </w:r>
          </w:p>
        </w:tc>
        <w:tc>
          <w:tcPr>
            <w:tcW w:w="1456" w:type="pct"/>
            <w:gridSpan w:val="6"/>
            <w:vAlign w:val="bottom"/>
          </w:tcPr>
          <w:p w14:paraId="1997C33E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Шоломиничі</w:t>
            </w:r>
            <w:proofErr w:type="spellEnd"/>
          </w:p>
        </w:tc>
      </w:tr>
      <w:tr w:rsidR="00BE501A" w:rsidRPr="00BE501A" w14:paraId="4C31F351" w14:textId="77777777" w:rsidTr="006407E4">
        <w:tc>
          <w:tcPr>
            <w:tcW w:w="1202" w:type="pct"/>
            <w:gridSpan w:val="3"/>
            <w:vAlign w:val="center"/>
          </w:tcPr>
          <w:p w14:paraId="56198FF4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DB479A7" w14:textId="77777777" w:rsidR="00F26FBF" w:rsidRPr="00BE501A" w:rsidRDefault="00F26FBF" w:rsidP="00AB29C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7FABD8BA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UA46060070350018132</w:t>
            </w:r>
          </w:p>
        </w:tc>
        <w:tc>
          <w:tcPr>
            <w:tcW w:w="1456" w:type="pct"/>
            <w:gridSpan w:val="6"/>
            <w:vAlign w:val="bottom"/>
          </w:tcPr>
          <w:p w14:paraId="7EA64855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Тучапи</w:t>
            </w:r>
          </w:p>
        </w:tc>
      </w:tr>
      <w:tr w:rsidR="00BE501A" w:rsidRPr="00BE501A" w14:paraId="7B580D6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  <w:tblHeader/>
        </w:trPr>
        <w:tc>
          <w:tcPr>
            <w:tcW w:w="2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4FCE" w14:textId="77777777" w:rsidR="00E1757E" w:rsidRPr="00BE501A" w:rsidRDefault="00E1757E" w:rsidP="009828D2">
            <w:pPr>
              <w:pStyle w:val="a4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Класифікація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будівель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та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споруд</w:t>
            </w:r>
          </w:p>
        </w:tc>
        <w:tc>
          <w:tcPr>
            <w:tcW w:w="21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26276" w14:textId="77777777" w:rsidR="00E1757E" w:rsidRPr="00BE501A" w:rsidRDefault="00E1757E" w:rsidP="00973A36">
            <w:pPr>
              <w:pStyle w:val="a4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Ставки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податку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за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E501A">
                <w:rPr>
                  <w:rFonts w:ascii="Century" w:hAnsi="Century"/>
                  <w:noProof/>
                  <w:sz w:val="24"/>
                  <w:szCs w:val="24"/>
                  <w:lang w:val="ru-RU"/>
                </w:rPr>
                <w:t>1</w:t>
              </w:r>
              <w:r w:rsidR="00AE610C" w:rsidRPr="00BE501A">
                <w:rPr>
                  <w:rFonts w:ascii="Century" w:hAnsi="Century"/>
                  <w:noProof/>
                  <w:sz w:val="24"/>
                  <w:szCs w:val="24"/>
                  <w:lang w:val="ru-RU"/>
                </w:rPr>
                <w:t xml:space="preserve"> </w:t>
              </w:r>
              <w:r w:rsidRPr="00BE501A">
                <w:rPr>
                  <w:rFonts w:ascii="Century" w:hAnsi="Century"/>
                  <w:noProof/>
                  <w:sz w:val="24"/>
                  <w:szCs w:val="24"/>
                  <w:lang w:val="ru-RU"/>
                </w:rPr>
                <w:t>кв.</w:t>
              </w:r>
              <w:r w:rsidR="00AE610C" w:rsidRPr="00BE501A">
                <w:rPr>
                  <w:rFonts w:ascii="Century" w:hAnsi="Century"/>
                  <w:noProof/>
                  <w:sz w:val="24"/>
                  <w:szCs w:val="24"/>
                  <w:lang w:val="ru-RU"/>
                </w:rPr>
                <w:t xml:space="preserve"> </w:t>
              </w:r>
              <w:r w:rsidRPr="00BE501A">
                <w:rPr>
                  <w:rFonts w:ascii="Century" w:hAnsi="Century"/>
                  <w:noProof/>
                  <w:sz w:val="24"/>
                  <w:szCs w:val="24"/>
                  <w:lang w:val="ru-RU"/>
                </w:rPr>
                <w:t>метр</w:t>
              </w:r>
            </w:smartTag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br/>
              <w:t>(відсотків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розміру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мінімальної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заробітної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плати</w:t>
            </w:r>
            <w:r w:rsidR="00973A36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встановленої законом на 1 січня звітного (податкового року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)</w:t>
            </w:r>
            <w:r w:rsidR="00973A36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BE501A" w:rsidRPr="00BE501A" w14:paraId="76E3D36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027" w14:textId="77777777" w:rsidR="00D53C4C" w:rsidRPr="00BE501A" w:rsidRDefault="00D53C4C" w:rsidP="00900EA6">
            <w:pPr>
              <w:pStyle w:val="a4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код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F530" w14:textId="77777777" w:rsidR="00D53C4C" w:rsidRPr="00BE501A" w:rsidRDefault="00D53C4C" w:rsidP="00900EA6">
            <w:pPr>
              <w:pStyle w:val="a4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найменування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175F" w14:textId="77777777" w:rsidR="00D53C4C" w:rsidRPr="00BE501A" w:rsidRDefault="00D53C4C" w:rsidP="009828D2">
            <w:pPr>
              <w:pStyle w:val="a4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3E52" w14:textId="77777777" w:rsidR="00D53C4C" w:rsidRPr="00BE501A" w:rsidRDefault="00D53C4C" w:rsidP="009828D2">
            <w:pPr>
              <w:pStyle w:val="a4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BE501A" w:rsidRPr="00BE501A" w14:paraId="7F786EA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  <w:tcBorders>
              <w:top w:val="single" w:sz="4" w:space="0" w:color="auto"/>
            </w:tcBorders>
          </w:tcPr>
          <w:p w14:paraId="1D334F13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19" w:type="pct"/>
            <w:gridSpan w:val="10"/>
            <w:tcBorders>
              <w:top w:val="single" w:sz="4" w:space="0" w:color="auto"/>
            </w:tcBorders>
            <w:vAlign w:val="center"/>
          </w:tcPr>
          <w:p w14:paraId="546D4838" w14:textId="77777777" w:rsidR="00D53C4C" w:rsidRPr="00BE501A" w:rsidRDefault="00D53C4C" w:rsidP="00D06ACA">
            <w:pPr>
              <w:pStyle w:val="a4"/>
              <w:spacing w:before="100"/>
              <w:ind w:hanging="45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BE501A" w:rsidRPr="00BE501A" w14:paraId="44CB394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A39BC22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419" w:type="pct"/>
            <w:gridSpan w:val="10"/>
            <w:vAlign w:val="center"/>
          </w:tcPr>
          <w:p w14:paraId="23F33880" w14:textId="77777777" w:rsidR="00D53C4C" w:rsidRPr="00BE501A" w:rsidRDefault="00D53C4C" w:rsidP="00D06ACA">
            <w:pPr>
              <w:pStyle w:val="a4"/>
              <w:spacing w:before="100"/>
              <w:ind w:hanging="45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BE501A" w:rsidRPr="00BE501A" w14:paraId="56CFDBA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3621EA8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419" w:type="pct"/>
            <w:gridSpan w:val="10"/>
            <w:vAlign w:val="center"/>
          </w:tcPr>
          <w:p w14:paraId="263EEB26" w14:textId="77777777" w:rsidR="00D53C4C" w:rsidRPr="00BE501A" w:rsidRDefault="00D53C4C" w:rsidP="00D06ACA">
            <w:pPr>
              <w:pStyle w:val="a4"/>
              <w:spacing w:before="100"/>
              <w:ind w:hanging="45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BE501A" w:rsidRPr="00BE501A" w14:paraId="4A29E05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F2AA77A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291" w:type="pct"/>
            <w:gridSpan w:val="3"/>
            <w:vAlign w:val="center"/>
          </w:tcPr>
          <w:p w14:paraId="2267DF4B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608" w:type="pct"/>
          </w:tcPr>
          <w:p w14:paraId="05EE1059" w14:textId="77777777" w:rsidR="00D53C4C" w:rsidRPr="00BE501A" w:rsidRDefault="00F141DB" w:rsidP="000B6D0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</w:t>
            </w:r>
            <w:r w:rsidR="000B6D02" w:rsidRPr="00BE501A">
              <w:rPr>
                <w:rFonts w:ascii="Century" w:hAnsi="Century"/>
                <w:noProof/>
                <w:sz w:val="24"/>
                <w:szCs w:val="24"/>
              </w:rPr>
              <w:t>0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</w:t>
            </w:r>
          </w:p>
        </w:tc>
        <w:tc>
          <w:tcPr>
            <w:tcW w:w="318" w:type="pct"/>
            <w:gridSpan w:val="2"/>
          </w:tcPr>
          <w:p w14:paraId="18F5E07B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BB1805D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39633AB" w14:textId="77777777" w:rsidR="00D53C4C" w:rsidRPr="00BE501A" w:rsidRDefault="00F141DB" w:rsidP="001F128E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263" w:type="pct"/>
          </w:tcPr>
          <w:p w14:paraId="444916B0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2F84989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B1576E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38F4B3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291" w:type="pct"/>
            <w:gridSpan w:val="3"/>
            <w:vAlign w:val="center"/>
          </w:tcPr>
          <w:p w14:paraId="6B450A8A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608" w:type="pct"/>
          </w:tcPr>
          <w:p w14:paraId="52B24B9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D0BAD1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3FB0F4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186408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06657EAA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EB90583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2ABA38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17FC07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291" w:type="pct"/>
            <w:gridSpan w:val="3"/>
            <w:vAlign w:val="center"/>
          </w:tcPr>
          <w:p w14:paraId="3D070CFD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608" w:type="pct"/>
          </w:tcPr>
          <w:p w14:paraId="528A207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80D992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CB85D8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7E8FC6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3026E424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F0AF6D1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E0C5D5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DADC96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291" w:type="pct"/>
            <w:gridSpan w:val="3"/>
            <w:vAlign w:val="center"/>
          </w:tcPr>
          <w:p w14:paraId="1F13B628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608" w:type="pct"/>
          </w:tcPr>
          <w:p w14:paraId="523FD22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56F0AA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FF8574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538F1A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649C13C5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2AF66EC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455B2B7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B652114" w14:textId="77777777" w:rsidR="00F90537" w:rsidRPr="00BE501A" w:rsidRDefault="00F90537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61B2D3A1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419" w:type="pct"/>
            <w:gridSpan w:val="10"/>
            <w:vAlign w:val="center"/>
          </w:tcPr>
          <w:p w14:paraId="246DBFC0" w14:textId="77777777" w:rsidR="00E86103" w:rsidRPr="00BE501A" w:rsidRDefault="00E86103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2161F0AF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Будинки з двома та більше квартирами</w:t>
            </w:r>
          </w:p>
        </w:tc>
      </w:tr>
      <w:tr w:rsidR="00BE501A" w:rsidRPr="00BE501A" w14:paraId="669A1BC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59E3490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419" w:type="pct"/>
            <w:gridSpan w:val="10"/>
            <w:vAlign w:val="center"/>
          </w:tcPr>
          <w:p w14:paraId="31536017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Будинки з двома квартирами</w:t>
            </w:r>
          </w:p>
        </w:tc>
      </w:tr>
      <w:tr w:rsidR="00BE501A" w:rsidRPr="00BE501A" w14:paraId="52448CD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128C829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291" w:type="pct"/>
            <w:gridSpan w:val="3"/>
            <w:vAlign w:val="center"/>
          </w:tcPr>
          <w:p w14:paraId="5493941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608" w:type="pct"/>
          </w:tcPr>
          <w:p w14:paraId="3CA48C2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FA243B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F0C5AC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803974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3CD04D59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E342A39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4E0BCFF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ADC26E4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291" w:type="pct"/>
            <w:gridSpan w:val="3"/>
            <w:vAlign w:val="center"/>
          </w:tcPr>
          <w:p w14:paraId="5ACCCC4C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608" w:type="pct"/>
          </w:tcPr>
          <w:p w14:paraId="7DC666C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F620B6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F5D4FB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9C796F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68F65A43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4DF1BDD1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CE2071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6363D27" w14:textId="77777777" w:rsidR="00F90537" w:rsidRPr="00BE501A" w:rsidRDefault="00F90537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414DA728" w14:textId="77777777" w:rsidR="0069754B" w:rsidRDefault="0069754B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</w:p>
          <w:p w14:paraId="59D4D5C3" w14:textId="2E20F46C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lastRenderedPageBreak/>
              <w:t xml:space="preserve">1122 </w:t>
            </w:r>
          </w:p>
        </w:tc>
        <w:tc>
          <w:tcPr>
            <w:tcW w:w="4419" w:type="pct"/>
            <w:gridSpan w:val="10"/>
            <w:vAlign w:val="center"/>
          </w:tcPr>
          <w:p w14:paraId="06D0590F" w14:textId="77777777" w:rsidR="0069754B" w:rsidRDefault="0069754B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3CC35F04" w14:textId="77777777" w:rsidR="0069754B" w:rsidRDefault="0069754B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55197673" w14:textId="01F55B7C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lastRenderedPageBreak/>
              <w:t>Будинки з трьома та більше квартирами</w:t>
            </w:r>
          </w:p>
        </w:tc>
      </w:tr>
      <w:tr w:rsidR="00BE501A" w:rsidRPr="00BE501A" w14:paraId="289DC46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637247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lastRenderedPageBreak/>
              <w:t xml:space="preserve">1122.1 </w:t>
            </w:r>
          </w:p>
        </w:tc>
        <w:tc>
          <w:tcPr>
            <w:tcW w:w="2291" w:type="pct"/>
            <w:gridSpan w:val="3"/>
            <w:vAlign w:val="center"/>
          </w:tcPr>
          <w:p w14:paraId="5C7E0580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608" w:type="pct"/>
          </w:tcPr>
          <w:p w14:paraId="69A5E26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BEB80A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4B279F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DFD5AD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3B928B60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FF9AE39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433E13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785966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291" w:type="pct"/>
            <w:gridSpan w:val="3"/>
            <w:vAlign w:val="center"/>
          </w:tcPr>
          <w:p w14:paraId="6AE7396A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608" w:type="pct"/>
          </w:tcPr>
          <w:p w14:paraId="4392957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697CB6B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07B7FE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CE765F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643F777D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1D7F08A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9F084B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552961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291" w:type="pct"/>
            <w:gridSpan w:val="3"/>
            <w:vAlign w:val="center"/>
          </w:tcPr>
          <w:p w14:paraId="5C54341D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608" w:type="pct"/>
          </w:tcPr>
          <w:p w14:paraId="256014E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20DB52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2EAB87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1B2677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44393F90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3485BA4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A56510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B20F830" w14:textId="77777777" w:rsidR="00F90537" w:rsidRPr="00BE501A" w:rsidRDefault="00F90537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4ADE25C0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419" w:type="pct"/>
            <w:gridSpan w:val="10"/>
            <w:vAlign w:val="center"/>
          </w:tcPr>
          <w:p w14:paraId="475B0832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Гуртожитки</w:t>
            </w:r>
          </w:p>
        </w:tc>
      </w:tr>
      <w:tr w:rsidR="00BE501A" w:rsidRPr="00BE501A" w14:paraId="35F05CF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C6EBAAE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291" w:type="pct"/>
            <w:gridSpan w:val="3"/>
            <w:vAlign w:val="center"/>
          </w:tcPr>
          <w:p w14:paraId="2EFC6FD7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Гуртожитки для робітників та службовців</w:t>
            </w:r>
          </w:p>
        </w:tc>
        <w:tc>
          <w:tcPr>
            <w:tcW w:w="608" w:type="pct"/>
          </w:tcPr>
          <w:p w14:paraId="255B61A6" w14:textId="77777777" w:rsidR="0069524F" w:rsidRPr="00BE501A" w:rsidRDefault="00F141DB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0,1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18" w:type="pct"/>
            <w:gridSpan w:val="2"/>
          </w:tcPr>
          <w:p w14:paraId="3DBDEF47" w14:textId="77777777" w:rsidR="0069524F" w:rsidRPr="00BE501A" w:rsidRDefault="0069524F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3A9145B1" w14:textId="77777777" w:rsidR="0069524F" w:rsidRPr="00BE501A" w:rsidRDefault="0069524F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722B7B67" w14:textId="77777777" w:rsidR="0069524F" w:rsidRPr="00BE501A" w:rsidRDefault="00F141DB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0,1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263" w:type="pct"/>
          </w:tcPr>
          <w:p w14:paraId="092A1209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E02A13D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388BA7A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12AD488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291" w:type="pct"/>
            <w:gridSpan w:val="3"/>
            <w:vAlign w:val="center"/>
          </w:tcPr>
          <w:p w14:paraId="432841B8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Гуртожитки для студентів вищих навчальних закладів</w:t>
            </w:r>
          </w:p>
        </w:tc>
        <w:tc>
          <w:tcPr>
            <w:tcW w:w="608" w:type="pct"/>
          </w:tcPr>
          <w:p w14:paraId="7A6E014A" w14:textId="77777777" w:rsidR="0069524F" w:rsidRPr="00BE501A" w:rsidRDefault="00CD4EC6" w:rsidP="0069524F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69345EBA" w14:textId="77777777" w:rsidR="0069524F" w:rsidRPr="00BE501A" w:rsidRDefault="0069524F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92306AD" w14:textId="77777777" w:rsidR="0069524F" w:rsidRPr="00BE501A" w:rsidRDefault="0069524F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6FC3CD0C" w14:textId="77777777" w:rsidR="0069524F" w:rsidRPr="00BE501A" w:rsidRDefault="00CD4EC6" w:rsidP="0069524F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459E3A06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6224CAF9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2357F4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0AB4213" w14:textId="77777777" w:rsidR="00CD4EC6" w:rsidRPr="00BE501A" w:rsidRDefault="00CD4EC6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291" w:type="pct"/>
            <w:gridSpan w:val="3"/>
            <w:vAlign w:val="center"/>
          </w:tcPr>
          <w:p w14:paraId="2512CAA4" w14:textId="77777777" w:rsidR="00CD4EC6" w:rsidRPr="00BE501A" w:rsidRDefault="00CD4EC6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Гуртожитки для учнів навчальних закладів</w:t>
            </w:r>
          </w:p>
        </w:tc>
        <w:tc>
          <w:tcPr>
            <w:tcW w:w="608" w:type="pct"/>
          </w:tcPr>
          <w:p w14:paraId="5CF4B318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2877E6E" w14:textId="77777777" w:rsidR="00CD4EC6" w:rsidRPr="00BE501A" w:rsidRDefault="00CD4EC6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30A0C38" w14:textId="77777777" w:rsidR="00CD4EC6" w:rsidRPr="00BE501A" w:rsidRDefault="00CD4EC6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0383740C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6507B092" w14:textId="77777777" w:rsidR="00CD4EC6" w:rsidRPr="00BE501A" w:rsidRDefault="00CD4EC6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30DC46D" w14:textId="77777777" w:rsidR="00CD4EC6" w:rsidRPr="00BE501A" w:rsidRDefault="00CD4EC6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DDC15E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961E154" w14:textId="77777777" w:rsidR="00CD4EC6" w:rsidRPr="00BE501A" w:rsidRDefault="00CD4EC6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291" w:type="pct"/>
            <w:gridSpan w:val="3"/>
            <w:vAlign w:val="center"/>
          </w:tcPr>
          <w:p w14:paraId="0B0E0F16" w14:textId="77777777" w:rsidR="00CD4EC6" w:rsidRPr="00BE501A" w:rsidRDefault="00CD4EC6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Будинки-інтернати для людей похилого віку та інвалідів</w:t>
            </w:r>
          </w:p>
        </w:tc>
        <w:tc>
          <w:tcPr>
            <w:tcW w:w="608" w:type="pct"/>
          </w:tcPr>
          <w:p w14:paraId="356581FB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12383C80" w14:textId="77777777" w:rsidR="00CD4EC6" w:rsidRPr="00BE501A" w:rsidRDefault="00CD4EC6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275A477" w14:textId="77777777" w:rsidR="00CD4EC6" w:rsidRPr="00BE501A" w:rsidRDefault="00CD4EC6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463311EB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3043300D" w14:textId="77777777" w:rsidR="00CD4EC6" w:rsidRPr="00BE501A" w:rsidRDefault="00CD4EC6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C9727BC" w14:textId="77777777" w:rsidR="00CD4EC6" w:rsidRPr="00BE501A" w:rsidRDefault="00CD4EC6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DE1FEB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F426C55" w14:textId="77777777" w:rsidR="00CD4EC6" w:rsidRPr="00BE501A" w:rsidRDefault="00CD4EC6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291" w:type="pct"/>
            <w:gridSpan w:val="3"/>
            <w:vAlign w:val="center"/>
          </w:tcPr>
          <w:p w14:paraId="2242D21F" w14:textId="77777777" w:rsidR="00CD4EC6" w:rsidRPr="00BE501A" w:rsidRDefault="00CD4EC6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Будинки дитини та сирітські будинки</w:t>
            </w:r>
          </w:p>
        </w:tc>
        <w:tc>
          <w:tcPr>
            <w:tcW w:w="608" w:type="pct"/>
          </w:tcPr>
          <w:p w14:paraId="7883AF8C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6EF28837" w14:textId="77777777" w:rsidR="00CD4EC6" w:rsidRPr="00BE501A" w:rsidRDefault="00CD4EC6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696097A5" w14:textId="77777777" w:rsidR="00CD4EC6" w:rsidRPr="00BE501A" w:rsidRDefault="00CD4EC6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39A683E9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441F5BDC" w14:textId="77777777" w:rsidR="00CD4EC6" w:rsidRPr="00BE501A" w:rsidRDefault="00CD4EC6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213D514" w14:textId="77777777" w:rsidR="00CD4EC6" w:rsidRPr="00BE501A" w:rsidRDefault="00CD4EC6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985564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1F47609" w14:textId="77777777" w:rsidR="00CD4EC6" w:rsidRPr="00BE501A" w:rsidRDefault="00CD4EC6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291" w:type="pct"/>
            <w:gridSpan w:val="3"/>
            <w:vAlign w:val="center"/>
          </w:tcPr>
          <w:p w14:paraId="4A612EC8" w14:textId="77777777" w:rsidR="00CD4EC6" w:rsidRPr="00BE501A" w:rsidRDefault="00CD4EC6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Будинки для біженців, притулки для бездомних</w:t>
            </w:r>
          </w:p>
        </w:tc>
        <w:tc>
          <w:tcPr>
            <w:tcW w:w="608" w:type="pct"/>
          </w:tcPr>
          <w:p w14:paraId="0D4C7DB6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A7F546E" w14:textId="77777777" w:rsidR="00CD4EC6" w:rsidRPr="00BE501A" w:rsidRDefault="00CD4EC6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1D6EB56" w14:textId="77777777" w:rsidR="00CD4EC6" w:rsidRPr="00BE501A" w:rsidRDefault="00CD4EC6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7D0F00E1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43A1B23F" w14:textId="77777777" w:rsidR="00CD4EC6" w:rsidRPr="00BE501A" w:rsidRDefault="00CD4EC6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D3FF421" w14:textId="77777777" w:rsidR="00CD4EC6" w:rsidRPr="00BE501A" w:rsidRDefault="00CD4EC6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25838EB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B4BB5C9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291" w:type="pct"/>
            <w:gridSpan w:val="3"/>
            <w:vAlign w:val="center"/>
          </w:tcPr>
          <w:p w14:paraId="0289D19D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Будинки для колективного проживання інші </w:t>
            </w:r>
          </w:p>
        </w:tc>
        <w:tc>
          <w:tcPr>
            <w:tcW w:w="608" w:type="pct"/>
          </w:tcPr>
          <w:p w14:paraId="7C3B3598" w14:textId="77777777" w:rsidR="0069524F" w:rsidRPr="00BE501A" w:rsidRDefault="00F141DB" w:rsidP="0069524F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0,1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18" w:type="pct"/>
            <w:gridSpan w:val="2"/>
          </w:tcPr>
          <w:p w14:paraId="068405F4" w14:textId="77777777" w:rsidR="0069524F" w:rsidRPr="00BE501A" w:rsidRDefault="0069524F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1E52441" w14:textId="77777777" w:rsidR="0069524F" w:rsidRPr="00BE501A" w:rsidRDefault="0069524F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1EAC9773" w14:textId="77777777" w:rsidR="0069524F" w:rsidRPr="00BE501A" w:rsidRDefault="00F141DB" w:rsidP="0069524F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0,1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263" w:type="pct"/>
          </w:tcPr>
          <w:p w14:paraId="5E3AD557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2175E26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27BCCC5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30754E1" w14:textId="77777777" w:rsidR="00F90537" w:rsidRPr="00BE501A" w:rsidRDefault="00F90537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0B501761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419" w:type="pct"/>
            <w:gridSpan w:val="10"/>
            <w:vAlign w:val="center"/>
          </w:tcPr>
          <w:p w14:paraId="1A9D9D56" w14:textId="77777777" w:rsidR="00F90537" w:rsidRPr="00BE501A" w:rsidRDefault="00F90537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2BA9AF74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BE501A" w:rsidRPr="00BE501A" w14:paraId="0803676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0F8A963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419" w:type="pct"/>
            <w:gridSpan w:val="10"/>
            <w:vAlign w:val="center"/>
          </w:tcPr>
          <w:p w14:paraId="2E86E4C7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Готелі, ресторани та подібні будівлі</w:t>
            </w:r>
          </w:p>
        </w:tc>
      </w:tr>
      <w:tr w:rsidR="00BE501A" w:rsidRPr="00BE501A" w14:paraId="2DFFE95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5A2D4B4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419" w:type="pct"/>
            <w:gridSpan w:val="10"/>
            <w:vAlign w:val="center"/>
          </w:tcPr>
          <w:p w14:paraId="52C6C1A6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BE501A" w:rsidRPr="00BE501A" w14:paraId="6CC2714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DA7F8B0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291" w:type="pct"/>
            <w:gridSpan w:val="3"/>
            <w:vAlign w:val="center"/>
          </w:tcPr>
          <w:p w14:paraId="3FFC4D5B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608" w:type="pct"/>
          </w:tcPr>
          <w:p w14:paraId="4D307898" w14:textId="77777777" w:rsidR="00D53C4C" w:rsidRPr="00BE501A" w:rsidRDefault="00F141DB" w:rsidP="00467EC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318" w:type="pct"/>
            <w:gridSpan w:val="2"/>
          </w:tcPr>
          <w:p w14:paraId="578F4592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E6CD08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F888065" w14:textId="77777777" w:rsidR="00D53C4C" w:rsidRPr="00BE501A" w:rsidRDefault="00F141DB" w:rsidP="00467EC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263" w:type="pct"/>
          </w:tcPr>
          <w:p w14:paraId="52B262C1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20836B92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5F2363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A802480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291" w:type="pct"/>
            <w:gridSpan w:val="3"/>
            <w:vAlign w:val="center"/>
          </w:tcPr>
          <w:p w14:paraId="21054ACC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608" w:type="pct"/>
          </w:tcPr>
          <w:p w14:paraId="6313372B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3385C4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43868E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31D5BC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856D6C7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67A894D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D37BB5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8170E16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291" w:type="pct"/>
            <w:gridSpan w:val="3"/>
            <w:vAlign w:val="center"/>
          </w:tcPr>
          <w:p w14:paraId="6784329D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608" w:type="pct"/>
          </w:tcPr>
          <w:p w14:paraId="55969BF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DE9E79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16545D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534603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55B9FB4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70A9D0C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6F24DB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E1AB43F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291" w:type="pct"/>
            <w:gridSpan w:val="3"/>
            <w:vAlign w:val="center"/>
          </w:tcPr>
          <w:p w14:paraId="6181C534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608" w:type="pct"/>
          </w:tcPr>
          <w:p w14:paraId="4A77408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BF305FB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5395BF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4897D7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99E8E80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2CDA9A8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437517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89D8FAC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291" w:type="pct"/>
            <w:gridSpan w:val="3"/>
            <w:vAlign w:val="center"/>
          </w:tcPr>
          <w:p w14:paraId="5F9D99EA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608" w:type="pct"/>
          </w:tcPr>
          <w:p w14:paraId="3C269D7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072E66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2FE861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96A02E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2FF4C9D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72AE8F2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7DB0B4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93C71D6" w14:textId="77777777" w:rsidR="00F90537" w:rsidRPr="00BE501A" w:rsidRDefault="00F90537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0EE7D60B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419" w:type="pct"/>
            <w:gridSpan w:val="10"/>
            <w:vAlign w:val="center"/>
          </w:tcPr>
          <w:p w14:paraId="6F0B196B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Інші будівлі для тимчасового проживання</w:t>
            </w:r>
          </w:p>
        </w:tc>
      </w:tr>
      <w:tr w:rsidR="00BE501A" w:rsidRPr="00BE501A" w14:paraId="5986D0A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94C1109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291" w:type="pct"/>
            <w:gridSpan w:val="3"/>
            <w:vAlign w:val="center"/>
          </w:tcPr>
          <w:p w14:paraId="06365E3D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Туристичні бази та гірські притулки </w:t>
            </w:r>
          </w:p>
        </w:tc>
        <w:tc>
          <w:tcPr>
            <w:tcW w:w="608" w:type="pct"/>
          </w:tcPr>
          <w:p w14:paraId="6ECA071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77E579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4F3271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F2F015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952F643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EBE671F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5349222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3FE6517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291" w:type="pct"/>
            <w:gridSpan w:val="3"/>
            <w:vAlign w:val="center"/>
          </w:tcPr>
          <w:p w14:paraId="7178EA76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Дитячі та сімейні табори відпочинку </w:t>
            </w:r>
          </w:p>
        </w:tc>
        <w:tc>
          <w:tcPr>
            <w:tcW w:w="608" w:type="pct"/>
          </w:tcPr>
          <w:p w14:paraId="46C7992B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724BDA7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308EAE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827D06B" w14:textId="77777777" w:rsidR="00F141DB" w:rsidRPr="00BE501A" w:rsidRDefault="00F141DB" w:rsidP="00F141DB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5A737D6C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B9F8F4C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5F1983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7AF7627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291" w:type="pct"/>
            <w:gridSpan w:val="3"/>
            <w:vAlign w:val="center"/>
          </w:tcPr>
          <w:p w14:paraId="61547D0C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608" w:type="pct"/>
          </w:tcPr>
          <w:p w14:paraId="014E2F1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2F72721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490585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099E17A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A6BDBA3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6D5DFA5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B6BE77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068E5DE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291" w:type="pct"/>
            <w:gridSpan w:val="3"/>
            <w:vAlign w:val="center"/>
          </w:tcPr>
          <w:p w14:paraId="034773D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608" w:type="pct"/>
          </w:tcPr>
          <w:p w14:paraId="6733615B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92ADBF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C467A6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6D1FD0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70E415C8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92494C3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3976F44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59B85FD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419" w:type="pct"/>
            <w:gridSpan w:val="10"/>
            <w:vAlign w:val="center"/>
          </w:tcPr>
          <w:p w14:paraId="7A7018DE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BE501A" w:rsidRPr="00BE501A" w14:paraId="01032EA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38757B0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419" w:type="pct"/>
            <w:gridSpan w:val="10"/>
            <w:vAlign w:val="center"/>
          </w:tcPr>
          <w:p w14:paraId="1A3BBE60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BE501A" w:rsidRPr="00BE501A" w14:paraId="7495653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220DACF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lastRenderedPageBreak/>
              <w:t xml:space="preserve">1220.1 </w:t>
            </w:r>
          </w:p>
        </w:tc>
        <w:tc>
          <w:tcPr>
            <w:tcW w:w="2291" w:type="pct"/>
            <w:gridSpan w:val="3"/>
            <w:vAlign w:val="center"/>
          </w:tcPr>
          <w:p w14:paraId="71772EDC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органів державного та місцевого управління</w:t>
            </w:r>
          </w:p>
        </w:tc>
        <w:tc>
          <w:tcPr>
            <w:tcW w:w="608" w:type="pct"/>
          </w:tcPr>
          <w:p w14:paraId="044D9673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F917C3D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7B580E6B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7C2E0C0A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0D90CE80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74EC983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26FE16B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2595C9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291" w:type="pct"/>
            <w:gridSpan w:val="3"/>
            <w:vAlign w:val="center"/>
          </w:tcPr>
          <w:p w14:paraId="59417301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608" w:type="pct"/>
          </w:tcPr>
          <w:p w14:paraId="3EE5D40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203717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924140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820524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B01B840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C064125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426BFE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CBB1285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291" w:type="pct"/>
            <w:gridSpan w:val="3"/>
            <w:vAlign w:val="center"/>
          </w:tcPr>
          <w:p w14:paraId="2FC26B8F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органів правосуддя</w:t>
            </w:r>
          </w:p>
        </w:tc>
        <w:tc>
          <w:tcPr>
            <w:tcW w:w="608" w:type="pct"/>
          </w:tcPr>
          <w:p w14:paraId="50A50E83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672A8EF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6BB1EE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39D4BDA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3473AC0F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49C8853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48E1EDC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D9DD6E4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291" w:type="pct"/>
            <w:gridSpan w:val="3"/>
            <w:vAlign w:val="center"/>
          </w:tcPr>
          <w:p w14:paraId="1B49C2F8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</w:p>
        </w:tc>
        <w:tc>
          <w:tcPr>
            <w:tcW w:w="608" w:type="pct"/>
          </w:tcPr>
          <w:p w14:paraId="77C96B4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05254BB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2D5E1D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24546A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16B436D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AA862C5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7EE0EC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E6C5080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291" w:type="pct"/>
            <w:gridSpan w:val="3"/>
            <w:vAlign w:val="center"/>
          </w:tcPr>
          <w:p w14:paraId="3C590A7A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608" w:type="pct"/>
          </w:tcPr>
          <w:p w14:paraId="3EF3CB3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29C75E6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07DB7C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2008B7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79F307DA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7B813C2A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80F46F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2B96A9D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291" w:type="pct"/>
            <w:gridSpan w:val="3"/>
            <w:vAlign w:val="center"/>
          </w:tcPr>
          <w:p w14:paraId="4E3BFB1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608" w:type="pct"/>
          </w:tcPr>
          <w:p w14:paraId="6E1BF36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156692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B0DAF6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70EC3E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1C7E6BA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38F5C83B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42E387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D2343A9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419" w:type="pct"/>
            <w:gridSpan w:val="10"/>
            <w:vAlign w:val="center"/>
          </w:tcPr>
          <w:p w14:paraId="1CE7658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BE501A" w:rsidRPr="00BE501A" w14:paraId="07755A4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C3A14D0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419" w:type="pct"/>
            <w:gridSpan w:val="10"/>
            <w:vAlign w:val="center"/>
          </w:tcPr>
          <w:p w14:paraId="4B3D3DB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BE501A" w:rsidRPr="00BE501A" w14:paraId="76B4899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C14B2CD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291" w:type="pct"/>
            <w:gridSpan w:val="3"/>
            <w:vAlign w:val="center"/>
          </w:tcPr>
          <w:p w14:paraId="011C42FC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608" w:type="pct"/>
          </w:tcPr>
          <w:p w14:paraId="34426F3A" w14:textId="77777777" w:rsidR="00D53C4C" w:rsidRPr="00BE501A" w:rsidRDefault="00F141DB" w:rsidP="00467EC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318" w:type="pct"/>
            <w:gridSpan w:val="2"/>
          </w:tcPr>
          <w:p w14:paraId="73B1C7F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650D6B7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649D81C" w14:textId="77777777" w:rsidR="00D53C4C" w:rsidRPr="00BE501A" w:rsidRDefault="00F141DB" w:rsidP="00467EC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263" w:type="pct"/>
          </w:tcPr>
          <w:p w14:paraId="39F49BC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8086FC3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39A5AE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70E7817" w14:textId="77777777" w:rsidR="00AB29C9" w:rsidRPr="00BE501A" w:rsidRDefault="00AB29C9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291" w:type="pct"/>
            <w:gridSpan w:val="3"/>
            <w:vAlign w:val="center"/>
          </w:tcPr>
          <w:p w14:paraId="5121B9EF" w14:textId="77777777" w:rsidR="00AB29C9" w:rsidRPr="00BE501A" w:rsidRDefault="00AB29C9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Криті ринки, павільйони та зали для ярмарків</w:t>
            </w:r>
          </w:p>
        </w:tc>
        <w:tc>
          <w:tcPr>
            <w:tcW w:w="608" w:type="pct"/>
          </w:tcPr>
          <w:p w14:paraId="15E6ECC7" w14:textId="77777777" w:rsidR="00AB29C9" w:rsidRPr="00BE501A" w:rsidRDefault="00AB29C9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571657CC" w14:textId="77777777" w:rsidR="00AB29C9" w:rsidRPr="00BE501A" w:rsidRDefault="00AB29C9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F330E38" w14:textId="77777777" w:rsidR="00AB29C9" w:rsidRPr="00BE501A" w:rsidRDefault="00AB29C9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4B53D68" w14:textId="77777777" w:rsidR="00AB29C9" w:rsidRPr="00BE501A" w:rsidRDefault="00AB29C9" w:rsidP="00AB29C9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28018810" w14:textId="77777777" w:rsidR="00AB29C9" w:rsidRPr="00BE501A" w:rsidRDefault="00AB29C9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5DCD9A03" w14:textId="77777777" w:rsidR="00AB29C9" w:rsidRPr="00BE501A" w:rsidRDefault="00AB29C9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339DF4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39D31E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291" w:type="pct"/>
            <w:gridSpan w:val="3"/>
            <w:vAlign w:val="center"/>
          </w:tcPr>
          <w:p w14:paraId="008FF4F6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608" w:type="pct"/>
          </w:tcPr>
          <w:p w14:paraId="2DB541E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DAD3DA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A2286F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99FC34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1123B77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38011DA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415F00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E3806E8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291" w:type="pct"/>
            <w:gridSpan w:val="3"/>
            <w:vAlign w:val="center"/>
          </w:tcPr>
          <w:p w14:paraId="366DB0C6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608" w:type="pct"/>
          </w:tcPr>
          <w:p w14:paraId="2923622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D78BA1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B89163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5255B5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52D4CDA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5EA2EE5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FD69A7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8A5A7CA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291" w:type="pct"/>
            <w:gridSpan w:val="3"/>
            <w:vAlign w:val="center"/>
          </w:tcPr>
          <w:p w14:paraId="1622BE29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608" w:type="pct"/>
          </w:tcPr>
          <w:p w14:paraId="4DE5F33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9AFD03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8D4461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290E3D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B80F3D6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D173EF2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5DA30C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6F084D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291" w:type="pct"/>
            <w:gridSpan w:val="3"/>
            <w:vAlign w:val="center"/>
          </w:tcPr>
          <w:p w14:paraId="2424521E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608" w:type="pct"/>
          </w:tcPr>
          <w:p w14:paraId="206F1CF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61B7284A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A9182B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B4F71A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1C8EE96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475CA2E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71344A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E8F56D4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291" w:type="pct"/>
            <w:gridSpan w:val="3"/>
            <w:vAlign w:val="center"/>
          </w:tcPr>
          <w:p w14:paraId="3C02F6DB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608" w:type="pct"/>
          </w:tcPr>
          <w:p w14:paraId="58C5025A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8F82BE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3B85A3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26AA78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0A9F049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273FF3A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D42DCA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93EEE13" w14:textId="77777777" w:rsidR="00F90537" w:rsidRPr="00BE501A" w:rsidRDefault="00F90537" w:rsidP="00F90537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2E403C73" w14:textId="77777777" w:rsidR="00D53C4C" w:rsidRPr="00BE501A" w:rsidRDefault="00D53C4C" w:rsidP="00F90537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419" w:type="pct"/>
            <w:gridSpan w:val="10"/>
          </w:tcPr>
          <w:p w14:paraId="715BD0AE" w14:textId="77777777" w:rsidR="00F90537" w:rsidRPr="00BE501A" w:rsidRDefault="00F90537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6A61994C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транспорту та засобів зв’язку</w:t>
            </w:r>
          </w:p>
        </w:tc>
      </w:tr>
      <w:tr w:rsidR="00BE501A" w:rsidRPr="00BE501A" w14:paraId="5638CB6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91745DC" w14:textId="77777777" w:rsidR="00D53C4C" w:rsidRPr="00BE501A" w:rsidRDefault="00D53C4C" w:rsidP="00F90537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1241</w:t>
            </w:r>
          </w:p>
        </w:tc>
        <w:tc>
          <w:tcPr>
            <w:tcW w:w="4419" w:type="pct"/>
            <w:gridSpan w:val="10"/>
            <w:vAlign w:val="center"/>
          </w:tcPr>
          <w:p w14:paraId="1CDFF14D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BE501A" w:rsidRPr="00BE501A" w14:paraId="7667D90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BE0CDC4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291" w:type="pct"/>
            <w:gridSpan w:val="3"/>
            <w:vAlign w:val="center"/>
          </w:tcPr>
          <w:p w14:paraId="5A42C8BE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608" w:type="pct"/>
          </w:tcPr>
          <w:p w14:paraId="4F1C1A7B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430CB6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EF73B4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DA8FF7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75E0DD6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E45CA1F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C4E4AA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8FD0217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291" w:type="pct"/>
            <w:gridSpan w:val="3"/>
            <w:vAlign w:val="center"/>
          </w:tcPr>
          <w:p w14:paraId="6D45D03E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608" w:type="pct"/>
          </w:tcPr>
          <w:p w14:paraId="2A52DAF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7A6830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9FC985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A6C959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2B4DD10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F9182A9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7BAE70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2940BBD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291" w:type="pct"/>
            <w:gridSpan w:val="3"/>
            <w:vAlign w:val="center"/>
          </w:tcPr>
          <w:p w14:paraId="64934EB7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608" w:type="pct"/>
          </w:tcPr>
          <w:p w14:paraId="023FA26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E459CF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FA4546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E46D0A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DBE88D5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1940CC6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CBC732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83D4B30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291" w:type="pct"/>
            <w:gridSpan w:val="3"/>
            <w:vAlign w:val="center"/>
          </w:tcPr>
          <w:p w14:paraId="527A35E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608" w:type="pct"/>
          </w:tcPr>
          <w:p w14:paraId="35727AA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3D7C75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807EFD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388AF4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1DB9C630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AF4CF2A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82A888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49A3A12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291" w:type="pct"/>
            <w:gridSpan w:val="3"/>
            <w:vAlign w:val="center"/>
          </w:tcPr>
          <w:p w14:paraId="2BB28009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608" w:type="pct"/>
          </w:tcPr>
          <w:p w14:paraId="79E6954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DF9FE5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A9E396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30BEA7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B2DF7B3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6D845129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6F02BD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2C3AB61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291" w:type="pct"/>
            <w:gridSpan w:val="3"/>
            <w:vAlign w:val="center"/>
          </w:tcPr>
          <w:p w14:paraId="0792A55F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станцій підвісних та канатних доріг </w:t>
            </w:r>
          </w:p>
        </w:tc>
        <w:tc>
          <w:tcPr>
            <w:tcW w:w="608" w:type="pct"/>
          </w:tcPr>
          <w:p w14:paraId="1FDEEE0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65E451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98CF57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FB2CBD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29422A75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6A6384F2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7B68D5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6CE3DC8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291" w:type="pct"/>
            <w:gridSpan w:val="3"/>
            <w:vAlign w:val="center"/>
          </w:tcPr>
          <w:p w14:paraId="7124EC5B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608" w:type="pct"/>
          </w:tcPr>
          <w:p w14:paraId="308C62E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4BC38A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3D7142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D2BC9D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53EB427A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3622874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82517D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159C422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291" w:type="pct"/>
            <w:gridSpan w:val="3"/>
            <w:vAlign w:val="center"/>
          </w:tcPr>
          <w:p w14:paraId="4BC631A7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608" w:type="pct"/>
          </w:tcPr>
          <w:p w14:paraId="0D6BC3B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A3EFF9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DE1319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337EB3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34828ED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256D48D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981F36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2114FD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lastRenderedPageBreak/>
              <w:t xml:space="preserve">1241.9 </w:t>
            </w:r>
          </w:p>
        </w:tc>
        <w:tc>
          <w:tcPr>
            <w:tcW w:w="2291" w:type="pct"/>
            <w:gridSpan w:val="3"/>
            <w:vAlign w:val="center"/>
          </w:tcPr>
          <w:p w14:paraId="3D3049FD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транспорту та засобів зв’язку інші </w:t>
            </w:r>
          </w:p>
        </w:tc>
        <w:tc>
          <w:tcPr>
            <w:tcW w:w="608" w:type="pct"/>
          </w:tcPr>
          <w:p w14:paraId="00933DD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2BB7124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946079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E9DF53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CD65BBA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689A4BF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214A0F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962885C" w14:textId="77777777" w:rsidR="00632906" w:rsidRPr="00BE501A" w:rsidRDefault="00632906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64160D22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419" w:type="pct"/>
            <w:gridSpan w:val="10"/>
            <w:vAlign w:val="center"/>
          </w:tcPr>
          <w:p w14:paraId="3D02B7C7" w14:textId="77777777" w:rsidR="00632906" w:rsidRPr="00BE501A" w:rsidRDefault="00632906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2C5132BF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BE501A" w:rsidRPr="00BE501A" w14:paraId="6925078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C707DA0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291" w:type="pct"/>
            <w:gridSpan w:val="3"/>
            <w:vAlign w:val="center"/>
          </w:tcPr>
          <w:p w14:paraId="72901EB1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608" w:type="pct"/>
          </w:tcPr>
          <w:p w14:paraId="1DF655A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E40AA2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1CB923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9B6680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5C2D3E0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E471CB4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FD3852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C9F5DC0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291" w:type="pct"/>
            <w:gridSpan w:val="3"/>
            <w:vAlign w:val="center"/>
          </w:tcPr>
          <w:p w14:paraId="18DC6B10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608" w:type="pct"/>
          </w:tcPr>
          <w:p w14:paraId="5B04164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6D6CCD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97C953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B76362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1084CB7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3673B42A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CA61FC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0A7081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291" w:type="pct"/>
            <w:gridSpan w:val="3"/>
            <w:vAlign w:val="center"/>
          </w:tcPr>
          <w:p w14:paraId="62ED8682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608" w:type="pct"/>
          </w:tcPr>
          <w:p w14:paraId="4D4E1F9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91FA39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DD31A9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6AEF03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0412E2B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F94DB18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33DF4C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C1D16E4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291" w:type="pct"/>
            <w:gridSpan w:val="3"/>
            <w:vAlign w:val="center"/>
          </w:tcPr>
          <w:p w14:paraId="4303F25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608" w:type="pct"/>
          </w:tcPr>
          <w:p w14:paraId="097487F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691B7F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F4B94B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195E2D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E2D07B5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08D9946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7EDBC9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AE595FE" w14:textId="77777777" w:rsidR="00F90537" w:rsidRPr="00BE501A" w:rsidRDefault="00F90537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34B82796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419" w:type="pct"/>
            <w:gridSpan w:val="10"/>
            <w:vAlign w:val="center"/>
          </w:tcPr>
          <w:p w14:paraId="17D37811" w14:textId="77777777" w:rsidR="00F90537" w:rsidRPr="00BE501A" w:rsidRDefault="00F90537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26B1DE19" w14:textId="77777777" w:rsidR="006B00C0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промислові та склади</w:t>
            </w:r>
            <w:r w:rsidR="00CD4EC6" w:rsidRPr="00BE501A">
              <w:rPr>
                <w:rFonts w:ascii="Century" w:hAnsi="Century"/>
                <w:b/>
                <w:noProof/>
                <w:sz w:val="24"/>
                <w:szCs w:val="24"/>
              </w:rPr>
              <w:t xml:space="preserve"> (які здаються їх </w:t>
            </w:r>
            <w:r w:rsidR="00632906" w:rsidRPr="00BE501A">
              <w:rPr>
                <w:rFonts w:ascii="Century" w:hAnsi="Century"/>
                <w:b/>
                <w:noProof/>
                <w:sz w:val="24"/>
                <w:szCs w:val="24"/>
              </w:rPr>
              <w:t>власниками в оренду</w:t>
            </w:r>
            <w:r w:rsidR="006B00C0" w:rsidRPr="00BE501A">
              <w:rPr>
                <w:rFonts w:ascii="Century" w:hAnsi="Century"/>
                <w:b/>
                <w:noProof/>
                <w:sz w:val="24"/>
                <w:szCs w:val="24"/>
              </w:rPr>
              <w:t xml:space="preserve">, </w:t>
            </w:r>
          </w:p>
          <w:p w14:paraId="10A22839" w14:textId="77777777" w:rsidR="00D53C4C" w:rsidRPr="00BE501A" w:rsidRDefault="006B00C0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</w:rPr>
              <w:t>лізинг, позичку</w:t>
            </w:r>
            <w:r w:rsidR="00632906" w:rsidRPr="00BE501A">
              <w:rPr>
                <w:rFonts w:ascii="Century" w:hAnsi="Century"/>
                <w:b/>
                <w:noProof/>
                <w:sz w:val="24"/>
                <w:szCs w:val="24"/>
              </w:rPr>
              <w:t>)</w:t>
            </w:r>
          </w:p>
        </w:tc>
      </w:tr>
      <w:tr w:rsidR="00BE501A" w:rsidRPr="00BE501A" w14:paraId="173BB89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668DB4D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419" w:type="pct"/>
            <w:gridSpan w:val="10"/>
            <w:vAlign w:val="center"/>
          </w:tcPr>
          <w:p w14:paraId="6FB1E8C5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промислові</w:t>
            </w:r>
          </w:p>
        </w:tc>
      </w:tr>
      <w:tr w:rsidR="00BE501A" w:rsidRPr="00BE501A" w14:paraId="6CBABB5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92454D6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291" w:type="pct"/>
            <w:gridSpan w:val="3"/>
            <w:vAlign w:val="center"/>
          </w:tcPr>
          <w:p w14:paraId="31D77E7E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підприємств машинобудування та металообробної промисловості</w:t>
            </w:r>
          </w:p>
        </w:tc>
        <w:tc>
          <w:tcPr>
            <w:tcW w:w="608" w:type="pct"/>
          </w:tcPr>
          <w:p w14:paraId="331C7F1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67437A1A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2B029D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B42C4C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2B83B054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6105C88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37865C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2B14AF9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291" w:type="pct"/>
            <w:gridSpan w:val="3"/>
            <w:vAlign w:val="center"/>
          </w:tcPr>
          <w:p w14:paraId="76961AFB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</w:p>
        </w:tc>
        <w:tc>
          <w:tcPr>
            <w:tcW w:w="608" w:type="pct"/>
          </w:tcPr>
          <w:p w14:paraId="7795F7E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F55634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9CE00A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EFB84B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21F6B52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A6518E1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DD214B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CE453CF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291" w:type="pct"/>
            <w:gridSpan w:val="3"/>
            <w:vAlign w:val="center"/>
          </w:tcPr>
          <w:p w14:paraId="5E701CF7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</w:p>
        </w:tc>
        <w:tc>
          <w:tcPr>
            <w:tcW w:w="608" w:type="pct"/>
          </w:tcPr>
          <w:p w14:paraId="0E1417C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3E21F2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4D171B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20501F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529B501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C11B177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B354EF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F71C5A9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291" w:type="pct"/>
            <w:gridSpan w:val="3"/>
            <w:vAlign w:val="center"/>
          </w:tcPr>
          <w:p w14:paraId="4AB8D71C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</w:p>
        </w:tc>
        <w:tc>
          <w:tcPr>
            <w:tcW w:w="608" w:type="pct"/>
          </w:tcPr>
          <w:p w14:paraId="30212A9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36C698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11A3FFA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715606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2A1FBEDC" w14:textId="77777777" w:rsidR="00F141DB" w:rsidRPr="00BE501A" w:rsidRDefault="00F141DB" w:rsidP="00907ED3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EE9D24B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57E815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722B9F7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291" w:type="pct"/>
            <w:gridSpan w:val="3"/>
            <w:vAlign w:val="center"/>
          </w:tcPr>
          <w:p w14:paraId="2A44EB9C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</w:p>
        </w:tc>
        <w:tc>
          <w:tcPr>
            <w:tcW w:w="608" w:type="pct"/>
          </w:tcPr>
          <w:p w14:paraId="310F7FF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AACD45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35BBF0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1BBBE0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5A7576D1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75C282F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8A1010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135DB5F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291" w:type="pct"/>
            <w:gridSpan w:val="3"/>
            <w:vAlign w:val="center"/>
          </w:tcPr>
          <w:p w14:paraId="3A2DBEC1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</w:p>
        </w:tc>
        <w:tc>
          <w:tcPr>
            <w:tcW w:w="608" w:type="pct"/>
          </w:tcPr>
          <w:p w14:paraId="07FBB3A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E28CB3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E08CEE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2F555A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8E46958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DAA4836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EC5D7D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3B15956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291" w:type="pct"/>
            <w:gridSpan w:val="3"/>
            <w:vAlign w:val="center"/>
          </w:tcPr>
          <w:p w14:paraId="05BD1263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</w:p>
        </w:tc>
        <w:tc>
          <w:tcPr>
            <w:tcW w:w="608" w:type="pct"/>
          </w:tcPr>
          <w:p w14:paraId="417700C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D65E7E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97F3ED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199E25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78C2A12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736DCE9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0D1C70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6F572D3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291" w:type="pct"/>
            <w:gridSpan w:val="3"/>
            <w:vAlign w:val="center"/>
          </w:tcPr>
          <w:p w14:paraId="5142D2D5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</w:p>
        </w:tc>
        <w:tc>
          <w:tcPr>
            <w:tcW w:w="608" w:type="pct"/>
          </w:tcPr>
          <w:p w14:paraId="0B9F087A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6F14F4A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1FA9DB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680158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AC66C15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92D1028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4F4A18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ACCC14B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291" w:type="pct"/>
            <w:gridSpan w:val="3"/>
            <w:vAlign w:val="center"/>
          </w:tcPr>
          <w:p w14:paraId="3C200FBF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інших промислових виробництв, включаючи поліграфічне</w:t>
            </w:r>
          </w:p>
        </w:tc>
        <w:tc>
          <w:tcPr>
            <w:tcW w:w="608" w:type="pct"/>
          </w:tcPr>
          <w:p w14:paraId="3508E06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095132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20D7DB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A9BA8B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0A393C1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E67F37C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94A681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7E4C5D2" w14:textId="77777777" w:rsidR="00D53C4C" w:rsidRPr="00BE501A" w:rsidRDefault="00D53C4C" w:rsidP="00F90537">
            <w:pPr>
              <w:pStyle w:val="a4"/>
              <w:spacing w:before="10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1252</w:t>
            </w:r>
          </w:p>
        </w:tc>
        <w:tc>
          <w:tcPr>
            <w:tcW w:w="4419" w:type="pct"/>
            <w:gridSpan w:val="10"/>
            <w:vAlign w:val="center"/>
          </w:tcPr>
          <w:p w14:paraId="6E85ACFD" w14:textId="77777777" w:rsidR="00D53C4C" w:rsidRPr="00BE501A" w:rsidRDefault="00D53C4C" w:rsidP="00D06ACA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BE501A" w:rsidRPr="00BE501A" w14:paraId="2481865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68864D1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291" w:type="pct"/>
            <w:gridSpan w:val="3"/>
            <w:vAlign w:val="center"/>
          </w:tcPr>
          <w:p w14:paraId="499088AE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Резервуари для нафти, нафтопродуктів та газу </w:t>
            </w:r>
          </w:p>
        </w:tc>
        <w:tc>
          <w:tcPr>
            <w:tcW w:w="608" w:type="pct"/>
          </w:tcPr>
          <w:p w14:paraId="48D8647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093CAC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0D6228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1F896A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58B74753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A3814C5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35F967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80B50A2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291" w:type="pct"/>
            <w:gridSpan w:val="3"/>
            <w:vAlign w:val="center"/>
          </w:tcPr>
          <w:p w14:paraId="052123F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608" w:type="pct"/>
          </w:tcPr>
          <w:p w14:paraId="636D1DF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6C23236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B13349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AD5419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72435683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C5AD30F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9A1779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51CB0B7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291" w:type="pct"/>
            <w:gridSpan w:val="3"/>
            <w:vAlign w:val="center"/>
          </w:tcPr>
          <w:p w14:paraId="18B459FD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608" w:type="pct"/>
          </w:tcPr>
          <w:p w14:paraId="59ECFBE7" w14:textId="77777777" w:rsidR="0069524F" w:rsidRPr="00BE501A" w:rsidRDefault="00E55108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7388A136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B9D7BB8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3A01949" w14:textId="77777777" w:rsidR="0069524F" w:rsidRPr="00BE501A" w:rsidRDefault="00E55108" w:rsidP="00467EC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6FF6DE62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CBE3FC6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DBA60B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27645B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291" w:type="pct"/>
            <w:gridSpan w:val="3"/>
            <w:vAlign w:val="center"/>
          </w:tcPr>
          <w:p w14:paraId="2E5D06C6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Силоси для цементу та інших сипучих матеріалів </w:t>
            </w:r>
          </w:p>
        </w:tc>
        <w:tc>
          <w:tcPr>
            <w:tcW w:w="608" w:type="pct"/>
          </w:tcPr>
          <w:p w14:paraId="41D9A17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514FDCB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159363B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68234F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7C370F7E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675A4949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A5B02E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21E3017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291" w:type="pct"/>
            <w:gridSpan w:val="3"/>
            <w:vAlign w:val="center"/>
          </w:tcPr>
          <w:p w14:paraId="1B27BEBF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608" w:type="pct"/>
          </w:tcPr>
          <w:p w14:paraId="5ECD577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6A04A6B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E539F7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919AC1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8EACA1C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2588E62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40FC5E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08AD4FF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291" w:type="pct"/>
            <w:gridSpan w:val="3"/>
            <w:vAlign w:val="center"/>
          </w:tcPr>
          <w:p w14:paraId="291A1141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608" w:type="pct"/>
          </w:tcPr>
          <w:p w14:paraId="6814C38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F9EE95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E6B794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C17EF8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D4C24D8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D2E4B68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458E0C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C28D35E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lastRenderedPageBreak/>
              <w:t xml:space="preserve">1252.7 </w:t>
            </w:r>
          </w:p>
        </w:tc>
        <w:tc>
          <w:tcPr>
            <w:tcW w:w="2291" w:type="pct"/>
            <w:gridSpan w:val="3"/>
            <w:vAlign w:val="center"/>
          </w:tcPr>
          <w:p w14:paraId="65416E86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608" w:type="pct"/>
          </w:tcPr>
          <w:p w14:paraId="1A39FF6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E08859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7F8A90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97A12F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B3767BF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794038C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4F7F72D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0B35695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291" w:type="pct"/>
            <w:gridSpan w:val="3"/>
            <w:vAlign w:val="center"/>
          </w:tcPr>
          <w:p w14:paraId="6B0D5F61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608" w:type="pct"/>
          </w:tcPr>
          <w:p w14:paraId="7B10F07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3E6ED1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D23353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ABC99D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20662B9D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AA3F876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086128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765E092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291" w:type="pct"/>
            <w:gridSpan w:val="3"/>
            <w:vAlign w:val="center"/>
          </w:tcPr>
          <w:p w14:paraId="4A6536E7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Склади та сховища інші</w:t>
            </w:r>
          </w:p>
        </w:tc>
        <w:tc>
          <w:tcPr>
            <w:tcW w:w="608" w:type="pct"/>
          </w:tcPr>
          <w:p w14:paraId="27F80B0B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1CC77A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C16B5D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E4A6B8C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280C920F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54C05C5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C70DD9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280EB0E" w14:textId="77777777" w:rsidR="00E86103" w:rsidRPr="00BE501A" w:rsidRDefault="00E86103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66C64C27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</w:t>
            </w:r>
          </w:p>
        </w:tc>
        <w:tc>
          <w:tcPr>
            <w:tcW w:w="4419" w:type="pct"/>
            <w:gridSpan w:val="10"/>
            <w:vAlign w:val="center"/>
          </w:tcPr>
          <w:p w14:paraId="60646CBA" w14:textId="77777777" w:rsidR="00E86103" w:rsidRPr="00BE501A" w:rsidRDefault="00E86103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07ABFF61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BE501A" w:rsidRPr="00BE501A" w14:paraId="3EAA8C3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0F2C4C6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1261</w:t>
            </w:r>
          </w:p>
        </w:tc>
        <w:tc>
          <w:tcPr>
            <w:tcW w:w="4419" w:type="pct"/>
            <w:gridSpan w:val="10"/>
            <w:vAlign w:val="center"/>
          </w:tcPr>
          <w:p w14:paraId="3C73B9C5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BE501A" w:rsidRPr="00BE501A" w14:paraId="216B5B8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FD2D98D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291" w:type="pct"/>
            <w:gridSpan w:val="3"/>
            <w:vAlign w:val="center"/>
          </w:tcPr>
          <w:p w14:paraId="46F0C47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Театри, кінотеатри та концертні зали </w:t>
            </w:r>
          </w:p>
        </w:tc>
        <w:tc>
          <w:tcPr>
            <w:tcW w:w="608" w:type="pct"/>
          </w:tcPr>
          <w:p w14:paraId="1DAD3B8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9D19C6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9693C7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542359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80DD153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52401F2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377ECAA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EA265B7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291" w:type="pct"/>
            <w:gridSpan w:val="3"/>
            <w:vAlign w:val="center"/>
          </w:tcPr>
          <w:p w14:paraId="2724EF01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608" w:type="pct"/>
          </w:tcPr>
          <w:p w14:paraId="4EF1C4D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2C185C6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D9D59B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886D4A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79A214E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EFC7E1B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28A2978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631DB8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291" w:type="pct"/>
            <w:gridSpan w:val="3"/>
            <w:vAlign w:val="center"/>
          </w:tcPr>
          <w:p w14:paraId="11BEFED1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608" w:type="pct"/>
          </w:tcPr>
          <w:p w14:paraId="674263AD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8F6D62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083D05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BDBAE6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5BDC237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BD07EF1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A0168D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09CD850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291" w:type="pct"/>
            <w:gridSpan w:val="3"/>
            <w:vAlign w:val="center"/>
          </w:tcPr>
          <w:p w14:paraId="1C23319B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608" w:type="pct"/>
          </w:tcPr>
          <w:p w14:paraId="0D32D82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29B5B7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D11FAFA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5D6375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615DB5F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F8DB263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37CDA6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320CB83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291" w:type="pct"/>
            <w:gridSpan w:val="3"/>
            <w:vAlign w:val="center"/>
          </w:tcPr>
          <w:p w14:paraId="4C2C49A4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Музичні та танцювальні зали, дискотеки </w:t>
            </w:r>
          </w:p>
        </w:tc>
        <w:tc>
          <w:tcPr>
            <w:tcW w:w="608" w:type="pct"/>
          </w:tcPr>
          <w:p w14:paraId="5A11E58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B9F5AC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B6ABCB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8D5ACE4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78567174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74B6C0C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08CFE2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7D39DA6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291" w:type="pct"/>
            <w:gridSpan w:val="3"/>
            <w:vAlign w:val="center"/>
          </w:tcPr>
          <w:p w14:paraId="4C53C94A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для публічних виступів інші </w:t>
            </w:r>
          </w:p>
        </w:tc>
        <w:tc>
          <w:tcPr>
            <w:tcW w:w="608" w:type="pct"/>
          </w:tcPr>
          <w:p w14:paraId="455DE98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ED400F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635A3F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2DF7F2A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31E3896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96DB385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931D5C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BFE5244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1262</w:t>
            </w:r>
          </w:p>
        </w:tc>
        <w:tc>
          <w:tcPr>
            <w:tcW w:w="4419" w:type="pct"/>
            <w:gridSpan w:val="10"/>
            <w:vAlign w:val="center"/>
          </w:tcPr>
          <w:p w14:paraId="26A6D478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BE501A" w:rsidRPr="00BE501A" w14:paraId="698244B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7E26F55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291" w:type="pct"/>
            <w:gridSpan w:val="3"/>
            <w:vAlign w:val="center"/>
          </w:tcPr>
          <w:p w14:paraId="04D5F363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Музеї та художні галереї</w:t>
            </w:r>
          </w:p>
        </w:tc>
        <w:tc>
          <w:tcPr>
            <w:tcW w:w="608" w:type="pct"/>
          </w:tcPr>
          <w:p w14:paraId="1EE6D8D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1919423E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90EF659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E0DAC8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7DA02B47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4A92F25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B41201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5938CCE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291" w:type="pct"/>
            <w:gridSpan w:val="3"/>
            <w:vAlign w:val="center"/>
          </w:tcPr>
          <w:p w14:paraId="488D90A1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Бібліотеки, книгосховища</w:t>
            </w:r>
          </w:p>
        </w:tc>
        <w:tc>
          <w:tcPr>
            <w:tcW w:w="608" w:type="pct"/>
          </w:tcPr>
          <w:p w14:paraId="79F24980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5EFAAB9C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196601B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0F1BCE2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24E7F21C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13FE500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921BBE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C7A0720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291" w:type="pct"/>
            <w:gridSpan w:val="3"/>
            <w:vAlign w:val="center"/>
          </w:tcPr>
          <w:p w14:paraId="00702381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608" w:type="pct"/>
          </w:tcPr>
          <w:p w14:paraId="690ECD4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7E5E63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9BDFE4F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8D2023B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BAC49A1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2B91882C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4E1C75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E3358EC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291" w:type="pct"/>
            <w:gridSpan w:val="3"/>
            <w:vAlign w:val="center"/>
          </w:tcPr>
          <w:p w14:paraId="42E7502B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Планетарії</w:t>
            </w:r>
          </w:p>
        </w:tc>
        <w:tc>
          <w:tcPr>
            <w:tcW w:w="608" w:type="pct"/>
          </w:tcPr>
          <w:p w14:paraId="3EFB53F8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4AD11C79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33E1D75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0FCE0A2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50425322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B7C269B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A13366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4A88BC6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291" w:type="pct"/>
            <w:gridSpan w:val="3"/>
            <w:vAlign w:val="center"/>
          </w:tcPr>
          <w:p w14:paraId="310715DB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архівів</w:t>
            </w:r>
          </w:p>
        </w:tc>
        <w:tc>
          <w:tcPr>
            <w:tcW w:w="608" w:type="pct"/>
          </w:tcPr>
          <w:p w14:paraId="77DE2DC0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18E0B9F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6160A9C0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45D2688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149C0BF2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18302E7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BBB2D3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E1AE922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291" w:type="pct"/>
            <w:gridSpan w:val="3"/>
            <w:vAlign w:val="center"/>
          </w:tcPr>
          <w:p w14:paraId="596E7D6A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зоологічних та ботанічних садів</w:t>
            </w:r>
          </w:p>
        </w:tc>
        <w:tc>
          <w:tcPr>
            <w:tcW w:w="608" w:type="pct"/>
          </w:tcPr>
          <w:p w14:paraId="7ECE30F5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73924F5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764BB1E1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0F3EDA3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38F06B72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A56B719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388347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6C3AAC6" w14:textId="77777777" w:rsidR="00F90537" w:rsidRPr="00BE501A" w:rsidRDefault="00F90537" w:rsidP="00F90537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1B7B1C2A" w14:textId="77777777" w:rsidR="00D53C4C" w:rsidRPr="00BE501A" w:rsidRDefault="00D53C4C" w:rsidP="00F90537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1263</w:t>
            </w:r>
          </w:p>
        </w:tc>
        <w:tc>
          <w:tcPr>
            <w:tcW w:w="4419" w:type="pct"/>
            <w:gridSpan w:val="10"/>
            <w:vAlign w:val="center"/>
          </w:tcPr>
          <w:p w14:paraId="5CF42D81" w14:textId="77777777" w:rsidR="00F90537" w:rsidRPr="00BE501A" w:rsidRDefault="00F90537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1E829B30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навчальних та дослідних закладів</w:t>
            </w:r>
          </w:p>
        </w:tc>
      </w:tr>
      <w:tr w:rsidR="00BE501A" w:rsidRPr="00BE501A" w14:paraId="6691343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B5088C6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291" w:type="pct"/>
            <w:gridSpan w:val="3"/>
            <w:vAlign w:val="center"/>
          </w:tcPr>
          <w:p w14:paraId="0B9BF6D7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608" w:type="pct"/>
          </w:tcPr>
          <w:p w14:paraId="7959409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00FBA51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66BB12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C773B0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551F13B7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4442D79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3EDEE9C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B8C8009" w14:textId="77777777" w:rsidR="0069524F" w:rsidRPr="00BE501A" w:rsidRDefault="0069524F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291" w:type="pct"/>
            <w:gridSpan w:val="3"/>
            <w:vAlign w:val="center"/>
          </w:tcPr>
          <w:p w14:paraId="0818CE9C" w14:textId="77777777" w:rsidR="0069524F" w:rsidRPr="00BE501A" w:rsidRDefault="0069524F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608" w:type="pct"/>
          </w:tcPr>
          <w:p w14:paraId="3ABAFB88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2506779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519E6958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453C2D62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30A5EF54" w14:textId="77777777" w:rsidR="0069524F" w:rsidRPr="00BE501A" w:rsidRDefault="0069524F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8DB447A" w14:textId="77777777" w:rsidR="0069524F" w:rsidRPr="00BE501A" w:rsidRDefault="0069524F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D2C5A9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8BBD2B0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291" w:type="pct"/>
            <w:gridSpan w:val="3"/>
            <w:vAlign w:val="center"/>
          </w:tcPr>
          <w:p w14:paraId="288E576C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шкіл та інших середніх навчальних закладів</w:t>
            </w:r>
          </w:p>
        </w:tc>
        <w:tc>
          <w:tcPr>
            <w:tcW w:w="608" w:type="pct"/>
          </w:tcPr>
          <w:p w14:paraId="77BC8786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16A80FDA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4874CE86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4423CA97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2C1FC984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5A828B71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52AB03B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99D672C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291" w:type="pct"/>
            <w:gridSpan w:val="3"/>
            <w:vAlign w:val="center"/>
          </w:tcPr>
          <w:p w14:paraId="768BBB8D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професійно-технічних навчальних закладів</w:t>
            </w:r>
          </w:p>
        </w:tc>
        <w:tc>
          <w:tcPr>
            <w:tcW w:w="608" w:type="pct"/>
          </w:tcPr>
          <w:p w14:paraId="69A715BE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9FA0E3D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9010970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7D3C7E8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72A8EE4A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55CA7302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808431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5BB7F12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291" w:type="pct"/>
            <w:gridSpan w:val="3"/>
            <w:vAlign w:val="center"/>
          </w:tcPr>
          <w:p w14:paraId="0506905D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дошкільних та позашкільних навчальних закладів</w:t>
            </w:r>
          </w:p>
        </w:tc>
        <w:tc>
          <w:tcPr>
            <w:tcW w:w="608" w:type="pct"/>
          </w:tcPr>
          <w:p w14:paraId="67DCE373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00E9E4D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6BDBBC8C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67DD391F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2CE55A9E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5D218A4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F8653F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0029868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291" w:type="pct"/>
            <w:gridSpan w:val="3"/>
            <w:vAlign w:val="center"/>
          </w:tcPr>
          <w:p w14:paraId="4E9D9975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спеціальних навчальних закладів для дітей з особливими потребами</w:t>
            </w:r>
          </w:p>
        </w:tc>
        <w:tc>
          <w:tcPr>
            <w:tcW w:w="608" w:type="pct"/>
          </w:tcPr>
          <w:p w14:paraId="0F1508E1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5025E61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36EB8362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041C1FC5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45FB81E3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5CB2B994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784E8D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F50AFA1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291" w:type="pct"/>
            <w:gridSpan w:val="3"/>
            <w:vAlign w:val="center"/>
          </w:tcPr>
          <w:p w14:paraId="056E9F77" w14:textId="77777777" w:rsidR="00F141DB" w:rsidRPr="00BE501A" w:rsidRDefault="00F141DB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закладів з фахової перепідготовки </w:t>
            </w:r>
          </w:p>
        </w:tc>
        <w:tc>
          <w:tcPr>
            <w:tcW w:w="608" w:type="pct"/>
          </w:tcPr>
          <w:p w14:paraId="7FE841F6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C37813E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865D93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64A63C8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EE2927F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51AFDBD" w14:textId="77777777" w:rsidR="00F141DB" w:rsidRPr="00BE501A" w:rsidRDefault="00F141DB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35C522A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0E56E40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291" w:type="pct"/>
            <w:gridSpan w:val="3"/>
            <w:vAlign w:val="center"/>
          </w:tcPr>
          <w:p w14:paraId="3CC367B0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</w:p>
        </w:tc>
        <w:tc>
          <w:tcPr>
            <w:tcW w:w="608" w:type="pct"/>
          </w:tcPr>
          <w:p w14:paraId="2F6DADFE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1DB8C80F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4DFB8AC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5BC746E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49CB608D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A43CABB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B2E891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6D03045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lastRenderedPageBreak/>
              <w:t xml:space="preserve">1263.9 </w:t>
            </w:r>
          </w:p>
        </w:tc>
        <w:tc>
          <w:tcPr>
            <w:tcW w:w="2291" w:type="pct"/>
            <w:gridSpan w:val="3"/>
            <w:vAlign w:val="center"/>
          </w:tcPr>
          <w:p w14:paraId="5BD8B6B5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освітніх та науково-дослідних закладів інші</w:t>
            </w:r>
          </w:p>
        </w:tc>
        <w:tc>
          <w:tcPr>
            <w:tcW w:w="608" w:type="pct"/>
          </w:tcPr>
          <w:p w14:paraId="23E63052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50D8893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E14CB2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1EC1D47C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0D015990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7D5ABDA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A57AEC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34CED80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1264</w:t>
            </w:r>
          </w:p>
        </w:tc>
        <w:tc>
          <w:tcPr>
            <w:tcW w:w="4419" w:type="pct"/>
            <w:gridSpan w:val="10"/>
            <w:vAlign w:val="center"/>
          </w:tcPr>
          <w:p w14:paraId="2940144E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лікарень та оздоровчих закладів</w:t>
            </w:r>
          </w:p>
        </w:tc>
      </w:tr>
      <w:tr w:rsidR="00BE501A" w:rsidRPr="00BE501A" w14:paraId="7F580D7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0D8FC35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291" w:type="pct"/>
            <w:gridSpan w:val="3"/>
            <w:vAlign w:val="center"/>
          </w:tcPr>
          <w:p w14:paraId="0F505705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Лікарні багатопрофільні територіального обслуговування, навчальних закладів</w:t>
            </w:r>
          </w:p>
        </w:tc>
        <w:tc>
          <w:tcPr>
            <w:tcW w:w="608" w:type="pct"/>
          </w:tcPr>
          <w:p w14:paraId="1827258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0D73CD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4C455EDE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1C5539ED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0C9BF352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55D2496F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D18EE4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008E4B8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291" w:type="pct"/>
            <w:gridSpan w:val="3"/>
            <w:vAlign w:val="center"/>
          </w:tcPr>
          <w:p w14:paraId="203B4F12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Лікарні профільні, диспансери</w:t>
            </w:r>
          </w:p>
        </w:tc>
        <w:tc>
          <w:tcPr>
            <w:tcW w:w="608" w:type="pct"/>
          </w:tcPr>
          <w:p w14:paraId="1E55327E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457ED427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D9DC7D7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9085D9F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70FC606B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D0BE9E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52B72A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07AE054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291" w:type="pct"/>
            <w:gridSpan w:val="3"/>
            <w:vAlign w:val="center"/>
          </w:tcPr>
          <w:p w14:paraId="34FCE722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Материнські та дитячі реабілітаційні центри, пологові будинки</w:t>
            </w:r>
          </w:p>
        </w:tc>
        <w:tc>
          <w:tcPr>
            <w:tcW w:w="608" w:type="pct"/>
          </w:tcPr>
          <w:p w14:paraId="653BDD7D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4ACF1F5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39CB0CE9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3DBB165E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4D55F82D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61EC2FE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1EDF79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EDA2531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291" w:type="pct"/>
            <w:gridSpan w:val="3"/>
            <w:vAlign w:val="center"/>
          </w:tcPr>
          <w:p w14:paraId="51D1AF4D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Поліклініки, пункти медичного обслуговування та консультації</w:t>
            </w:r>
          </w:p>
        </w:tc>
        <w:tc>
          <w:tcPr>
            <w:tcW w:w="608" w:type="pct"/>
          </w:tcPr>
          <w:p w14:paraId="743F096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1583B2A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20E27B39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2B9DFFB1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6766F5CD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3F0A4C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ECD3BC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140A749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291" w:type="pct"/>
            <w:gridSpan w:val="3"/>
            <w:vAlign w:val="center"/>
          </w:tcPr>
          <w:p w14:paraId="385E7B5B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Шпиталі виправних закладів, в’язниць та Збройних Сил</w:t>
            </w:r>
          </w:p>
        </w:tc>
        <w:tc>
          <w:tcPr>
            <w:tcW w:w="608" w:type="pct"/>
          </w:tcPr>
          <w:p w14:paraId="1BAF11C0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648B55D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4E62769E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326D705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2B7B13B1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BAF4A97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7B84FC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27C031D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291" w:type="pct"/>
            <w:gridSpan w:val="3"/>
            <w:vAlign w:val="center"/>
          </w:tcPr>
          <w:p w14:paraId="0A9028B6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</w:p>
        </w:tc>
        <w:tc>
          <w:tcPr>
            <w:tcW w:w="608" w:type="pct"/>
          </w:tcPr>
          <w:p w14:paraId="577671EF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75FDB0EB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0791212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FB70930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0BE86FAD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F10EF4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98CCA8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4DA89F1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291" w:type="pct"/>
            <w:gridSpan w:val="3"/>
            <w:vAlign w:val="center"/>
          </w:tcPr>
          <w:p w14:paraId="7EEAE958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Заклади лікувально-профілактичні та оздоровчі інші</w:t>
            </w:r>
          </w:p>
        </w:tc>
        <w:tc>
          <w:tcPr>
            <w:tcW w:w="608" w:type="pct"/>
          </w:tcPr>
          <w:p w14:paraId="1506CC7B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0DF59BC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53824CF9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48CFD7D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6897C504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16E24F7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2FAEC9D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942A317" w14:textId="77777777" w:rsidR="00D53C4C" w:rsidRPr="00BE501A" w:rsidRDefault="00D53C4C" w:rsidP="00F90537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1265</w:t>
            </w:r>
          </w:p>
        </w:tc>
        <w:tc>
          <w:tcPr>
            <w:tcW w:w="4419" w:type="pct"/>
            <w:gridSpan w:val="10"/>
            <w:vAlign w:val="center"/>
          </w:tcPr>
          <w:p w14:paraId="1C778179" w14:textId="77777777" w:rsidR="00D53C4C" w:rsidRPr="00BE501A" w:rsidRDefault="00D53C4C" w:rsidP="00D06ACA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Зали спортивні</w:t>
            </w:r>
          </w:p>
        </w:tc>
      </w:tr>
      <w:tr w:rsidR="00BE501A" w:rsidRPr="00BE501A" w14:paraId="1B6B786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F80F5A5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291" w:type="pct"/>
            <w:gridSpan w:val="3"/>
            <w:vAlign w:val="center"/>
          </w:tcPr>
          <w:p w14:paraId="715CA6E9" w14:textId="77777777" w:rsidR="00D53C4C" w:rsidRPr="00BE501A" w:rsidRDefault="00D53C4C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608" w:type="pct"/>
          </w:tcPr>
          <w:p w14:paraId="0A7C2F09" w14:textId="77777777" w:rsidR="00D53C4C" w:rsidRPr="00BE501A" w:rsidRDefault="00D53C4C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</w:rPr>
              <w:t>1</w:t>
            </w:r>
            <w:r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318" w:type="pct"/>
            <w:gridSpan w:val="2"/>
          </w:tcPr>
          <w:p w14:paraId="59251F72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0343495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DD1D546" w14:textId="77777777" w:rsidR="00D53C4C" w:rsidRPr="00BE501A" w:rsidRDefault="00D53C4C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</w:rPr>
              <w:t>1</w:t>
            </w:r>
            <w:r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263" w:type="pct"/>
          </w:tcPr>
          <w:p w14:paraId="25EFD186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C45C38A" w14:textId="77777777" w:rsidR="00D53C4C" w:rsidRPr="00BE501A" w:rsidRDefault="00D53C4C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F2C1D0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4F5BC71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291" w:type="pct"/>
            <w:gridSpan w:val="3"/>
            <w:vAlign w:val="center"/>
          </w:tcPr>
          <w:p w14:paraId="624AEC0D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608" w:type="pct"/>
          </w:tcPr>
          <w:p w14:paraId="6F4EA6FB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3768D97B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C6C058C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71D98BC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75794C12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9683E55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50CCC6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A621000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291" w:type="pct"/>
            <w:gridSpan w:val="3"/>
            <w:vAlign w:val="center"/>
          </w:tcPr>
          <w:p w14:paraId="3F0C98E8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608" w:type="pct"/>
          </w:tcPr>
          <w:p w14:paraId="6152CC01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40692665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CF2B6FA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66256D6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25AA0432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66FAB57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347539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70B1E54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291" w:type="pct"/>
            <w:gridSpan w:val="3"/>
            <w:vAlign w:val="center"/>
          </w:tcPr>
          <w:p w14:paraId="60976736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608" w:type="pct"/>
          </w:tcPr>
          <w:p w14:paraId="2B5F75A2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08309ABA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BAC8100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3DDB604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5B9C8933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F4849E3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E48EBB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25DD42A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291" w:type="pct"/>
            <w:gridSpan w:val="3"/>
            <w:vAlign w:val="center"/>
          </w:tcPr>
          <w:p w14:paraId="74A13E13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608" w:type="pct"/>
          </w:tcPr>
          <w:p w14:paraId="68D7518A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2760180A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C87099B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3884E35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2F2D2B5C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2E535AC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4E6073E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E888D00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291" w:type="pct"/>
            <w:gridSpan w:val="3"/>
            <w:vAlign w:val="center"/>
          </w:tcPr>
          <w:p w14:paraId="4795FC96" w14:textId="77777777" w:rsidR="0069524F" w:rsidRPr="00BE501A" w:rsidRDefault="0069524F" w:rsidP="009828D2">
            <w:pPr>
              <w:pStyle w:val="a4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608" w:type="pct"/>
          </w:tcPr>
          <w:p w14:paraId="6007DA2F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284A3928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27F8594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13454A2" w14:textId="77777777" w:rsidR="0069524F" w:rsidRPr="00BE501A" w:rsidRDefault="0069524F" w:rsidP="0069524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3F9FAAD6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B69A15E" w14:textId="77777777" w:rsidR="0069524F" w:rsidRPr="00BE501A" w:rsidRDefault="0069524F" w:rsidP="009828D2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16F411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54A6BC2" w14:textId="77777777" w:rsidR="00D53C4C" w:rsidRPr="00BE501A" w:rsidRDefault="00D53C4C" w:rsidP="00F90537">
            <w:pPr>
              <w:pStyle w:val="a4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127</w:t>
            </w:r>
          </w:p>
        </w:tc>
        <w:tc>
          <w:tcPr>
            <w:tcW w:w="4419" w:type="pct"/>
            <w:gridSpan w:val="10"/>
            <w:vAlign w:val="center"/>
          </w:tcPr>
          <w:p w14:paraId="7314D654" w14:textId="77777777" w:rsidR="00D53C4C" w:rsidRPr="00BE501A" w:rsidRDefault="00D53C4C" w:rsidP="0083761F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BE501A" w:rsidRPr="00BE501A" w14:paraId="595E037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420CA7A" w14:textId="77777777" w:rsidR="00D53C4C" w:rsidRPr="00BE501A" w:rsidRDefault="00D53C4C" w:rsidP="00F90537">
            <w:pPr>
              <w:pStyle w:val="a4"/>
              <w:spacing w:before="8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1271</w:t>
            </w:r>
          </w:p>
        </w:tc>
        <w:tc>
          <w:tcPr>
            <w:tcW w:w="4419" w:type="pct"/>
            <w:gridSpan w:val="10"/>
            <w:vAlign w:val="center"/>
          </w:tcPr>
          <w:p w14:paraId="190469DD" w14:textId="77777777" w:rsidR="00D53C4C" w:rsidRPr="00BE501A" w:rsidRDefault="00D53C4C" w:rsidP="0083761F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сільськогосподарського призначення, лісівництва та рибного господарства</w:t>
            </w:r>
          </w:p>
        </w:tc>
      </w:tr>
      <w:tr w:rsidR="00BE501A" w:rsidRPr="00BE501A" w14:paraId="4BA4A60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6B7A298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291" w:type="pct"/>
            <w:gridSpan w:val="3"/>
            <w:vAlign w:val="center"/>
          </w:tcPr>
          <w:p w14:paraId="4DE55F69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для тваринництва</w:t>
            </w:r>
          </w:p>
        </w:tc>
        <w:tc>
          <w:tcPr>
            <w:tcW w:w="608" w:type="pct"/>
          </w:tcPr>
          <w:p w14:paraId="738A0FD7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128E9D00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0429C014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0BA5FC9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18F9756B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351A43B7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327543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6819577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291" w:type="pct"/>
            <w:gridSpan w:val="3"/>
            <w:vAlign w:val="center"/>
          </w:tcPr>
          <w:p w14:paraId="344F9793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для птахівництва</w:t>
            </w:r>
          </w:p>
        </w:tc>
        <w:tc>
          <w:tcPr>
            <w:tcW w:w="608" w:type="pct"/>
          </w:tcPr>
          <w:p w14:paraId="6C76B5B8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1265373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565C2324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27BCF70B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175E281B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23555C0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735ECF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6D73F17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291" w:type="pct"/>
            <w:gridSpan w:val="3"/>
            <w:vAlign w:val="center"/>
          </w:tcPr>
          <w:p w14:paraId="7A9C1F28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для зберігання зерна</w:t>
            </w:r>
          </w:p>
        </w:tc>
        <w:tc>
          <w:tcPr>
            <w:tcW w:w="608" w:type="pct"/>
          </w:tcPr>
          <w:p w14:paraId="52643E83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6ABF0087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C842C2F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59FEB8E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531C7051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50DA314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9F40BF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AD08A22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291" w:type="pct"/>
            <w:gridSpan w:val="3"/>
            <w:vAlign w:val="center"/>
          </w:tcPr>
          <w:p w14:paraId="5D50226D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силосні та сінажні</w:t>
            </w:r>
          </w:p>
        </w:tc>
        <w:tc>
          <w:tcPr>
            <w:tcW w:w="608" w:type="pct"/>
          </w:tcPr>
          <w:p w14:paraId="664594F9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16710B72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09D0D8FA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2C20AA04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7C2721F5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44EB14A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AA7738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27C09C1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291" w:type="pct"/>
            <w:gridSpan w:val="3"/>
            <w:vAlign w:val="center"/>
          </w:tcPr>
          <w:p w14:paraId="6B8EF0BA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для садівництва, виноградарства та виноробства</w:t>
            </w:r>
          </w:p>
        </w:tc>
        <w:tc>
          <w:tcPr>
            <w:tcW w:w="608" w:type="pct"/>
          </w:tcPr>
          <w:p w14:paraId="65B5F194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10019BCD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28C2C391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2D55F13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5EAD4E17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3999C1AA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5F090D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5078A35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291" w:type="pct"/>
            <w:gridSpan w:val="3"/>
            <w:vAlign w:val="center"/>
          </w:tcPr>
          <w:p w14:paraId="6D4E0BBC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</w:p>
        </w:tc>
        <w:tc>
          <w:tcPr>
            <w:tcW w:w="608" w:type="pct"/>
          </w:tcPr>
          <w:p w14:paraId="66252E7F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B759A13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29A49FDF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2B96071A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359B4929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21528622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7A1941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8F103FC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291" w:type="pct"/>
            <w:gridSpan w:val="3"/>
            <w:vAlign w:val="center"/>
          </w:tcPr>
          <w:p w14:paraId="4132B4D6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рибного господарства</w:t>
            </w:r>
          </w:p>
        </w:tc>
        <w:tc>
          <w:tcPr>
            <w:tcW w:w="608" w:type="pct"/>
          </w:tcPr>
          <w:p w14:paraId="51504ADC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1054C0F4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E7AFAC1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EF274BC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66753A18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3A4296D7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0983BF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CBA2178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291" w:type="pct"/>
            <w:gridSpan w:val="3"/>
            <w:vAlign w:val="center"/>
          </w:tcPr>
          <w:p w14:paraId="0BA2FBDF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</w:p>
        </w:tc>
        <w:tc>
          <w:tcPr>
            <w:tcW w:w="608" w:type="pct"/>
          </w:tcPr>
          <w:p w14:paraId="06A5567C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0FF37691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0A184FE7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61BDFF5F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50FAD107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131DA80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1F70B9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B422A6E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291" w:type="pct"/>
            <w:gridSpan w:val="3"/>
            <w:vAlign w:val="center"/>
          </w:tcPr>
          <w:p w14:paraId="1462AFC8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</w:p>
        </w:tc>
        <w:tc>
          <w:tcPr>
            <w:tcW w:w="608" w:type="pct"/>
          </w:tcPr>
          <w:p w14:paraId="28FE3BC3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C4772D8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C0D9B7E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112EE24" w14:textId="77777777" w:rsidR="00356007" w:rsidRPr="00BE501A" w:rsidRDefault="00356007" w:rsidP="00356007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5E46ABD9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83B9CB1" w14:textId="77777777" w:rsidR="00356007" w:rsidRPr="00BE501A" w:rsidRDefault="00356007" w:rsidP="009828D2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C127DF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D8573A7" w14:textId="77777777" w:rsidR="00D53C4C" w:rsidRPr="00BE501A" w:rsidRDefault="00D53C4C" w:rsidP="00F90537">
            <w:pPr>
              <w:pStyle w:val="a4"/>
              <w:spacing w:before="8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1272</w:t>
            </w:r>
          </w:p>
        </w:tc>
        <w:tc>
          <w:tcPr>
            <w:tcW w:w="4419" w:type="pct"/>
            <w:gridSpan w:val="10"/>
            <w:vAlign w:val="center"/>
          </w:tcPr>
          <w:p w14:paraId="03B2C3E9" w14:textId="77777777" w:rsidR="00D53C4C" w:rsidRPr="00BE501A" w:rsidRDefault="00D53C4C" w:rsidP="0083761F">
            <w:pPr>
              <w:pStyle w:val="a4"/>
              <w:spacing w:before="8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для культової та релігійної діяльності</w:t>
            </w:r>
          </w:p>
        </w:tc>
      </w:tr>
      <w:tr w:rsidR="00BE501A" w:rsidRPr="00BE501A" w14:paraId="4016E98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C7728AC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lastRenderedPageBreak/>
              <w:t xml:space="preserve">1272.1 </w:t>
            </w:r>
          </w:p>
        </w:tc>
        <w:tc>
          <w:tcPr>
            <w:tcW w:w="2291" w:type="pct"/>
            <w:gridSpan w:val="3"/>
            <w:vAlign w:val="center"/>
          </w:tcPr>
          <w:p w14:paraId="32603450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Церкви, собори, костьоли, мечеті, синагоги тощо</w:t>
            </w:r>
          </w:p>
        </w:tc>
        <w:tc>
          <w:tcPr>
            <w:tcW w:w="608" w:type="pct"/>
          </w:tcPr>
          <w:p w14:paraId="2FC3B535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020B8B6C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0FF0678F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14C18AB5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5FF2FD3F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7EA3C45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C19B2D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A08A373" w14:textId="77777777" w:rsidR="00356007" w:rsidRPr="00BE501A" w:rsidRDefault="00356007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291" w:type="pct"/>
            <w:gridSpan w:val="3"/>
            <w:vAlign w:val="center"/>
          </w:tcPr>
          <w:p w14:paraId="48734559" w14:textId="77777777" w:rsidR="00356007" w:rsidRPr="00BE501A" w:rsidRDefault="00356007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Похоронні бюро та ритуальні зали </w:t>
            </w:r>
          </w:p>
        </w:tc>
        <w:tc>
          <w:tcPr>
            <w:tcW w:w="608" w:type="pct"/>
          </w:tcPr>
          <w:p w14:paraId="0938479E" w14:textId="77777777" w:rsidR="00356007" w:rsidRPr="00BE501A" w:rsidRDefault="00356007" w:rsidP="00356007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F203B89" w14:textId="77777777" w:rsidR="00356007" w:rsidRPr="00BE501A" w:rsidRDefault="00356007" w:rsidP="00356007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2298C705" w14:textId="77777777" w:rsidR="00356007" w:rsidRPr="00BE501A" w:rsidRDefault="00356007" w:rsidP="00356007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A17D2E5" w14:textId="77777777" w:rsidR="00356007" w:rsidRPr="00BE501A" w:rsidRDefault="00356007" w:rsidP="00356007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5F02915A" w14:textId="77777777" w:rsidR="00356007" w:rsidRPr="00BE501A" w:rsidRDefault="00356007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08F14B2" w14:textId="77777777" w:rsidR="00356007" w:rsidRPr="00BE501A" w:rsidRDefault="00356007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53D01A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0EE3167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291" w:type="pct"/>
            <w:gridSpan w:val="3"/>
            <w:vAlign w:val="center"/>
          </w:tcPr>
          <w:p w14:paraId="5CEA1F36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Цвинтарі та крематорії</w:t>
            </w:r>
          </w:p>
        </w:tc>
        <w:tc>
          <w:tcPr>
            <w:tcW w:w="608" w:type="pct"/>
          </w:tcPr>
          <w:p w14:paraId="1CBC343C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7B2C9E8F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9CBE010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D5FB96E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7C596EEC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E015C42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6E97B8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0754DEA" w14:textId="77777777" w:rsidR="0069524F" w:rsidRPr="00BE501A" w:rsidRDefault="0069524F" w:rsidP="00F90537">
            <w:pPr>
              <w:pStyle w:val="a4"/>
              <w:spacing w:before="10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5F3AF993" w14:textId="77777777" w:rsidR="00D53C4C" w:rsidRPr="00BE501A" w:rsidRDefault="00D53C4C" w:rsidP="00F90537">
            <w:pPr>
              <w:pStyle w:val="a4"/>
              <w:spacing w:before="10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1273</w:t>
            </w:r>
          </w:p>
        </w:tc>
        <w:tc>
          <w:tcPr>
            <w:tcW w:w="4419" w:type="pct"/>
            <w:gridSpan w:val="10"/>
            <w:vAlign w:val="center"/>
          </w:tcPr>
          <w:p w14:paraId="74856812" w14:textId="77777777" w:rsidR="00F90537" w:rsidRPr="00BE501A" w:rsidRDefault="00F90537" w:rsidP="0083761F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3CF67B6B" w14:textId="77777777" w:rsidR="00D53C4C" w:rsidRPr="00BE501A" w:rsidRDefault="00D53C4C" w:rsidP="0083761F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Пам’ятки історичні та такі, що охороняються державою</w:t>
            </w:r>
          </w:p>
        </w:tc>
      </w:tr>
      <w:tr w:rsidR="00BE501A" w:rsidRPr="00BE501A" w14:paraId="67DC1DD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634EB12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291" w:type="pct"/>
            <w:gridSpan w:val="3"/>
            <w:vAlign w:val="center"/>
          </w:tcPr>
          <w:p w14:paraId="472AE323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</w:p>
        </w:tc>
        <w:tc>
          <w:tcPr>
            <w:tcW w:w="608" w:type="pct"/>
          </w:tcPr>
          <w:p w14:paraId="53588823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066B7911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4102630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A95F54C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45F05A19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30BD43BB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7E5E55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270E6AC" w14:textId="77777777" w:rsidR="0069524F" w:rsidRPr="00BE501A" w:rsidRDefault="0069524F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291" w:type="pct"/>
            <w:gridSpan w:val="3"/>
            <w:vAlign w:val="center"/>
          </w:tcPr>
          <w:p w14:paraId="404DFEBF" w14:textId="77777777" w:rsidR="0069524F" w:rsidRPr="00BE501A" w:rsidRDefault="0069524F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</w:p>
        </w:tc>
        <w:tc>
          <w:tcPr>
            <w:tcW w:w="608" w:type="pct"/>
          </w:tcPr>
          <w:p w14:paraId="0B32A9F4" w14:textId="77777777" w:rsidR="0069524F" w:rsidRPr="00BE501A" w:rsidRDefault="0069524F" w:rsidP="0069524F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31AEA17A" w14:textId="77777777" w:rsidR="0069524F" w:rsidRPr="00BE501A" w:rsidRDefault="0069524F" w:rsidP="0069524F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37582C4" w14:textId="77777777" w:rsidR="0069524F" w:rsidRPr="00BE501A" w:rsidRDefault="0069524F" w:rsidP="0069524F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E264A95" w14:textId="77777777" w:rsidR="0069524F" w:rsidRPr="00BE501A" w:rsidRDefault="0069524F" w:rsidP="0069524F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3E080481" w14:textId="77777777" w:rsidR="0069524F" w:rsidRPr="00BE501A" w:rsidRDefault="0069524F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4A1A28D" w14:textId="77777777" w:rsidR="0069524F" w:rsidRPr="00BE501A" w:rsidRDefault="0069524F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8D930A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99B5C6C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291" w:type="pct"/>
            <w:gridSpan w:val="3"/>
            <w:vAlign w:val="center"/>
          </w:tcPr>
          <w:p w14:paraId="483568B6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Меморіали, художньо-декоративні будівлі, статуї</w:t>
            </w:r>
          </w:p>
        </w:tc>
        <w:tc>
          <w:tcPr>
            <w:tcW w:w="608" w:type="pct"/>
          </w:tcPr>
          <w:p w14:paraId="43FEE0EA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4073FD6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4528AB84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4448B853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34D42C08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4AAA0D9E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CE6BA5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F2C50BB" w14:textId="77777777" w:rsidR="00D53C4C" w:rsidRPr="00BE501A" w:rsidRDefault="00D53C4C" w:rsidP="00F90537">
            <w:pPr>
              <w:pStyle w:val="a4"/>
              <w:spacing w:before="10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1274</w:t>
            </w:r>
          </w:p>
        </w:tc>
        <w:tc>
          <w:tcPr>
            <w:tcW w:w="4419" w:type="pct"/>
            <w:gridSpan w:val="10"/>
            <w:vAlign w:val="center"/>
          </w:tcPr>
          <w:p w14:paraId="2221FCAA" w14:textId="77777777" w:rsidR="00D53C4C" w:rsidRPr="00BE501A" w:rsidRDefault="00D53C4C" w:rsidP="0083761F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інші, не класифіковані раніше</w:t>
            </w:r>
            <w:r w:rsidRPr="00BE501A">
              <w:rPr>
                <w:rFonts w:ascii="Century" w:hAnsi="Century"/>
                <w:b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BE501A" w:rsidRPr="00BE501A" w14:paraId="5137621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A882288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291" w:type="pct"/>
            <w:gridSpan w:val="3"/>
            <w:vAlign w:val="center"/>
          </w:tcPr>
          <w:p w14:paraId="23A17D58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Казарми Збройних Сил</w:t>
            </w:r>
          </w:p>
        </w:tc>
        <w:tc>
          <w:tcPr>
            <w:tcW w:w="608" w:type="pct"/>
          </w:tcPr>
          <w:p w14:paraId="05526CD1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46254B38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FC36D27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73F216C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3BF2052D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EBD5A20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05B1D4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4BB6F89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291" w:type="pct"/>
            <w:gridSpan w:val="3"/>
            <w:vAlign w:val="center"/>
          </w:tcPr>
          <w:p w14:paraId="35B2D0C8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поліцейських та пожежних служб</w:t>
            </w:r>
          </w:p>
        </w:tc>
        <w:tc>
          <w:tcPr>
            <w:tcW w:w="608" w:type="pct"/>
          </w:tcPr>
          <w:p w14:paraId="280065B8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24B0E40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046E6EE4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1BA0D8CD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04A9FE41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88BA58F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49949E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27F7E84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291" w:type="pct"/>
            <w:gridSpan w:val="3"/>
            <w:vAlign w:val="center"/>
          </w:tcPr>
          <w:p w14:paraId="202577AE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</w:p>
        </w:tc>
        <w:tc>
          <w:tcPr>
            <w:tcW w:w="608" w:type="pct"/>
          </w:tcPr>
          <w:p w14:paraId="586D0D13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6A9B7AF3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9C8AF71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2FF62DB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2A805F79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9DB7EB9" w14:textId="77777777" w:rsidR="00D53C4C" w:rsidRPr="00BE501A" w:rsidRDefault="00D53C4C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53BE14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7B54D27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291" w:type="pct"/>
            <w:gridSpan w:val="3"/>
            <w:vAlign w:val="center"/>
          </w:tcPr>
          <w:p w14:paraId="615DC561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608" w:type="pct"/>
          </w:tcPr>
          <w:p w14:paraId="656A0FE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0EFE4F5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E2F6A02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C02DB37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14A0BD00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57F71C1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B55640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53DB3C3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291" w:type="pct"/>
            <w:gridSpan w:val="3"/>
            <w:vAlign w:val="center"/>
          </w:tcPr>
          <w:p w14:paraId="3B261350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з облаштування населених пунктів </w:t>
            </w:r>
          </w:p>
        </w:tc>
        <w:tc>
          <w:tcPr>
            <w:tcW w:w="608" w:type="pct"/>
          </w:tcPr>
          <w:p w14:paraId="3EBFA4E0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92503C9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C0F0AC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81CC563" w14:textId="77777777" w:rsidR="00F141DB" w:rsidRPr="00BE501A" w:rsidRDefault="00F141DB" w:rsidP="00D61135">
            <w:pPr>
              <w:pStyle w:val="a4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2CD4C32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8F0DCDB" w14:textId="77777777" w:rsidR="00F141DB" w:rsidRPr="00BE501A" w:rsidRDefault="00F141DB" w:rsidP="009828D2">
            <w:pPr>
              <w:pStyle w:val="a4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</w:tbl>
    <w:p w14:paraId="35EA0E72" w14:textId="77777777" w:rsidR="0069524F" w:rsidRPr="00BE501A" w:rsidRDefault="0069524F" w:rsidP="00E86103">
      <w:pPr>
        <w:rPr>
          <w:rFonts w:ascii="Century" w:hAnsi="Century"/>
          <w:b/>
          <w:sz w:val="28"/>
          <w:szCs w:val="28"/>
        </w:rPr>
      </w:pPr>
    </w:p>
    <w:p w14:paraId="6F38F8F6" w14:textId="77777777" w:rsidR="00497546" w:rsidRPr="00BE501A" w:rsidRDefault="00497546" w:rsidP="00E86103">
      <w:pPr>
        <w:rPr>
          <w:rFonts w:ascii="Century" w:hAnsi="Century"/>
          <w:b/>
          <w:sz w:val="28"/>
          <w:szCs w:val="28"/>
        </w:rPr>
      </w:pPr>
    </w:p>
    <w:p w14:paraId="77B3F57E" w14:textId="77777777" w:rsidR="00497546" w:rsidRPr="00BE501A" w:rsidRDefault="00497546" w:rsidP="00E86103">
      <w:pPr>
        <w:rPr>
          <w:rFonts w:ascii="Century" w:hAnsi="Century"/>
          <w:b/>
          <w:sz w:val="28"/>
          <w:szCs w:val="28"/>
        </w:rPr>
      </w:pPr>
    </w:p>
    <w:p w14:paraId="4DDDD3FD" w14:textId="77777777" w:rsidR="00D53C4C" w:rsidRPr="00BE501A" w:rsidRDefault="0083020B" w:rsidP="00E86103">
      <w:pPr>
        <w:rPr>
          <w:rFonts w:ascii="Century" w:hAnsi="Century"/>
          <w:noProof/>
          <w:sz w:val="28"/>
          <w:szCs w:val="28"/>
          <w:vertAlign w:val="superscript"/>
          <w:lang w:val="ru-RU"/>
        </w:rPr>
      </w:pPr>
      <w:r w:rsidRPr="00BE501A">
        <w:rPr>
          <w:rFonts w:ascii="Century" w:hAnsi="Century"/>
          <w:b/>
          <w:sz w:val="28"/>
          <w:szCs w:val="28"/>
        </w:rPr>
        <w:t xml:space="preserve">Секретар ради                                                 </w:t>
      </w:r>
      <w:r w:rsidR="00F90537" w:rsidRPr="00BE501A">
        <w:rPr>
          <w:rFonts w:ascii="Century" w:hAnsi="Century"/>
          <w:b/>
          <w:sz w:val="28"/>
          <w:szCs w:val="28"/>
        </w:rPr>
        <w:t>Микола ЛУПІЙ</w:t>
      </w:r>
    </w:p>
    <w:sectPr w:rsidR="00D53C4C" w:rsidRPr="00BE501A" w:rsidSect="00D06A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7E"/>
    <w:rsid w:val="0008096E"/>
    <w:rsid w:val="000B6D02"/>
    <w:rsid w:val="000D636B"/>
    <w:rsid w:val="00140C25"/>
    <w:rsid w:val="00176ECE"/>
    <w:rsid w:val="001F128E"/>
    <w:rsid w:val="003167A8"/>
    <w:rsid w:val="00356007"/>
    <w:rsid w:val="003B6984"/>
    <w:rsid w:val="00412928"/>
    <w:rsid w:val="00467EC5"/>
    <w:rsid w:val="00497546"/>
    <w:rsid w:val="005064AD"/>
    <w:rsid w:val="00514DBD"/>
    <w:rsid w:val="00525BB4"/>
    <w:rsid w:val="00554563"/>
    <w:rsid w:val="005B6102"/>
    <w:rsid w:val="00632906"/>
    <w:rsid w:val="006407E4"/>
    <w:rsid w:val="00643EF1"/>
    <w:rsid w:val="0068193F"/>
    <w:rsid w:val="0069524F"/>
    <w:rsid w:val="0069754B"/>
    <w:rsid w:val="006B00C0"/>
    <w:rsid w:val="006F1EBE"/>
    <w:rsid w:val="00702F70"/>
    <w:rsid w:val="00762D48"/>
    <w:rsid w:val="007C5268"/>
    <w:rsid w:val="007E29FF"/>
    <w:rsid w:val="0083020B"/>
    <w:rsid w:val="0083761F"/>
    <w:rsid w:val="008417A2"/>
    <w:rsid w:val="00857CA7"/>
    <w:rsid w:val="00900EA6"/>
    <w:rsid w:val="00907ED3"/>
    <w:rsid w:val="0094176E"/>
    <w:rsid w:val="00973A36"/>
    <w:rsid w:val="009828D2"/>
    <w:rsid w:val="00A22CF4"/>
    <w:rsid w:val="00A56138"/>
    <w:rsid w:val="00A618A0"/>
    <w:rsid w:val="00A82670"/>
    <w:rsid w:val="00A9079C"/>
    <w:rsid w:val="00AB29C9"/>
    <w:rsid w:val="00AE610C"/>
    <w:rsid w:val="00AF1ACE"/>
    <w:rsid w:val="00B82E66"/>
    <w:rsid w:val="00BE501A"/>
    <w:rsid w:val="00C43FC8"/>
    <w:rsid w:val="00CD4EC6"/>
    <w:rsid w:val="00D06ACA"/>
    <w:rsid w:val="00D10FFD"/>
    <w:rsid w:val="00D22C46"/>
    <w:rsid w:val="00D53C4C"/>
    <w:rsid w:val="00D61135"/>
    <w:rsid w:val="00DB326B"/>
    <w:rsid w:val="00E1757E"/>
    <w:rsid w:val="00E55108"/>
    <w:rsid w:val="00E86103"/>
    <w:rsid w:val="00F141DB"/>
    <w:rsid w:val="00F26FBF"/>
    <w:rsid w:val="00F90537"/>
    <w:rsid w:val="00FE04EA"/>
    <w:rsid w:val="00FE1ACA"/>
    <w:rsid w:val="00FE4136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47AE6"/>
  <w15:chartTrackingRefBased/>
  <w15:docId w15:val="{5CEC7FF5-C2D8-4693-88F9-247B95FD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57E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customStyle="1" w:styleId="a4">
    <w:name w:val="Нормальний текст"/>
    <w:basedOn w:val="a"/>
    <w:rsid w:val="00E1757E"/>
    <w:pPr>
      <w:spacing w:before="120"/>
      <w:ind w:firstLine="567"/>
    </w:pPr>
  </w:style>
  <w:style w:type="paragraph" w:customStyle="1" w:styleId="a5">
    <w:name w:val="Назва документа"/>
    <w:basedOn w:val="a"/>
    <w:next w:val="a4"/>
    <w:rsid w:val="00E1757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E1757E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rsid w:val="005064A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46">
    <w:name w:val="rvts46"/>
    <w:basedOn w:val="a3"/>
    <w:rsid w:val="005064AD"/>
  </w:style>
  <w:style w:type="character" w:styleId="a6">
    <w:name w:val="Hyperlink"/>
    <w:rsid w:val="005064A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6D0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B6D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8003</Words>
  <Characters>4562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Microsoft</Company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 2017</dc:creator>
  <cp:keywords/>
  <cp:lastModifiedBy>Secretary</cp:lastModifiedBy>
  <cp:revision>3</cp:revision>
  <cp:lastPrinted>2021-06-24T14:27:00Z</cp:lastPrinted>
  <dcterms:created xsi:type="dcterms:W3CDTF">2021-06-24T14:27:00Z</dcterms:created>
  <dcterms:modified xsi:type="dcterms:W3CDTF">2021-07-15T09:11:00Z</dcterms:modified>
</cp:coreProperties>
</file>