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F02E8" w:rsidRPr="005D43DB" w:rsidRDefault="008F02E8" w:rsidP="008F02E8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D43DB">
        <w:rPr>
          <w:rFonts w:ascii="Century" w:hAnsi="Century" w:cs="Arial"/>
          <w:noProof/>
          <w:lang w:val="uk-UA" w:eastAsia="uk-UA"/>
        </w:rPr>
        <w:drawing>
          <wp:inline distT="0" distB="0" distL="0" distR="0" wp14:anchorId="4A301405" wp14:editId="317CDF4E">
            <wp:extent cx="428625" cy="609600"/>
            <wp:effectExtent l="0" t="0" r="9525" b="0"/>
            <wp:docPr id="18" name="Рисунок 18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2E8" w:rsidRPr="005D43DB" w:rsidRDefault="008F02E8" w:rsidP="008F02E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D43DB">
        <w:rPr>
          <w:rFonts w:ascii="Century" w:hAnsi="Century"/>
          <w:sz w:val="32"/>
          <w:szCs w:val="32"/>
          <w:lang w:val="uk-UA"/>
        </w:rPr>
        <w:t>УКРАЇНА</w:t>
      </w:r>
    </w:p>
    <w:p w:rsidR="008F02E8" w:rsidRPr="005D43DB" w:rsidRDefault="008F02E8" w:rsidP="008F02E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D43DB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8F02E8" w:rsidRPr="005D43DB" w:rsidRDefault="008F02E8" w:rsidP="008F02E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D43DB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8F02E8" w:rsidRPr="00DF60E8" w:rsidRDefault="008F02E8" w:rsidP="008F02E8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B63547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5D43DB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8F02E8" w:rsidRPr="007F2053" w:rsidRDefault="008F02E8" w:rsidP="008F02E8">
      <w:pPr>
        <w:spacing w:after="240"/>
        <w:jc w:val="center"/>
        <w:rPr>
          <w:rFonts w:ascii="Century" w:hAnsi="Century"/>
          <w:b/>
          <w:sz w:val="32"/>
          <w:szCs w:val="36"/>
          <w:lang w:val="en-US"/>
        </w:rPr>
      </w:pPr>
      <w:r w:rsidRPr="000F0405">
        <w:rPr>
          <w:rFonts w:ascii="Century" w:hAnsi="Century"/>
          <w:b/>
          <w:sz w:val="32"/>
          <w:szCs w:val="36"/>
        </w:rPr>
        <w:t>РІШЕННЯ №</w:t>
      </w:r>
      <w:r>
        <w:rPr>
          <w:rFonts w:ascii="Century" w:hAnsi="Century"/>
          <w:b/>
          <w:noProof/>
          <w:sz w:val="32"/>
          <w:szCs w:val="36"/>
        </w:rPr>
        <w:t>23/28-5385</w:t>
      </w:r>
    </w:p>
    <w:p w:rsidR="008F02E8" w:rsidRPr="00E81227" w:rsidRDefault="008F02E8" w:rsidP="008F02E8">
      <w:pPr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noProof/>
          <w:sz w:val="26"/>
          <w:szCs w:val="26"/>
        </w:rPr>
        <w:t>9 лютого</w:t>
      </w:r>
      <w:r w:rsidRPr="00B63547">
        <w:rPr>
          <w:rFonts w:ascii="Century" w:hAnsi="Century"/>
          <w:noProof/>
          <w:sz w:val="26"/>
          <w:szCs w:val="26"/>
        </w:rPr>
        <w:t xml:space="preserve"> 2023 року</w:t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 xml:space="preserve">       </w:t>
      </w:r>
      <w:r w:rsidRPr="00E81227">
        <w:rPr>
          <w:rFonts w:ascii="Century" w:hAnsi="Century"/>
          <w:sz w:val="26"/>
          <w:szCs w:val="26"/>
        </w:rPr>
        <w:t xml:space="preserve">         м. Городок</w:t>
      </w:r>
    </w:p>
    <w:p w:rsidR="008F02E8" w:rsidRPr="00E81227" w:rsidRDefault="008F02E8" w:rsidP="008F02E8">
      <w:pPr>
        <w:jc w:val="both"/>
        <w:rPr>
          <w:rFonts w:ascii="Century" w:hAnsi="Century"/>
          <w:sz w:val="26"/>
          <w:szCs w:val="26"/>
        </w:rPr>
      </w:pPr>
    </w:p>
    <w:p w:rsidR="008F02E8" w:rsidRPr="00E81227" w:rsidRDefault="008F02E8" w:rsidP="008F02E8">
      <w:pPr>
        <w:jc w:val="both"/>
        <w:rPr>
          <w:rFonts w:ascii="Century" w:hAnsi="Century"/>
          <w:b/>
          <w:sz w:val="26"/>
          <w:szCs w:val="26"/>
        </w:rPr>
      </w:pPr>
      <w:r w:rsidRPr="00E81227">
        <w:rPr>
          <w:rFonts w:ascii="Century" w:hAnsi="Century"/>
          <w:b/>
          <w:sz w:val="26"/>
          <w:szCs w:val="26"/>
        </w:rPr>
        <w:t xml:space="preserve">Про надання дозволу </w:t>
      </w:r>
      <w:r w:rsidRPr="00B63547">
        <w:rPr>
          <w:rFonts w:ascii="Century" w:hAnsi="Century"/>
          <w:b/>
          <w:noProof/>
          <w:sz w:val="26"/>
          <w:szCs w:val="26"/>
        </w:rPr>
        <w:t>Гавришку Василю Володимировичу</w:t>
      </w:r>
      <w:r w:rsidRPr="00E81227">
        <w:rPr>
          <w:rFonts w:ascii="Century" w:hAnsi="Century"/>
          <w:b/>
          <w:sz w:val="26"/>
          <w:szCs w:val="26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b/>
          <w:noProof/>
          <w:sz w:val="26"/>
          <w:szCs w:val="26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b/>
          <w:sz w:val="26"/>
          <w:szCs w:val="26"/>
        </w:rPr>
        <w:t xml:space="preserve">, розташованої </w:t>
      </w:r>
      <w:r w:rsidRPr="00B63547">
        <w:rPr>
          <w:rFonts w:ascii="Century" w:hAnsi="Century"/>
          <w:b/>
          <w:noProof/>
          <w:sz w:val="26"/>
          <w:szCs w:val="26"/>
        </w:rPr>
        <w:t>на території Городоцької міської ради</w:t>
      </w:r>
    </w:p>
    <w:p w:rsidR="008F02E8" w:rsidRPr="00E81227" w:rsidRDefault="008F02E8" w:rsidP="008F02E8">
      <w:pPr>
        <w:jc w:val="both"/>
        <w:rPr>
          <w:rFonts w:ascii="Century" w:hAnsi="Century"/>
          <w:b/>
          <w:sz w:val="26"/>
          <w:szCs w:val="26"/>
        </w:rPr>
      </w:pPr>
    </w:p>
    <w:p w:rsidR="008F02E8" w:rsidRPr="00E81227" w:rsidRDefault="008F02E8" w:rsidP="008F02E8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 xml:space="preserve">Розглянувши заяву, про надання дозволу </w:t>
      </w:r>
      <w:r w:rsidRPr="00B63547">
        <w:rPr>
          <w:rFonts w:ascii="Century" w:hAnsi="Century"/>
          <w:noProof/>
          <w:sz w:val="26"/>
          <w:szCs w:val="26"/>
        </w:rPr>
        <w:t>Гавришку Василю Володимировичу</w:t>
      </w:r>
      <w:r w:rsidRPr="00E81227">
        <w:rPr>
          <w:rFonts w:ascii="Century" w:hAnsi="Century"/>
          <w:sz w:val="26"/>
          <w:szCs w:val="26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noProof/>
          <w:sz w:val="26"/>
          <w:szCs w:val="26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sz w:val="26"/>
          <w:szCs w:val="26"/>
        </w:rPr>
        <w:t xml:space="preserve">, розташованої </w:t>
      </w:r>
      <w:r w:rsidRPr="00B63547">
        <w:rPr>
          <w:rFonts w:ascii="Century" w:hAnsi="Century"/>
          <w:noProof/>
          <w:sz w:val="26"/>
          <w:szCs w:val="26"/>
        </w:rPr>
        <w:t>на території Городоцької міської ради</w:t>
      </w:r>
      <w:r w:rsidRPr="00E81227">
        <w:rPr>
          <w:rFonts w:ascii="Century" w:hAnsi="Century"/>
          <w:b/>
          <w:sz w:val="26"/>
          <w:szCs w:val="26"/>
        </w:rPr>
        <w:t xml:space="preserve">, </w:t>
      </w:r>
      <w:r w:rsidRPr="00E81227">
        <w:rPr>
          <w:rFonts w:ascii="Century" w:hAnsi="Century"/>
          <w:sz w:val="26"/>
          <w:szCs w:val="26"/>
        </w:rPr>
        <w:t xml:space="preserve">керуючись ст.ст. 12, 25, 81, 116, 122, 186 Земельного кодексу України, ст.ст. 25, 55 Закону України «Про землеустрій», Законом України «Про порядок виділення в натурі (на місцевості) земельних ділянок власникам земельних часток (паїв)» та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</w:rPr>
        <w:t>з питань</w:t>
      </w:r>
      <w:r w:rsidRPr="00E8122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 міська рада,-</w:t>
      </w:r>
    </w:p>
    <w:p w:rsidR="008F02E8" w:rsidRPr="00E81227" w:rsidRDefault="008F02E8" w:rsidP="008F02E8">
      <w:pPr>
        <w:jc w:val="center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b/>
          <w:sz w:val="26"/>
          <w:szCs w:val="26"/>
        </w:rPr>
        <w:t>В И Р І Ш И Л А:</w:t>
      </w:r>
    </w:p>
    <w:p w:rsidR="008F02E8" w:rsidRPr="00E81227" w:rsidRDefault="008F02E8" w:rsidP="008F02E8">
      <w:pPr>
        <w:pStyle w:val="a3"/>
        <w:ind w:left="0"/>
        <w:jc w:val="both"/>
        <w:rPr>
          <w:rFonts w:ascii="Century" w:hAnsi="Century"/>
          <w:sz w:val="26"/>
          <w:szCs w:val="26"/>
          <w:lang w:val="uk-UA"/>
        </w:rPr>
      </w:pPr>
      <w:r w:rsidRPr="00E81227">
        <w:rPr>
          <w:rFonts w:ascii="Century" w:hAnsi="Century"/>
          <w:sz w:val="26"/>
          <w:szCs w:val="26"/>
          <w:lang w:val="uk-UA"/>
        </w:rPr>
        <w:t xml:space="preserve">1. </w:t>
      </w:r>
      <w:r>
        <w:rPr>
          <w:rFonts w:ascii="Century" w:hAnsi="Century"/>
          <w:sz w:val="26"/>
          <w:szCs w:val="26"/>
          <w:lang w:val="uk-UA"/>
        </w:rPr>
        <w:t>Над</w:t>
      </w:r>
      <w:r w:rsidRPr="00E81227">
        <w:rPr>
          <w:rFonts w:ascii="Century" w:hAnsi="Century"/>
          <w:sz w:val="26"/>
          <w:szCs w:val="26"/>
          <w:lang w:val="uk-UA"/>
        </w:rPr>
        <w:t xml:space="preserve">ати дозвіл </w:t>
      </w:r>
      <w:r w:rsidRPr="00B63547">
        <w:rPr>
          <w:rFonts w:ascii="Century" w:hAnsi="Century"/>
          <w:b/>
          <w:noProof/>
          <w:sz w:val="26"/>
          <w:szCs w:val="26"/>
          <w:lang w:val="uk-UA"/>
        </w:rPr>
        <w:t>Гавришку Василю Володимировичу</w:t>
      </w:r>
      <w:r w:rsidRPr="00E81227">
        <w:rPr>
          <w:rFonts w:ascii="Century" w:hAnsi="Century"/>
          <w:sz w:val="26"/>
          <w:szCs w:val="26"/>
          <w:lang w:val="uk-UA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B63547">
        <w:rPr>
          <w:rFonts w:ascii="Century" w:hAnsi="Century"/>
          <w:noProof/>
          <w:sz w:val="26"/>
          <w:szCs w:val="26"/>
          <w:lang w:val="uk-UA"/>
        </w:rPr>
        <w:t>2,12 умовних кадастрових гектари</w:t>
      </w:r>
      <w:r w:rsidRPr="00E81227">
        <w:rPr>
          <w:rFonts w:ascii="Century" w:hAnsi="Century"/>
          <w:sz w:val="26"/>
          <w:szCs w:val="26"/>
          <w:lang w:val="uk-UA"/>
        </w:rPr>
        <w:t xml:space="preserve">, розташованої </w:t>
      </w:r>
      <w:r w:rsidRPr="00B63547"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</w:t>
      </w:r>
      <w:r w:rsidRPr="00E8122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8F02E8" w:rsidRPr="00E81227" w:rsidRDefault="008F02E8" w:rsidP="008F02E8">
      <w:pPr>
        <w:pStyle w:val="a3"/>
        <w:ind w:left="0"/>
        <w:jc w:val="both"/>
        <w:rPr>
          <w:rFonts w:ascii="Century" w:hAnsi="Century"/>
          <w:sz w:val="26"/>
          <w:szCs w:val="26"/>
          <w:lang w:val="uk-UA"/>
        </w:rPr>
      </w:pPr>
      <w:r w:rsidRPr="00E81227">
        <w:rPr>
          <w:rFonts w:ascii="Century" w:hAnsi="Century"/>
          <w:sz w:val="26"/>
          <w:szCs w:val="26"/>
          <w:lang w:val="uk-UA"/>
        </w:rPr>
        <w:t xml:space="preserve">2. </w:t>
      </w:r>
      <w:r w:rsidRPr="00B63547">
        <w:rPr>
          <w:rFonts w:ascii="Century" w:hAnsi="Century"/>
          <w:b/>
          <w:noProof/>
          <w:sz w:val="26"/>
          <w:szCs w:val="26"/>
          <w:lang w:val="uk-UA"/>
        </w:rPr>
        <w:t>Гавришку Василю Володимировичу</w:t>
      </w:r>
      <w:r w:rsidRPr="00E81227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E81227">
        <w:rPr>
          <w:rFonts w:ascii="Century" w:hAnsi="Century"/>
          <w:sz w:val="26"/>
          <w:szCs w:val="26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 </w:t>
      </w:r>
      <w:r w:rsidRPr="00B63547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E81227">
        <w:rPr>
          <w:rFonts w:ascii="Century" w:hAnsi="Century"/>
          <w:sz w:val="26"/>
          <w:szCs w:val="26"/>
          <w:lang w:val="uk-UA"/>
        </w:rPr>
        <w:t xml:space="preserve">площею </w:t>
      </w:r>
      <w:r w:rsidRPr="00B63547">
        <w:rPr>
          <w:rFonts w:ascii="Century" w:hAnsi="Century"/>
          <w:noProof/>
          <w:sz w:val="26"/>
          <w:szCs w:val="26"/>
          <w:lang w:val="uk-UA"/>
        </w:rPr>
        <w:t>2,12 умовних кадастрових гектари</w:t>
      </w:r>
      <w:r w:rsidRPr="00E81227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B63547"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</w:t>
      </w:r>
      <w:r w:rsidRPr="00E8122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8F02E8" w:rsidRPr="00E81227" w:rsidRDefault="008F02E8" w:rsidP="008F02E8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>3. 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8F02E8" w:rsidRPr="00E81227" w:rsidRDefault="008F02E8" w:rsidP="008F02E8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 xml:space="preserve">4.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</w:rPr>
        <w:t>з питань</w:t>
      </w:r>
      <w:r w:rsidRPr="00E8122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 (Кульчицький Н.Б.).</w:t>
      </w:r>
    </w:p>
    <w:p w:rsidR="008F02E8" w:rsidRPr="00E81227" w:rsidRDefault="008F02E8" w:rsidP="008F02E8">
      <w:pPr>
        <w:jc w:val="both"/>
        <w:rPr>
          <w:rFonts w:ascii="Century" w:hAnsi="Century"/>
          <w:sz w:val="26"/>
          <w:szCs w:val="26"/>
        </w:rPr>
      </w:pPr>
    </w:p>
    <w:p w:rsidR="008F02E8" w:rsidRDefault="008F02E8" w:rsidP="008F02E8">
      <w:pPr>
        <w:jc w:val="both"/>
        <w:rPr>
          <w:rFonts w:ascii="Century" w:hAnsi="Century"/>
          <w:b/>
          <w:sz w:val="26"/>
          <w:szCs w:val="26"/>
        </w:rPr>
        <w:sectPr w:rsidR="008F02E8" w:rsidSect="006740F5">
          <w:pgSz w:w="11906" w:h="16838"/>
          <w:pgMar w:top="426" w:right="850" w:bottom="284" w:left="1417" w:header="708" w:footer="547" w:gutter="0"/>
          <w:pgNumType w:start="1"/>
          <w:cols w:space="708"/>
          <w:docGrid w:linePitch="360"/>
        </w:sectPr>
      </w:pPr>
      <w:r w:rsidRPr="00E81227">
        <w:rPr>
          <w:rFonts w:ascii="Century" w:hAnsi="Century"/>
          <w:b/>
          <w:sz w:val="26"/>
          <w:szCs w:val="26"/>
        </w:rPr>
        <w:t>Міський голова</w:t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  <w:t xml:space="preserve">   </w:t>
      </w:r>
      <w:r>
        <w:rPr>
          <w:rFonts w:ascii="Century" w:hAnsi="Century"/>
          <w:b/>
          <w:sz w:val="26"/>
          <w:szCs w:val="26"/>
        </w:rPr>
        <w:t xml:space="preserve"> </w:t>
      </w:r>
      <w:r w:rsidRPr="00E81227">
        <w:rPr>
          <w:rFonts w:ascii="Century" w:hAnsi="Century"/>
          <w:b/>
          <w:sz w:val="26"/>
          <w:szCs w:val="26"/>
        </w:rPr>
        <w:t xml:space="preserve"> Володимир Р</w:t>
      </w:r>
      <w:r>
        <w:rPr>
          <w:rFonts w:ascii="Century" w:hAnsi="Century"/>
          <w:b/>
          <w:sz w:val="26"/>
          <w:szCs w:val="26"/>
        </w:rPr>
        <w:t>ЕМЕНЯК</w:t>
      </w:r>
    </w:p>
    <w:p w:rsidR="00C02604" w:rsidRDefault="00C02604"/>
    <w:sectPr w:rsidR="00C02604" w:rsidSect="008C677B">
      <w:pgSz w:w="11909" w:h="16834" w:code="9"/>
      <w:pgMar w:top="1134" w:right="567" w:bottom="1134" w:left="1701" w:header="578" w:footer="578" w:gutter="0"/>
      <w:cols w:space="708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02E8"/>
    <w:rsid w:val="000A680F"/>
    <w:rsid w:val="00105E57"/>
    <w:rsid w:val="001B3895"/>
    <w:rsid w:val="0032639E"/>
    <w:rsid w:val="008544D7"/>
    <w:rsid w:val="008C677B"/>
    <w:rsid w:val="008F02E8"/>
    <w:rsid w:val="00C02604"/>
    <w:rsid w:val="00CA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D172AD-822D-435D-9B4E-6FB6E82FD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kern w:val="2"/>
        <w:sz w:val="2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8F02E8"/>
    <w:pPr>
      <w:spacing w:line="300" w:lineRule="atLeast"/>
      <w:jc w:val="center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8F02E8"/>
    <w:pPr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2110</Characters>
  <Application>Microsoft Office Word</Application>
  <DocSecurity>0</DocSecurity>
  <Lines>49</Lines>
  <Paragraphs>16</Paragraphs>
  <ScaleCrop>false</ScaleCrop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2023-02-15T07:08:00Z</dcterms:created>
  <dcterms:modified xsi:type="dcterms:W3CDTF">2023-02-15T07:08:00Z</dcterms:modified>
</cp:coreProperties>
</file>