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A34" w:rsidRDefault="00365A34" w:rsidP="00AA0A8B">
      <w:pPr>
        <w:tabs>
          <w:tab w:val="left" w:pos="270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ПРОЄКТ</w:t>
      </w:r>
    </w:p>
    <w:p w:rsidR="00365A34" w:rsidRDefault="00365A34" w:rsidP="00365A34">
      <w:pPr>
        <w:tabs>
          <w:tab w:val="left" w:pos="27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32FE6" w:rsidRDefault="00832FE6" w:rsidP="00365A34">
      <w:pPr>
        <w:tabs>
          <w:tab w:val="left" w:pos="27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object w:dxaOrig="780" w:dyaOrig="10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53.25pt" o:ole="" fillcolor="window">
            <v:imagedata r:id="rId6" o:title=""/>
          </v:shape>
          <o:OLEObject Type="Embed" ProgID="PBrush" ShapeID="_x0000_i1025" DrawAspect="Content" ObjectID="_1685276200" r:id="rId7"/>
        </w:object>
      </w:r>
      <w:r w:rsidR="00365A3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</w:t>
      </w:r>
    </w:p>
    <w:p w:rsidR="00832FE6" w:rsidRDefault="00832FE6" w:rsidP="00832F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t xml:space="preserve">УКРАЇНА </w:t>
      </w:r>
    </w:p>
    <w:p w:rsidR="00832FE6" w:rsidRDefault="00832FE6" w:rsidP="00832F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24"/>
          <w:lang w:eastAsia="ru-RU"/>
        </w:rPr>
      </w:pPr>
      <w:r>
        <w:rPr>
          <w:rFonts w:ascii="Times New Roman" w:eastAsia="Times New Roman" w:hAnsi="Times New Roman"/>
          <w:b/>
          <w:sz w:val="32"/>
          <w:szCs w:val="24"/>
          <w:lang w:eastAsia="ru-RU"/>
        </w:rPr>
        <w:t>ГОРОДОЦЬКА МІСЬКА РАДА</w:t>
      </w:r>
    </w:p>
    <w:p w:rsidR="00AA0A8B" w:rsidRDefault="00832FE6" w:rsidP="00AA0A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ЛЬВІВСЬКОЇ ОБЛАСТІ</w:t>
      </w:r>
    </w:p>
    <w:p w:rsidR="00832FE6" w:rsidRPr="00AA0A8B" w:rsidRDefault="00832FE6" w:rsidP="00AA0A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Cambria" w:hAnsi="Cambria"/>
          <w:b/>
          <w:iCs/>
          <w:sz w:val="24"/>
          <w:szCs w:val="28"/>
        </w:rPr>
        <w:t>ВИКОНАВЧИЙ  КОМІТЕТ</w:t>
      </w:r>
    </w:p>
    <w:p w:rsidR="00832FE6" w:rsidRPr="00AA0A8B" w:rsidRDefault="00832FE6" w:rsidP="00AA0A8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185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sz w:val="36"/>
          <w:szCs w:val="36"/>
          <w:lang w:eastAsia="ru-RU"/>
        </w:rPr>
        <w:t>РІШЕННЯ №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4819"/>
      </w:tblGrid>
      <w:tr w:rsidR="00475285" w:rsidRPr="00475285" w:rsidTr="00475285">
        <w:trPr>
          <w:tblCellSpacing w:w="0" w:type="dxa"/>
        </w:trPr>
        <w:tc>
          <w:tcPr>
            <w:tcW w:w="2500" w:type="pct"/>
            <w:shd w:val="clear" w:color="auto" w:fill="FFFFFF"/>
            <w:hideMark/>
          </w:tcPr>
          <w:p w:rsidR="00475285" w:rsidRPr="00475285" w:rsidRDefault="00475285" w:rsidP="00B60BF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uk-UA"/>
              </w:rPr>
            </w:pPr>
            <w:r w:rsidRPr="0047528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uk-UA"/>
              </w:rPr>
              <w:t>Про встановлення тарифу на п</w:t>
            </w:r>
            <w:r w:rsidR="00222BD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uk-UA"/>
              </w:rPr>
              <w:t xml:space="preserve">ослуги з перевезення пасажирів </w:t>
            </w:r>
            <w:r w:rsidRPr="0047528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uk-UA"/>
              </w:rPr>
              <w:t xml:space="preserve"> </w:t>
            </w:r>
            <w:r w:rsidR="00F90DB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uk-UA"/>
              </w:rPr>
              <w:t xml:space="preserve">на міському  </w:t>
            </w:r>
            <w:r w:rsidR="00B60BF4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uk-UA"/>
              </w:rPr>
              <w:t>автобусному маршруті загального користування</w:t>
            </w:r>
            <w:r w:rsidR="00F90DB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uk-UA"/>
              </w:rPr>
              <w:t xml:space="preserve"> №161</w:t>
            </w:r>
            <w:r w:rsidR="00B60BF4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uk-UA"/>
              </w:rPr>
              <w:t xml:space="preserve">  «АС </w:t>
            </w:r>
            <w:proofErr w:type="spellStart"/>
            <w:r w:rsidR="00B60BF4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uk-UA"/>
              </w:rPr>
              <w:t>Городок-вул.Авіаційна</w:t>
            </w:r>
            <w:proofErr w:type="spellEnd"/>
            <w:r w:rsidR="00B60BF4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uk-UA"/>
              </w:rPr>
              <w:t>»</w:t>
            </w:r>
          </w:p>
        </w:tc>
        <w:tc>
          <w:tcPr>
            <w:tcW w:w="2500" w:type="pct"/>
            <w:shd w:val="clear" w:color="auto" w:fill="FFFFFF"/>
            <w:hideMark/>
          </w:tcPr>
          <w:p w:rsidR="00475285" w:rsidRPr="00475285" w:rsidRDefault="00475285" w:rsidP="0047528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uk-UA"/>
              </w:rPr>
            </w:pPr>
            <w:r w:rsidRPr="00475285">
              <w:rPr>
                <w:rFonts w:ascii="Times New Roman" w:eastAsia="Times New Roman" w:hAnsi="Times New Roman"/>
                <w:b/>
                <w:noProof/>
                <w:color w:val="000000"/>
                <w:sz w:val="28"/>
                <w:szCs w:val="28"/>
                <w:lang w:eastAsia="uk-UA"/>
              </w:rPr>
              <w:drawing>
                <wp:inline distT="0" distB="0" distL="0" distR="0" wp14:anchorId="7DD78DE3" wp14:editId="516B3E91">
                  <wp:extent cx="9525" cy="9525"/>
                  <wp:effectExtent l="0" t="0" r="0" b="0"/>
                  <wp:docPr id="1" name="Рисунок 1" descr="https://www8.city-adm.lviv.ua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www8.city-adm.lviv.ua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13365" w:rsidRDefault="00475285" w:rsidP="00575BCB">
      <w:pPr>
        <w:shd w:val="clear" w:color="auto" w:fill="FFFFFF"/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uk-UA"/>
        </w:rPr>
      </w:pPr>
      <w:r w:rsidRPr="00475285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br/>
      </w:r>
      <w:r w:rsidR="009B7E13" w:rsidRPr="00CF29DB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uk-UA"/>
        </w:rPr>
        <w:t xml:space="preserve">         </w:t>
      </w:r>
      <w:r w:rsidRPr="00CF29DB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uk-UA"/>
        </w:rPr>
        <w:t>К</w:t>
      </w:r>
      <w:r w:rsidR="00F90DB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uk-UA"/>
        </w:rPr>
        <w:t>еруючись ст. 28 Закону України «</w:t>
      </w:r>
      <w:r w:rsidRPr="00CF29DB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uk-UA"/>
        </w:rPr>
        <w:t>Про м</w:t>
      </w:r>
      <w:r w:rsidR="00F90DB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uk-UA"/>
        </w:rPr>
        <w:t>ісцеве самоврядування в Україні», Законами України «</w:t>
      </w:r>
      <w:r w:rsidRPr="00CF29DB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uk-UA"/>
        </w:rPr>
        <w:t>Про засади державної регуляторної політики у</w:t>
      </w:r>
      <w:r w:rsidR="00F90DB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uk-UA"/>
        </w:rPr>
        <w:t xml:space="preserve"> сфері господарської діяльності»,</w:t>
      </w:r>
      <w:r w:rsidR="0081336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="00F90DB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uk-UA"/>
        </w:rPr>
        <w:t xml:space="preserve"> «Про податок на додану вартість»</w:t>
      </w:r>
      <w:r w:rsidRPr="00CF29DB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uk-UA"/>
        </w:rPr>
        <w:t>, наказом Міністерства транспорту</w:t>
      </w:r>
      <w:r w:rsidR="0081336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uk-UA"/>
        </w:rPr>
        <w:t xml:space="preserve"> України від 17.11.2009 № 1175 «</w:t>
      </w:r>
      <w:r w:rsidRPr="00CF29DB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uk-UA"/>
        </w:rPr>
        <w:t>Про затвердження Методики розрахунку тарифів на послуги пасажирського автомобільног</w:t>
      </w:r>
      <w:r w:rsidR="0081336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uk-UA"/>
        </w:rPr>
        <w:t>о транспорту»</w:t>
      </w:r>
      <w:r w:rsidRPr="00CF29DB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uk-UA"/>
        </w:rPr>
        <w:t xml:space="preserve">, </w:t>
      </w:r>
      <w:r w:rsidR="00F90DB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uk-UA"/>
        </w:rPr>
        <w:t xml:space="preserve">розглянувши звернення та економічні розрахунки  ФО-П </w:t>
      </w:r>
      <w:r w:rsidRPr="00CF29DB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CF29DB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uk-UA"/>
        </w:rPr>
        <w:t>Орлік</w:t>
      </w:r>
      <w:proofErr w:type="spellEnd"/>
      <w:r w:rsidRPr="00CF29DB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uk-UA"/>
        </w:rPr>
        <w:t xml:space="preserve"> Н.Б.</w:t>
      </w:r>
      <w:r w:rsidR="00F90DB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uk-UA"/>
        </w:rPr>
        <w:t xml:space="preserve"> – перевізника на міському автобусному маршруті  загального користування №161 «</w:t>
      </w:r>
      <w:proofErr w:type="spellStart"/>
      <w:r w:rsidR="00F90DB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uk-UA"/>
        </w:rPr>
        <w:t>АС-Городок</w:t>
      </w:r>
      <w:proofErr w:type="spellEnd"/>
      <w:r w:rsidR="00F90DB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uk-UA"/>
        </w:rPr>
        <w:t xml:space="preserve"> – </w:t>
      </w:r>
      <w:proofErr w:type="spellStart"/>
      <w:r w:rsidR="00F90DB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uk-UA"/>
        </w:rPr>
        <w:t>вул.Авіаційна</w:t>
      </w:r>
      <w:proofErr w:type="spellEnd"/>
      <w:r w:rsidR="00F90DB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uk-UA"/>
        </w:rPr>
        <w:t>» від 26.05.2021 вих.№1</w:t>
      </w:r>
      <w:r w:rsidRPr="00CF29DB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uk-UA"/>
        </w:rPr>
        <w:t xml:space="preserve">, враховуючи зростання цін на ринку паливно-мастильних матеріалів, </w:t>
      </w:r>
      <w:r w:rsidR="00575BCB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uk-UA"/>
        </w:rPr>
        <w:t>збільшення розміру мінімальної</w:t>
      </w:r>
      <w:r w:rsidRPr="00CF29DB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uk-UA"/>
        </w:rPr>
        <w:t xml:space="preserve"> заробітної плати, зростання цін на запасні частини, виконавчий комітет</w:t>
      </w:r>
      <w:r w:rsidR="0081336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uk-UA"/>
        </w:rPr>
        <w:t xml:space="preserve">  міської ради</w:t>
      </w:r>
      <w:r w:rsidR="00740B8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</w:p>
    <w:p w:rsidR="00813365" w:rsidRDefault="00813365" w:rsidP="00813365">
      <w:pPr>
        <w:shd w:val="clear" w:color="auto" w:fill="FFFFFF"/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uk-UA"/>
        </w:rPr>
        <w:t xml:space="preserve">                                                </w:t>
      </w:r>
      <w:r w:rsidRPr="00813365"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uk-UA"/>
        </w:rPr>
        <w:t>Вирішив:</w:t>
      </w:r>
    </w:p>
    <w:p w:rsidR="00813365" w:rsidRDefault="00B60BF4" w:rsidP="00813365">
      <w:pPr>
        <w:shd w:val="clear" w:color="auto" w:fill="FFFFFF"/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="009B7E13" w:rsidRPr="00CF29DB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="0081336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uk-UA"/>
        </w:rPr>
        <w:t xml:space="preserve">      </w:t>
      </w:r>
      <w:r w:rsidR="00475285" w:rsidRPr="00CF29DB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uk-UA"/>
        </w:rPr>
        <w:t>1. Встановити тариф на послуги з перевезення пасажирів на</w:t>
      </w:r>
      <w:r w:rsidR="00225CEE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uk-UA"/>
        </w:rPr>
        <w:t xml:space="preserve"> міському </w:t>
      </w:r>
      <w:r w:rsidR="00886386" w:rsidRPr="00CF29DB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uk-UA"/>
        </w:rPr>
        <w:t xml:space="preserve"> автобусному</w:t>
      </w:r>
      <w:r w:rsidR="00886386" w:rsidRPr="00824DD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="00475285" w:rsidRPr="00824DD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="00886386" w:rsidRPr="00824DD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uk-UA"/>
        </w:rPr>
        <w:t>м</w:t>
      </w:r>
      <w:r w:rsidR="009B7E13" w:rsidRPr="00824DD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uk-UA"/>
        </w:rPr>
        <w:t xml:space="preserve">аршруті загального користування </w:t>
      </w:r>
      <w:r w:rsidR="00F90DB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uk-UA"/>
        </w:rPr>
        <w:t xml:space="preserve">№161 </w:t>
      </w:r>
      <w:r w:rsidR="00886386" w:rsidRPr="00824DD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uk-UA"/>
        </w:rPr>
        <w:t>«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uk-UA"/>
        </w:rPr>
        <w:t xml:space="preserve">АС </w:t>
      </w:r>
      <w:proofErr w:type="spellStart"/>
      <w:r w:rsidR="00886386" w:rsidRPr="00824DD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uk-UA"/>
        </w:rPr>
        <w:t>Городок-вул.Авіаційна</w:t>
      </w:r>
      <w:proofErr w:type="spellEnd"/>
      <w:r w:rsidR="00886386" w:rsidRPr="00824DD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uk-UA"/>
        </w:rPr>
        <w:t xml:space="preserve">», </w:t>
      </w:r>
      <w:r w:rsidR="009B7E13" w:rsidRPr="00824DD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="00886386" w:rsidRPr="00824DD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uk-UA"/>
        </w:rPr>
        <w:t xml:space="preserve">який </w:t>
      </w:r>
      <w:r w:rsidR="009B7E13" w:rsidRPr="00824DD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uk-UA"/>
        </w:rPr>
        <w:t xml:space="preserve"> працює</w:t>
      </w:r>
      <w:r w:rsidR="007B344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uk-UA"/>
        </w:rPr>
        <w:t xml:space="preserve"> в режимі</w:t>
      </w:r>
      <w:r w:rsidR="00475285" w:rsidRPr="00824DD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uk-UA"/>
        </w:rPr>
        <w:t> </w:t>
      </w:r>
      <w:r w:rsidR="009B7E13" w:rsidRPr="00824DD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uk-UA"/>
        </w:rPr>
        <w:t>«маршрутне таксі»</w:t>
      </w:r>
      <w:r w:rsidR="00475285" w:rsidRPr="00824DD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uk-UA"/>
        </w:rPr>
        <w:t>, </w:t>
      </w:r>
      <w:r w:rsidR="009B7E13" w:rsidRPr="00824DD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="00475285" w:rsidRPr="00824DD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uk-UA"/>
        </w:rPr>
        <w:t xml:space="preserve">у розмірі </w:t>
      </w:r>
      <w:r w:rsidR="009B7E13" w:rsidRPr="00824DD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uk-UA"/>
        </w:rPr>
        <w:t xml:space="preserve">8 грн. </w:t>
      </w:r>
      <w:r w:rsidR="00886386" w:rsidRPr="00824DD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uk-UA"/>
        </w:rPr>
        <w:t>за</w:t>
      </w:r>
      <w:r w:rsidR="009B7E13" w:rsidRPr="00824DD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="00886386" w:rsidRPr="00824DD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uk-UA"/>
        </w:rPr>
        <w:t> 1</w:t>
      </w:r>
      <w:r w:rsidR="009B7E13" w:rsidRPr="00824DD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="00475285" w:rsidRPr="00824DD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uk-UA"/>
        </w:rPr>
        <w:t>поїздку.</w:t>
      </w:r>
    </w:p>
    <w:p w:rsidR="00813365" w:rsidRPr="00AA0A8B" w:rsidRDefault="00813365" w:rsidP="00813365">
      <w:pPr>
        <w:shd w:val="clear" w:color="auto" w:fill="FFFFFF"/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uk-UA"/>
        </w:rPr>
      </w:pPr>
      <w:r>
        <w:rPr>
          <w:rFonts w:ascii="Times New Roman" w:eastAsia="Times New Roman" w:hAnsi="Times New Roman"/>
          <w:color w:val="FF0000"/>
          <w:sz w:val="28"/>
          <w:szCs w:val="28"/>
          <w:shd w:val="clear" w:color="auto" w:fill="FFFFFF"/>
          <w:lang w:eastAsia="uk-UA"/>
        </w:rPr>
        <w:t xml:space="preserve">      </w:t>
      </w:r>
      <w:r w:rsidR="00475285" w:rsidRPr="00F90DB0">
        <w:rPr>
          <w:rFonts w:ascii="Times New Roman" w:eastAsia="Times New Roman" w:hAnsi="Times New Roman"/>
          <w:sz w:val="28"/>
          <w:szCs w:val="28"/>
          <w:shd w:val="clear" w:color="auto" w:fill="FFFFFF"/>
          <w:lang w:eastAsia="uk-UA"/>
        </w:rPr>
        <w:t>2. Вважати рішення виконавчого комітету від 2</w:t>
      </w:r>
      <w:r w:rsidR="00F90DB0" w:rsidRPr="00F90DB0">
        <w:rPr>
          <w:rFonts w:ascii="Times New Roman" w:eastAsia="Times New Roman" w:hAnsi="Times New Roman"/>
          <w:sz w:val="28"/>
          <w:szCs w:val="28"/>
          <w:shd w:val="clear" w:color="auto" w:fill="FFFFFF"/>
          <w:lang w:eastAsia="uk-UA"/>
        </w:rPr>
        <w:t>2.11.2018  № 272</w:t>
      </w:r>
      <w:r w:rsidR="00475285" w:rsidRPr="00F90DB0">
        <w:rPr>
          <w:rFonts w:ascii="Times New Roman" w:eastAsia="Times New Roman" w:hAnsi="Times New Roman"/>
          <w:sz w:val="28"/>
          <w:szCs w:val="28"/>
          <w:shd w:val="clear" w:color="auto" w:fill="FFFFFF"/>
          <w:lang w:eastAsia="uk-UA"/>
        </w:rPr>
        <w:t> </w:t>
      </w:r>
      <w:r w:rsidR="00575BCB">
        <w:rPr>
          <w:rFonts w:ascii="Times New Roman" w:eastAsia="Times New Roman" w:hAnsi="Times New Roman"/>
          <w:sz w:val="28"/>
          <w:szCs w:val="28"/>
          <w:shd w:val="clear" w:color="auto" w:fill="FFFFFF"/>
          <w:lang w:eastAsia="uk-UA"/>
        </w:rPr>
        <w:t>«</w:t>
      </w:r>
      <w:r w:rsidR="00475285" w:rsidRPr="00F90DB0">
        <w:rPr>
          <w:rFonts w:ascii="Times New Roman" w:eastAsia="Times New Roman" w:hAnsi="Times New Roman"/>
          <w:sz w:val="28"/>
          <w:szCs w:val="28"/>
          <w:shd w:val="clear" w:color="auto" w:fill="FFFFFF"/>
          <w:lang w:eastAsia="uk-UA"/>
        </w:rPr>
        <w:t>Про встановлення тарифу на п</w:t>
      </w:r>
      <w:r w:rsidR="00F90DB0" w:rsidRPr="00F90DB0">
        <w:rPr>
          <w:rFonts w:ascii="Times New Roman" w:eastAsia="Times New Roman" w:hAnsi="Times New Roman"/>
          <w:sz w:val="28"/>
          <w:szCs w:val="28"/>
          <w:shd w:val="clear" w:color="auto" w:fill="FFFFFF"/>
          <w:lang w:eastAsia="uk-UA"/>
        </w:rPr>
        <w:t>ослуги з перевезення пасажирів на  міському автобусному маршруті загального користування</w:t>
      </w:r>
      <w:r w:rsidR="00575BCB">
        <w:rPr>
          <w:rFonts w:ascii="Times New Roman" w:eastAsia="Times New Roman" w:hAnsi="Times New Roman"/>
          <w:sz w:val="28"/>
          <w:szCs w:val="28"/>
          <w:shd w:val="clear" w:color="auto" w:fill="FFFFFF"/>
          <w:lang w:eastAsia="uk-UA"/>
        </w:rPr>
        <w:t>»</w:t>
      </w:r>
      <w:r w:rsidR="00475285" w:rsidRPr="00F90DB0">
        <w:rPr>
          <w:rFonts w:ascii="Times New Roman" w:eastAsia="Times New Roman" w:hAnsi="Times New Roman"/>
          <w:sz w:val="28"/>
          <w:szCs w:val="28"/>
          <w:shd w:val="clear" w:color="auto" w:fill="FFFFFF"/>
          <w:lang w:eastAsia="uk-UA"/>
        </w:rPr>
        <w:t> таким, що втратило чинність.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uk-UA"/>
        </w:rPr>
        <w:t xml:space="preserve">                                                                                                          </w:t>
      </w:r>
      <w:r w:rsidR="00475285" w:rsidRPr="00F90DB0">
        <w:rPr>
          <w:rFonts w:ascii="Times New Roman" w:eastAsia="Times New Roman" w:hAnsi="Times New Roman"/>
          <w:sz w:val="28"/>
          <w:szCs w:val="28"/>
          <w:lang w:eastAsia="uk-UA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uk-UA"/>
        </w:rPr>
        <w:t xml:space="preserve">    </w:t>
      </w:r>
      <w:r w:rsidR="00740B8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="00AA0A8B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uk-UA"/>
        </w:rPr>
        <w:t>3</w:t>
      </w:r>
      <w:r w:rsidR="00475285" w:rsidRPr="00824DD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uk-UA"/>
        </w:rPr>
        <w:t>. </w:t>
      </w:r>
      <w:r w:rsidR="00824DD2" w:rsidRPr="00824DD2">
        <w:rPr>
          <w:rFonts w:ascii="Times New Roman" w:hAnsi="Times New Roman"/>
          <w:color w:val="000000"/>
          <w:sz w:val="28"/>
          <w:szCs w:val="28"/>
        </w:rPr>
        <w:t xml:space="preserve">Відділу  документообігу, звернень  та  організаційно-інформаційної діяльності міської ради  (О.Голобородько)  </w:t>
      </w:r>
      <w:r w:rsidR="00475285" w:rsidRPr="00824DD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uk-UA"/>
        </w:rPr>
        <w:t>оприлюдни</w:t>
      </w:r>
      <w:r w:rsidR="00CF29DB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uk-UA"/>
        </w:rPr>
        <w:t>ти це рішення у засобах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uk-UA"/>
        </w:rPr>
        <w:t xml:space="preserve"> масової   </w:t>
      </w:r>
      <w:r w:rsidR="00B60BF4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uk-UA"/>
        </w:rPr>
        <w:t>інформації.</w:t>
      </w:r>
      <w:r w:rsidR="00CF29DB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="00B60BF4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uk-UA"/>
        </w:rPr>
        <w:t xml:space="preserve">                                           </w:t>
      </w:r>
    </w:p>
    <w:p w:rsidR="00AA0A8B" w:rsidRPr="00AA0A8B" w:rsidRDefault="00CF29DB" w:rsidP="00AA0A8B">
      <w:pPr>
        <w:shd w:val="clear" w:color="auto" w:fill="FFFFFF"/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="00740B8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uk-UA"/>
        </w:rPr>
        <w:t xml:space="preserve">   </w:t>
      </w:r>
      <w:r w:rsidR="00AA0A8B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uk-UA"/>
        </w:rPr>
        <w:t>4</w:t>
      </w:r>
      <w:r w:rsidR="00475285" w:rsidRPr="00824DD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uk-UA"/>
        </w:rPr>
        <w:t>. Контроль за виконанням рішення покласти на</w:t>
      </w:r>
      <w:r w:rsidR="00886386" w:rsidRPr="00824DD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uk-UA"/>
        </w:rPr>
        <w:t xml:space="preserve"> першого заступника  міського голови Л.</w:t>
      </w:r>
      <w:proofErr w:type="spellStart"/>
      <w:r w:rsidR="00886386" w:rsidRPr="00824DD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uk-UA"/>
        </w:rPr>
        <w:t>Комнатний</w:t>
      </w:r>
      <w:proofErr w:type="spellEnd"/>
      <w:r w:rsidR="00475285" w:rsidRPr="00824DD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uk-UA"/>
        </w:rPr>
        <w:t>.</w:t>
      </w:r>
    </w:p>
    <w:p w:rsidR="00AA0A8B" w:rsidRDefault="00AA0A8B" w:rsidP="00AA0A8B">
      <w:pPr>
        <w:pStyle w:val="40"/>
        <w:shd w:val="clear" w:color="auto" w:fill="auto"/>
        <w:spacing w:before="0"/>
      </w:pPr>
      <w:r>
        <w:t>Зауваження і пропозиції щодо регуляторного документу подавати у письмовому вигляді упродовж 30 днів з дня опублікування у ЗМІ за адресою</w:t>
      </w:r>
      <w:r>
        <w:t>:</w:t>
      </w:r>
      <w:r>
        <w:t xml:space="preserve"> 81500, м.Городок,майдан Гайдамаків,6</w:t>
      </w:r>
      <w:bookmarkStart w:id="0" w:name="_GoBack"/>
      <w:bookmarkEnd w:id="0"/>
      <w:r>
        <w:t>. Проект рішення та аналіз регуляторного впливу розміщені на web-сторінці  Городоцької  міської ради у розділі "Рішення"  "Регуляторна політика".</w:t>
      </w:r>
    </w:p>
    <w:p w:rsidR="00AA0A8B" w:rsidRDefault="00AA0A8B" w:rsidP="00740B87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886386" w:rsidRPr="00740B87" w:rsidRDefault="00886386" w:rsidP="00740B87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Міський голова             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ab/>
        <w:t xml:space="preserve">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ab/>
        <w:t xml:space="preserve">     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ab/>
        <w:t xml:space="preserve">               </w:t>
      </w:r>
      <w:r w:rsidR="00740B8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             Володимир Ременяк</w:t>
      </w:r>
    </w:p>
    <w:sectPr w:rsidR="00886386" w:rsidRPr="00740B87" w:rsidSect="00AA0A8B">
      <w:pgSz w:w="11906" w:h="16838"/>
      <w:pgMar w:top="567" w:right="851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FB7"/>
    <w:rsid w:val="00163E87"/>
    <w:rsid w:val="00222BD2"/>
    <w:rsid w:val="00225CEE"/>
    <w:rsid w:val="00243D38"/>
    <w:rsid w:val="0032324A"/>
    <w:rsid w:val="00365A34"/>
    <w:rsid w:val="00475285"/>
    <w:rsid w:val="004A7FB7"/>
    <w:rsid w:val="00575BCB"/>
    <w:rsid w:val="0065253C"/>
    <w:rsid w:val="006B3704"/>
    <w:rsid w:val="00740B87"/>
    <w:rsid w:val="007B3446"/>
    <w:rsid w:val="00813365"/>
    <w:rsid w:val="00824DD2"/>
    <w:rsid w:val="00832FE6"/>
    <w:rsid w:val="00886386"/>
    <w:rsid w:val="009B7E13"/>
    <w:rsid w:val="009E0B56"/>
    <w:rsid w:val="00A502B4"/>
    <w:rsid w:val="00AA0A8B"/>
    <w:rsid w:val="00AE32BA"/>
    <w:rsid w:val="00B60BF4"/>
    <w:rsid w:val="00CF29DB"/>
    <w:rsid w:val="00DF16EC"/>
    <w:rsid w:val="00EF123F"/>
    <w:rsid w:val="00F90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FE6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7528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752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75285"/>
    <w:rPr>
      <w:rFonts w:ascii="Tahoma" w:eastAsia="Calibri" w:hAnsi="Tahoma" w:cs="Tahoma"/>
      <w:sz w:val="16"/>
      <w:szCs w:val="16"/>
    </w:rPr>
  </w:style>
  <w:style w:type="character" w:customStyle="1" w:styleId="4">
    <w:name w:val="Основной текст (4)_"/>
    <w:basedOn w:val="a0"/>
    <w:link w:val="40"/>
    <w:rsid w:val="00AA0A8B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AA0A8B"/>
    <w:pPr>
      <w:widowControl w:val="0"/>
      <w:shd w:val="clear" w:color="auto" w:fill="FFFFFF"/>
      <w:spacing w:before="300" w:after="0" w:line="370" w:lineRule="exact"/>
      <w:ind w:firstLine="760"/>
      <w:jc w:val="both"/>
    </w:pPr>
    <w:rPr>
      <w:rFonts w:ascii="Times New Roman" w:eastAsia="Times New Roman" w:hAnsi="Times New Roman"/>
      <w:i/>
      <w:i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FE6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7528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752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75285"/>
    <w:rPr>
      <w:rFonts w:ascii="Tahoma" w:eastAsia="Calibri" w:hAnsi="Tahoma" w:cs="Tahoma"/>
      <w:sz w:val="16"/>
      <w:szCs w:val="16"/>
    </w:rPr>
  </w:style>
  <w:style w:type="character" w:customStyle="1" w:styleId="4">
    <w:name w:val="Основной текст (4)_"/>
    <w:basedOn w:val="a0"/>
    <w:link w:val="40"/>
    <w:rsid w:val="00AA0A8B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AA0A8B"/>
    <w:pPr>
      <w:widowControl w:val="0"/>
      <w:shd w:val="clear" w:color="auto" w:fill="FFFFFF"/>
      <w:spacing w:before="300" w:after="0" w:line="370" w:lineRule="exact"/>
      <w:ind w:firstLine="760"/>
      <w:jc w:val="both"/>
    </w:pPr>
    <w:rPr>
      <w:rFonts w:ascii="Times New Roman" w:eastAsia="Times New Roman" w:hAnsi="Times New Roman"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F7B180-E838-4B34-999B-27F3F4071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1517</Words>
  <Characters>865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Oksanka</cp:lastModifiedBy>
  <cp:revision>7</cp:revision>
  <cp:lastPrinted>2021-06-14T09:15:00Z</cp:lastPrinted>
  <dcterms:created xsi:type="dcterms:W3CDTF">2021-06-14T11:30:00Z</dcterms:created>
  <dcterms:modified xsi:type="dcterms:W3CDTF">2021-06-15T12:30:00Z</dcterms:modified>
</cp:coreProperties>
</file>