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0484" w:rsidRPr="00260B39" w:rsidRDefault="00830484" w:rsidP="0083048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EE269" wp14:editId="5790C5DD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7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0484" w:rsidRPr="00910A13" w:rsidRDefault="00830484" w:rsidP="00830484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37AE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740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EE26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Sc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4WjE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A2B&#10;JJx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30484" w:rsidRPr="00910A13" w:rsidRDefault="00830484" w:rsidP="00830484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37AE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740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68038287" wp14:editId="69B36DAD">
            <wp:extent cx="563245" cy="627380"/>
            <wp:effectExtent l="0" t="0" r="0" b="0"/>
            <wp:docPr id="7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484" w:rsidRPr="00260B39" w:rsidRDefault="00830484" w:rsidP="0083048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0484" w:rsidRPr="00260B39" w:rsidRDefault="00830484" w:rsidP="0083048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0484" w:rsidRPr="00260B39" w:rsidRDefault="00830484" w:rsidP="0083048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0484" w:rsidRPr="00260B39" w:rsidRDefault="00830484" w:rsidP="0083048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0484" w:rsidRPr="00260B39" w:rsidRDefault="00830484" w:rsidP="00830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260B39">
        <w:rPr>
          <w:rFonts w:ascii="Century" w:hAnsi="Century"/>
          <w:b/>
          <w:bCs/>
          <w:sz w:val="32"/>
          <w:szCs w:val="32"/>
        </w:rPr>
        <w:t>РЕЗУЛЬТАТИ ПОІМЕННОГО ГОЛОСУВАННЯ</w:t>
      </w:r>
    </w:p>
    <w:p w:rsidR="00830484" w:rsidRPr="00260B39" w:rsidRDefault="00830484" w:rsidP="0083048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37AE5">
        <w:rPr>
          <w:rFonts w:ascii="Century" w:hAnsi="Century"/>
          <w:bCs/>
          <w:noProof/>
          <w:sz w:val="28"/>
          <w:szCs w:val="28"/>
          <w:lang w:val="uk-UA"/>
        </w:rPr>
        <w:t>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30484" w:rsidRPr="00260B39" w:rsidRDefault="00830484" w:rsidP="00830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30484" w:rsidRPr="00260B39" w:rsidRDefault="00830484" w:rsidP="00830484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260B39">
        <w:rPr>
          <w:rFonts w:ascii="Century" w:hAnsi="Century"/>
          <w:b/>
          <w:bCs/>
          <w:sz w:val="28"/>
          <w:szCs w:val="28"/>
        </w:rPr>
        <w:t xml:space="preserve">від </w:t>
      </w:r>
      <w:r w:rsidRPr="00137AE5">
        <w:rPr>
          <w:rFonts w:ascii="Century" w:hAnsi="Century"/>
          <w:b/>
          <w:bCs/>
          <w:noProof/>
          <w:sz w:val="28"/>
          <w:szCs w:val="28"/>
        </w:rPr>
        <w:t>25 лютого 2021 року</w:t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 w:rsidRPr="00260B39"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</w:rPr>
        <w:t>м. Городок</w:t>
      </w:r>
    </w:p>
    <w:p w:rsidR="00830484" w:rsidRPr="00260B39" w:rsidRDefault="00830484" w:rsidP="00830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</w:rPr>
      </w:pPr>
    </w:p>
    <w:p w:rsidR="00830484" w:rsidRPr="00260B39" w:rsidRDefault="00830484" w:rsidP="00830484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37AE5">
        <w:rPr>
          <w:rFonts w:ascii="Century" w:hAnsi="Century"/>
          <w:noProof/>
          <w:sz w:val="28"/>
          <w:szCs w:val="28"/>
          <w:lang w:val="uk-UA"/>
        </w:rPr>
        <w:t>Про скасування рішень сесії Городоцької міської ради від 26.01.2020 року «Про затвердження проектів землеустрою щодо відведення та передачу безоплатно у власність земельних ділянок для будівництва індивідуальних гаражів»</w:t>
      </w:r>
    </w:p>
    <w:p w:rsidR="00830484" w:rsidRPr="00260B39" w:rsidRDefault="00830484" w:rsidP="00830484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0484" w:rsidRPr="00260B39" w:rsidTr="00976F2C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Вибір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484" w:rsidRPr="00260B39" w:rsidTr="00976F2C">
        <w:trPr>
          <w:trHeight w:val="255"/>
        </w:trPr>
        <w:tc>
          <w:tcPr>
            <w:tcW w:w="688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0484" w:rsidRPr="00260B39" w:rsidRDefault="00830484" w:rsidP="00976F2C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37AE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30484" w:rsidRPr="00260B39" w:rsidRDefault="00830484" w:rsidP="00830484">
      <w:pPr>
        <w:spacing w:after="0" w:line="240" w:lineRule="auto"/>
        <w:rPr>
          <w:rFonts w:ascii="Century" w:hAnsi="Century"/>
          <w:sz w:val="26"/>
          <w:szCs w:val="26"/>
        </w:rPr>
      </w:pPr>
    </w:p>
    <w:p w:rsidR="00830484" w:rsidRPr="00260B39" w:rsidRDefault="00830484" w:rsidP="0083048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caps/>
          <w:sz w:val="28"/>
          <w:szCs w:val="28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</w:rPr>
        <w:t xml:space="preserve">: </w:t>
      </w:r>
      <w:r w:rsidRPr="00137AE5">
        <w:rPr>
          <w:rFonts w:ascii="Century" w:hAnsi="Century"/>
          <w:b/>
          <w:noProof/>
          <w:sz w:val="28"/>
          <w:szCs w:val="28"/>
        </w:rPr>
        <w:t>21</w:t>
      </w:r>
    </w:p>
    <w:p w:rsidR="00830484" w:rsidRPr="00260B39" w:rsidRDefault="00830484" w:rsidP="00830484">
      <w:pPr>
        <w:spacing w:after="0" w:line="360" w:lineRule="auto"/>
        <w:rPr>
          <w:rFonts w:ascii="Century" w:hAnsi="Century"/>
          <w:bC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 xml:space="preserve">З НИХ: </w:t>
      </w:r>
    </w:p>
    <w:p w:rsidR="00830484" w:rsidRPr="00260B39" w:rsidRDefault="00830484" w:rsidP="0083048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z w:val="28"/>
          <w:szCs w:val="28"/>
        </w:rPr>
        <w:t>«</w:t>
      </w:r>
      <w:r w:rsidRPr="00260B39">
        <w:rPr>
          <w:rFonts w:ascii="Century" w:hAnsi="Century"/>
          <w:bCs/>
          <w:smallCaps/>
          <w:sz w:val="28"/>
          <w:szCs w:val="28"/>
        </w:rPr>
        <w:t xml:space="preserve">ЗА»: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21</w:t>
      </w:r>
    </w:p>
    <w:p w:rsidR="00830484" w:rsidRPr="00260B39" w:rsidRDefault="00830484" w:rsidP="0083048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«ПРОТИ»: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30484" w:rsidRPr="00260B39" w:rsidRDefault="00830484" w:rsidP="00830484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>«УТРИМАЛОСЬ»: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30484" w:rsidRPr="00260B39" w:rsidRDefault="00830484" w:rsidP="00830484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</w:rPr>
      </w:pPr>
      <w:r w:rsidRPr="00260B39">
        <w:rPr>
          <w:rFonts w:ascii="Century" w:hAnsi="Century"/>
          <w:bCs/>
          <w:smallCaps/>
          <w:sz w:val="28"/>
          <w:szCs w:val="28"/>
        </w:rPr>
        <w:t xml:space="preserve">«НЕ ГОЛОСУВАЛО»: </w:t>
      </w:r>
      <w:r w:rsidRPr="00137AE5">
        <w:rPr>
          <w:rFonts w:ascii="Century" w:hAnsi="Century"/>
          <w:b/>
          <w:smallCaps/>
          <w:noProof/>
          <w:sz w:val="28"/>
          <w:szCs w:val="28"/>
        </w:rPr>
        <w:t>0</w:t>
      </w:r>
    </w:p>
    <w:p w:rsidR="00830484" w:rsidRPr="00260B39" w:rsidRDefault="00830484" w:rsidP="00830484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</w:rPr>
      </w:pPr>
    </w:p>
    <w:p w:rsidR="00830484" w:rsidRPr="00260B39" w:rsidRDefault="00830484" w:rsidP="0083048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  <w:r w:rsidRPr="00137AE5">
        <w:rPr>
          <w:rFonts w:ascii="Century" w:hAnsi="Century"/>
          <w:b/>
          <w:smallCaps/>
          <w:noProof/>
          <w:sz w:val="36"/>
          <w:szCs w:val="36"/>
        </w:rPr>
        <w:t>РІШЕННЯ УХВАЛЕНО</w:t>
      </w:r>
    </w:p>
    <w:p w:rsidR="00830484" w:rsidRPr="00260B39" w:rsidRDefault="00830484" w:rsidP="00830484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</w:rPr>
      </w:pPr>
    </w:p>
    <w:p w:rsidR="00830484" w:rsidRPr="00260B39" w:rsidRDefault="00830484" w:rsidP="00830484">
      <w:pPr>
        <w:spacing w:after="0" w:line="240" w:lineRule="auto"/>
        <w:jc w:val="center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mallCaps/>
          <w:sz w:val="32"/>
          <w:szCs w:val="32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</w:r>
      <w:r w:rsidRPr="00260B39">
        <w:rPr>
          <w:rFonts w:ascii="Century" w:hAnsi="Century"/>
          <w:b/>
          <w:smallCaps/>
          <w:sz w:val="32"/>
          <w:szCs w:val="32"/>
        </w:rPr>
        <w:tab/>
        <w:t>Микола ЛУПІЙ</w:t>
      </w:r>
    </w:p>
    <w:p w:rsidR="00830484" w:rsidRDefault="00830484" w:rsidP="00830484">
      <w:pPr>
        <w:rPr>
          <w:sz w:val="28"/>
          <w:szCs w:val="28"/>
        </w:rPr>
        <w:sectPr w:rsidR="00830484" w:rsidSect="00EB02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0484" w:rsidRDefault="00830484"/>
    <w:sectPr w:rsidR="008304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484"/>
    <w:rsid w:val="0083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8B435-3717-4C60-AF6F-47B7881D6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830484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1512</Characters>
  <Application>Microsoft Office Word</Application>
  <DocSecurity>0</DocSecurity>
  <Lines>137</Lines>
  <Paragraphs>134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2021-04-08T13:18:00Z</dcterms:created>
  <dcterms:modified xsi:type="dcterms:W3CDTF">2021-04-08T13:18:00Z</dcterms:modified>
</cp:coreProperties>
</file>