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127E" w:rsidRPr="00260B39" w:rsidRDefault="008A1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127E" w:rsidRPr="00910A13" w:rsidRDefault="008A12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A127E" w:rsidRPr="00910A13" w:rsidRDefault="008A12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27E" w:rsidRPr="00260B39" w:rsidRDefault="008A1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127E" w:rsidRPr="00260B39" w:rsidRDefault="008A12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127E" w:rsidRPr="00260B39" w:rsidRDefault="008A12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127E" w:rsidRPr="00260B39" w:rsidRDefault="008A12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127E" w:rsidRPr="00260B39" w:rsidRDefault="008A12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127E" w:rsidRPr="00260B39" w:rsidRDefault="008A12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127E" w:rsidRPr="00260B39" w:rsidRDefault="008A12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27E" w:rsidRPr="00A5340E" w:rsidRDefault="008A12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127E" w:rsidRPr="00260B39" w:rsidRDefault="008A12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127E" w:rsidRPr="00260B39" w:rsidRDefault="008A12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Горін Андрію Андрійовичу на розробку проекту землеустрою щодо відведення для передачі у власність земельної ділянки в  с. Речичани площею 1,0000 га  для ведення особистого селянського господарства</w:t>
      </w:r>
    </w:p>
    <w:p w:rsidR="008A127E" w:rsidRPr="00260B39" w:rsidRDefault="008A12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12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2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127E" w:rsidRPr="00260B39" w:rsidRDefault="008A12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127E" w:rsidRPr="00260B39" w:rsidRDefault="008A12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127E" w:rsidRPr="00260B39" w:rsidRDefault="008A12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A127E" w:rsidRPr="00260B39" w:rsidRDefault="008A12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127E" w:rsidRPr="00260B39" w:rsidRDefault="008A12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A127E" w:rsidRPr="00260B39" w:rsidRDefault="008A12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27E" w:rsidRPr="00260B39" w:rsidRDefault="008A12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27E" w:rsidRPr="00260B39" w:rsidRDefault="008A12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A127E" w:rsidRPr="00260B39" w:rsidRDefault="008A12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127E" w:rsidRPr="00260B39" w:rsidRDefault="008A1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127E" w:rsidRDefault="008A1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27E" w:rsidRDefault="008A1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27E" w:rsidRPr="00260B39" w:rsidRDefault="008A12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27E" w:rsidRPr="00260B39" w:rsidRDefault="008A12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127E" w:rsidRDefault="008A127E">
      <w:pPr>
        <w:rPr>
          <w:sz w:val="28"/>
          <w:szCs w:val="28"/>
          <w:lang w:val="uk-UA"/>
        </w:rPr>
        <w:sectPr w:rsidR="008A127E" w:rsidSect="008A12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127E" w:rsidRPr="004E4BC3" w:rsidRDefault="008A127E">
      <w:pPr>
        <w:rPr>
          <w:sz w:val="28"/>
          <w:szCs w:val="28"/>
          <w:lang w:val="uk-UA"/>
        </w:rPr>
      </w:pPr>
    </w:p>
    <w:sectPr w:rsidR="008A127E" w:rsidRPr="004E4BC3" w:rsidSect="008A12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A127E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2022-01-27T13:00:00Z</dcterms:modified>
</cp:coreProperties>
</file>