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D7303" w14:textId="6BBBD6DA" w:rsidR="002B72AC" w:rsidRPr="00055AF3" w:rsidRDefault="002B72AC" w:rsidP="00055AF3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55AF3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14:paraId="59A1FD00" w14:textId="08D4CBB7" w:rsidR="002B72AC" w:rsidRPr="00055AF3" w:rsidRDefault="002B72AC" w:rsidP="00055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AF3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закупівлі </w:t>
      </w:r>
      <w:r w:rsidR="007B0E97">
        <w:rPr>
          <w:rFonts w:ascii="Times New Roman" w:hAnsi="Times New Roman" w:cs="Times New Roman"/>
          <w:bCs/>
          <w:sz w:val="24"/>
          <w:szCs w:val="24"/>
        </w:rPr>
        <w:t>робіт по об</w:t>
      </w:r>
      <w:r w:rsidR="007B0E97">
        <w:rPr>
          <w:rFonts w:ascii="Times New Roman" w:hAnsi="Times New Roman" w:cs="Times New Roman"/>
          <w:bCs/>
          <w:sz w:val="24"/>
          <w:szCs w:val="24"/>
          <w:lang w:val="en-US"/>
        </w:rPr>
        <w:t>’</w:t>
      </w:r>
      <w:proofErr w:type="spellStart"/>
      <w:r w:rsidR="007B0E97">
        <w:rPr>
          <w:rFonts w:ascii="Times New Roman" w:hAnsi="Times New Roman" w:cs="Times New Roman"/>
          <w:bCs/>
          <w:sz w:val="24"/>
          <w:szCs w:val="24"/>
        </w:rPr>
        <w:t>єкту</w:t>
      </w:r>
      <w:proofErr w:type="spellEnd"/>
      <w:r w:rsidR="00055AF3" w:rsidRPr="00055A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1D79" w:rsidRPr="00DA1D79">
        <w:rPr>
          <w:rFonts w:ascii="Times New Roman" w:hAnsi="Times New Roman" w:cs="Times New Roman"/>
          <w:sz w:val="24"/>
          <w:szCs w:val="24"/>
        </w:rPr>
        <w:t>«</w:t>
      </w:r>
      <w:r w:rsidR="004A313F" w:rsidRPr="004A313F">
        <w:rPr>
          <w:rFonts w:ascii="Times New Roman" w:hAnsi="Times New Roman" w:cs="Times New Roman"/>
          <w:sz w:val="24"/>
          <w:szCs w:val="24"/>
        </w:rPr>
        <w:t xml:space="preserve">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="004A313F" w:rsidRPr="004A313F">
        <w:rPr>
          <w:rFonts w:ascii="Times New Roman" w:hAnsi="Times New Roman" w:cs="Times New Roman"/>
          <w:sz w:val="24"/>
          <w:szCs w:val="24"/>
        </w:rPr>
        <w:t>с.Дубаневичі</w:t>
      </w:r>
      <w:proofErr w:type="spellEnd"/>
      <w:r w:rsidR="004A313F" w:rsidRPr="004A31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313F" w:rsidRPr="004A313F">
        <w:rPr>
          <w:rFonts w:ascii="Times New Roman" w:hAnsi="Times New Roman" w:cs="Times New Roman"/>
          <w:sz w:val="24"/>
          <w:szCs w:val="24"/>
        </w:rPr>
        <w:t>с.Речичани</w:t>
      </w:r>
      <w:proofErr w:type="spellEnd"/>
      <w:r w:rsidR="004A313F" w:rsidRPr="004A31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313F" w:rsidRPr="004A313F">
        <w:rPr>
          <w:rFonts w:ascii="Times New Roman" w:hAnsi="Times New Roman" w:cs="Times New Roman"/>
          <w:sz w:val="24"/>
          <w:szCs w:val="24"/>
        </w:rPr>
        <w:t>с.Лісновичі</w:t>
      </w:r>
      <w:proofErr w:type="spellEnd"/>
      <w:r w:rsidR="004A313F" w:rsidRPr="004A31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313F" w:rsidRPr="004A313F">
        <w:rPr>
          <w:rFonts w:ascii="Times New Roman" w:hAnsi="Times New Roman" w:cs="Times New Roman"/>
          <w:sz w:val="24"/>
          <w:szCs w:val="24"/>
        </w:rPr>
        <w:t>с.Шоломиничі</w:t>
      </w:r>
      <w:proofErr w:type="spellEnd"/>
      <w:r w:rsidR="004A313F" w:rsidRPr="004A31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313F" w:rsidRPr="004A313F">
        <w:rPr>
          <w:rFonts w:ascii="Times New Roman" w:hAnsi="Times New Roman" w:cs="Times New Roman"/>
          <w:sz w:val="24"/>
          <w:szCs w:val="24"/>
        </w:rPr>
        <w:t>с.Градівка</w:t>
      </w:r>
      <w:proofErr w:type="spellEnd"/>
      <w:r w:rsidR="004A313F" w:rsidRPr="004A31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313F" w:rsidRPr="004A313F">
        <w:rPr>
          <w:rFonts w:ascii="Times New Roman" w:hAnsi="Times New Roman" w:cs="Times New Roman"/>
          <w:sz w:val="24"/>
          <w:szCs w:val="24"/>
        </w:rPr>
        <w:t>с.Угри</w:t>
      </w:r>
      <w:proofErr w:type="spellEnd"/>
      <w:r w:rsidR="004A313F" w:rsidRPr="004A31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313F" w:rsidRPr="004A313F">
        <w:rPr>
          <w:rFonts w:ascii="Times New Roman" w:hAnsi="Times New Roman" w:cs="Times New Roman"/>
          <w:sz w:val="24"/>
          <w:szCs w:val="24"/>
        </w:rPr>
        <w:t>с.Стоділки</w:t>
      </w:r>
      <w:proofErr w:type="spellEnd"/>
      <w:r w:rsidR="004A313F" w:rsidRPr="004A3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13F" w:rsidRPr="004A313F">
        <w:rPr>
          <w:rFonts w:ascii="Times New Roman" w:hAnsi="Times New Roman" w:cs="Times New Roman"/>
          <w:sz w:val="24"/>
          <w:szCs w:val="24"/>
        </w:rPr>
        <w:t>Городоцької</w:t>
      </w:r>
      <w:proofErr w:type="spellEnd"/>
      <w:r w:rsidR="004A313F" w:rsidRPr="004A313F">
        <w:rPr>
          <w:rFonts w:ascii="Times New Roman" w:hAnsi="Times New Roman" w:cs="Times New Roman"/>
          <w:sz w:val="24"/>
          <w:szCs w:val="24"/>
        </w:rPr>
        <w:t xml:space="preserve"> міської ради Львівської області</w:t>
      </w:r>
      <w:r w:rsidR="00DA1D79" w:rsidRPr="00DA1D79">
        <w:rPr>
          <w:rFonts w:ascii="Times New Roman" w:hAnsi="Times New Roman" w:cs="Times New Roman"/>
          <w:sz w:val="24"/>
          <w:szCs w:val="24"/>
        </w:rPr>
        <w:t>»</w:t>
      </w:r>
      <w:r w:rsidRPr="00055AF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55A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5AF3">
        <w:rPr>
          <w:rFonts w:ascii="Times New Roman" w:hAnsi="Times New Roman" w:cs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055AF3" w:rsidRDefault="002B72AC" w:rsidP="00055AF3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055AF3">
        <w:rPr>
          <w:rStyle w:val="a3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2E36E5C" w14:textId="1EF97019" w:rsidR="009A19B6" w:rsidRPr="00055AF3" w:rsidRDefault="002B72AC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Найменування</w:t>
      </w:r>
      <w:r w:rsidR="009A19B6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:</w:t>
      </w:r>
      <w:r w:rsidR="009A19B6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Городоцька</w:t>
      </w:r>
      <w:proofErr w:type="spellEnd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міська рада Львівської області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508CF2" w14:textId="0DFC1925" w:rsidR="009A19B6" w:rsidRPr="00055AF3" w:rsidRDefault="009A19B6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Місцезнаходження: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6BB0">
        <w:rPr>
          <w:rStyle w:val="a3"/>
          <w:rFonts w:ascii="Times New Roman" w:hAnsi="Times New Roman" w:cs="Times New Roman"/>
          <w:bCs/>
          <w:sz w:val="24"/>
          <w:szCs w:val="24"/>
        </w:rPr>
        <w:t>81500, Львівська обл.,</w:t>
      </w:r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м. Городок, </w:t>
      </w:r>
      <w:proofErr w:type="spellStart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майд</w:t>
      </w:r>
      <w:proofErr w:type="spellEnd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. Гайдамаків, буд. 6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02E61C" w14:textId="0D1B8952" w:rsidR="009A19B6" w:rsidRPr="00055AF3" w:rsidRDefault="00055AF3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І</w:t>
      </w:r>
      <w:r w:rsidR="002B72AC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дентифікаційний код замовника в Єдиному державному реєстрі юридичних осіб, фізичних осіб — підпри</w:t>
      </w:r>
      <w:r w:rsidR="009A19B6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ємців та громадських формувань:</w:t>
      </w:r>
      <w:r w:rsidR="009A19B6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26269892</w:t>
      </w:r>
      <w:r w:rsidR="009A19B6" w:rsidRPr="00055AF3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14:paraId="13345633" w14:textId="47D2489B" w:rsidR="002B72AC" w:rsidRPr="00055AF3" w:rsidRDefault="00055AF3" w:rsidP="00055A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К</w:t>
      </w:r>
      <w:r w:rsidR="002B72AC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атегорія:</w:t>
      </w:r>
      <w:r w:rsidR="002B72AC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7D9B" w:rsidRPr="00055AF3">
        <w:rPr>
          <w:rStyle w:val="a3"/>
          <w:rFonts w:ascii="Times New Roman" w:hAnsi="Times New Roman" w:cs="Times New Roman"/>
          <w:bCs/>
          <w:sz w:val="24"/>
          <w:szCs w:val="24"/>
        </w:rPr>
        <w:t xml:space="preserve">відповідно до пункту 1 частини 4 статті 2 Закону України «Про публічні закупівлі». </w:t>
      </w:r>
    </w:p>
    <w:p w14:paraId="53EA4C77" w14:textId="77777777" w:rsidR="007B0E97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39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AD13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55A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107CC9" w14:textId="77777777" w:rsidR="004A313F" w:rsidRPr="004A313F" w:rsidRDefault="004A313F" w:rsidP="004A313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313F">
        <w:rPr>
          <w:rFonts w:ascii="Times New Roman" w:hAnsi="Times New Roman" w:cs="Times New Roman"/>
          <w:i/>
          <w:sz w:val="24"/>
          <w:szCs w:val="24"/>
        </w:rPr>
        <w:t xml:space="preserve">Лот 1 -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4A313F">
        <w:rPr>
          <w:rFonts w:ascii="Times New Roman" w:hAnsi="Times New Roman" w:cs="Times New Roman"/>
          <w:i/>
          <w:sz w:val="24"/>
          <w:szCs w:val="24"/>
        </w:rPr>
        <w:t>с.Дубаневичі</w:t>
      </w:r>
      <w:proofErr w:type="spellEnd"/>
      <w:r w:rsidRPr="004A31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A313F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4A313F">
        <w:rPr>
          <w:rFonts w:ascii="Times New Roman" w:hAnsi="Times New Roman" w:cs="Times New Roman"/>
          <w:i/>
          <w:sz w:val="24"/>
          <w:szCs w:val="24"/>
        </w:rPr>
        <w:t xml:space="preserve"> міської ради</w:t>
      </w:r>
    </w:p>
    <w:p w14:paraId="52901890" w14:textId="77777777" w:rsidR="004A313F" w:rsidRPr="004A313F" w:rsidRDefault="004A313F" w:rsidP="004A313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313F">
        <w:rPr>
          <w:rFonts w:ascii="Times New Roman" w:hAnsi="Times New Roman" w:cs="Times New Roman"/>
          <w:i/>
          <w:sz w:val="24"/>
          <w:szCs w:val="24"/>
        </w:rPr>
        <w:t xml:space="preserve">Лот 2 -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4A313F">
        <w:rPr>
          <w:rFonts w:ascii="Times New Roman" w:hAnsi="Times New Roman" w:cs="Times New Roman"/>
          <w:i/>
          <w:sz w:val="24"/>
          <w:szCs w:val="24"/>
        </w:rPr>
        <w:t>с.Речичани</w:t>
      </w:r>
      <w:proofErr w:type="spellEnd"/>
      <w:r w:rsidRPr="004A31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A313F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4A313F">
        <w:rPr>
          <w:rFonts w:ascii="Times New Roman" w:hAnsi="Times New Roman" w:cs="Times New Roman"/>
          <w:i/>
          <w:sz w:val="24"/>
          <w:szCs w:val="24"/>
        </w:rPr>
        <w:t xml:space="preserve"> міської ради</w:t>
      </w:r>
    </w:p>
    <w:p w14:paraId="7D0B3B94" w14:textId="77777777" w:rsidR="004A313F" w:rsidRPr="004A313F" w:rsidRDefault="004A313F" w:rsidP="004A313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313F">
        <w:rPr>
          <w:rFonts w:ascii="Times New Roman" w:hAnsi="Times New Roman" w:cs="Times New Roman"/>
          <w:i/>
          <w:sz w:val="24"/>
          <w:szCs w:val="24"/>
        </w:rPr>
        <w:t xml:space="preserve">Лот 3 -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4A313F">
        <w:rPr>
          <w:rFonts w:ascii="Times New Roman" w:hAnsi="Times New Roman" w:cs="Times New Roman"/>
          <w:i/>
          <w:sz w:val="24"/>
          <w:szCs w:val="24"/>
        </w:rPr>
        <w:t>с.Лісновичі</w:t>
      </w:r>
      <w:proofErr w:type="spellEnd"/>
      <w:r w:rsidRPr="004A31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A313F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4A313F">
        <w:rPr>
          <w:rFonts w:ascii="Times New Roman" w:hAnsi="Times New Roman" w:cs="Times New Roman"/>
          <w:i/>
          <w:sz w:val="24"/>
          <w:szCs w:val="24"/>
        </w:rPr>
        <w:t xml:space="preserve"> міської ради</w:t>
      </w:r>
    </w:p>
    <w:p w14:paraId="32F992DB" w14:textId="77777777" w:rsidR="004A313F" w:rsidRPr="004A313F" w:rsidRDefault="004A313F" w:rsidP="004A313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313F">
        <w:rPr>
          <w:rFonts w:ascii="Times New Roman" w:hAnsi="Times New Roman" w:cs="Times New Roman"/>
          <w:i/>
          <w:sz w:val="24"/>
          <w:szCs w:val="24"/>
        </w:rPr>
        <w:t xml:space="preserve">Лот 4 -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4A313F">
        <w:rPr>
          <w:rFonts w:ascii="Times New Roman" w:hAnsi="Times New Roman" w:cs="Times New Roman"/>
          <w:i/>
          <w:sz w:val="24"/>
          <w:szCs w:val="24"/>
        </w:rPr>
        <w:t>с.Шоломиничі</w:t>
      </w:r>
      <w:proofErr w:type="spellEnd"/>
      <w:r w:rsidRPr="004A31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A313F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4A313F">
        <w:rPr>
          <w:rFonts w:ascii="Times New Roman" w:hAnsi="Times New Roman" w:cs="Times New Roman"/>
          <w:i/>
          <w:sz w:val="24"/>
          <w:szCs w:val="24"/>
        </w:rPr>
        <w:t xml:space="preserve"> міської ради</w:t>
      </w:r>
    </w:p>
    <w:p w14:paraId="2B83993A" w14:textId="77777777" w:rsidR="004A313F" w:rsidRPr="004A313F" w:rsidRDefault="004A313F" w:rsidP="004A313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313F">
        <w:rPr>
          <w:rFonts w:ascii="Times New Roman" w:hAnsi="Times New Roman" w:cs="Times New Roman"/>
          <w:i/>
          <w:sz w:val="24"/>
          <w:szCs w:val="24"/>
        </w:rPr>
        <w:t xml:space="preserve">Лот 5 -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4A313F">
        <w:rPr>
          <w:rFonts w:ascii="Times New Roman" w:hAnsi="Times New Roman" w:cs="Times New Roman"/>
          <w:i/>
          <w:sz w:val="24"/>
          <w:szCs w:val="24"/>
        </w:rPr>
        <w:t>с.Градівка</w:t>
      </w:r>
      <w:proofErr w:type="spellEnd"/>
      <w:r w:rsidRPr="004A31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A313F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4A313F">
        <w:rPr>
          <w:rFonts w:ascii="Times New Roman" w:hAnsi="Times New Roman" w:cs="Times New Roman"/>
          <w:i/>
          <w:sz w:val="24"/>
          <w:szCs w:val="24"/>
        </w:rPr>
        <w:t xml:space="preserve"> міської ради</w:t>
      </w:r>
    </w:p>
    <w:p w14:paraId="729A0C5A" w14:textId="77777777" w:rsidR="004A313F" w:rsidRPr="004A313F" w:rsidRDefault="004A313F" w:rsidP="004A313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313F">
        <w:rPr>
          <w:rFonts w:ascii="Times New Roman" w:hAnsi="Times New Roman" w:cs="Times New Roman"/>
          <w:i/>
          <w:sz w:val="24"/>
          <w:szCs w:val="24"/>
        </w:rPr>
        <w:t xml:space="preserve">Лот 6 -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4A313F">
        <w:rPr>
          <w:rFonts w:ascii="Times New Roman" w:hAnsi="Times New Roman" w:cs="Times New Roman"/>
          <w:i/>
          <w:sz w:val="24"/>
          <w:szCs w:val="24"/>
        </w:rPr>
        <w:t>с.Угри</w:t>
      </w:r>
      <w:proofErr w:type="spellEnd"/>
      <w:r w:rsidRPr="004A31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A313F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4A313F">
        <w:rPr>
          <w:rFonts w:ascii="Times New Roman" w:hAnsi="Times New Roman" w:cs="Times New Roman"/>
          <w:i/>
          <w:sz w:val="24"/>
          <w:szCs w:val="24"/>
        </w:rPr>
        <w:t xml:space="preserve"> міської ради</w:t>
      </w:r>
    </w:p>
    <w:p w14:paraId="59DBB133" w14:textId="1AD8C113" w:rsidR="002B72AC" w:rsidRPr="00055AF3" w:rsidRDefault="004A313F" w:rsidP="004A313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313F">
        <w:rPr>
          <w:rFonts w:ascii="Times New Roman" w:hAnsi="Times New Roman" w:cs="Times New Roman"/>
          <w:i/>
          <w:sz w:val="24"/>
          <w:szCs w:val="24"/>
        </w:rPr>
        <w:t xml:space="preserve">Лот 7 -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4A313F">
        <w:rPr>
          <w:rFonts w:ascii="Times New Roman" w:hAnsi="Times New Roman" w:cs="Times New Roman"/>
          <w:i/>
          <w:sz w:val="24"/>
          <w:szCs w:val="24"/>
        </w:rPr>
        <w:t>с.Стоділки</w:t>
      </w:r>
      <w:proofErr w:type="spellEnd"/>
      <w:r w:rsidRPr="004A31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A313F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4A313F">
        <w:rPr>
          <w:rFonts w:ascii="Times New Roman" w:hAnsi="Times New Roman" w:cs="Times New Roman"/>
          <w:i/>
          <w:sz w:val="24"/>
          <w:szCs w:val="24"/>
        </w:rPr>
        <w:t xml:space="preserve"> міської </w:t>
      </w:r>
      <w:proofErr w:type="spellStart"/>
      <w:r w:rsidRPr="004A313F">
        <w:rPr>
          <w:rFonts w:ascii="Times New Roman" w:hAnsi="Times New Roman" w:cs="Times New Roman"/>
          <w:i/>
          <w:sz w:val="24"/>
          <w:szCs w:val="24"/>
        </w:rPr>
        <w:t>ради</w:t>
      </w:r>
      <w:r w:rsidR="00DA1D79" w:rsidRPr="00DA1D79">
        <w:rPr>
          <w:rFonts w:ascii="Times New Roman" w:hAnsi="Times New Roman" w:cs="Times New Roman"/>
          <w:i/>
          <w:sz w:val="24"/>
          <w:szCs w:val="24"/>
        </w:rPr>
        <w:t>Код</w:t>
      </w:r>
      <w:proofErr w:type="spellEnd"/>
      <w:r w:rsidR="00DA1D79" w:rsidRPr="00DA1D79">
        <w:rPr>
          <w:rFonts w:ascii="Times New Roman" w:hAnsi="Times New Roman" w:cs="Times New Roman"/>
          <w:i/>
          <w:sz w:val="24"/>
          <w:szCs w:val="24"/>
        </w:rPr>
        <w:t xml:space="preserve"> за </w:t>
      </w:r>
      <w:r w:rsidR="003F1322" w:rsidRPr="003F1322">
        <w:rPr>
          <w:rFonts w:ascii="Times New Roman" w:hAnsi="Times New Roman" w:cs="Times New Roman"/>
          <w:i/>
          <w:sz w:val="24"/>
          <w:szCs w:val="24"/>
        </w:rPr>
        <w:t>ДК 021:2015: 71350000-6 Науково-технічні послуги в галузі інженерії</w:t>
      </w:r>
    </w:p>
    <w:p w14:paraId="7651F7B4" w14:textId="44A0D481" w:rsidR="00F901AF" w:rsidRPr="00055AF3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 xml:space="preserve">Вид </w:t>
      </w:r>
      <w:r w:rsidR="00F901AF" w:rsidRPr="00055AF3">
        <w:rPr>
          <w:rFonts w:ascii="Times New Roman" w:hAnsi="Times New Roman" w:cs="Times New Roman"/>
          <w:b/>
          <w:sz w:val="24"/>
          <w:szCs w:val="24"/>
        </w:rPr>
        <w:t>процедури закупівлі</w:t>
      </w:r>
      <w:r w:rsidR="00F901AF" w:rsidRPr="00055AF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901AF" w:rsidRPr="00055AF3">
        <w:rPr>
          <w:rFonts w:ascii="Times New Roman" w:hAnsi="Times New Roman" w:cs="Times New Roman"/>
          <w:bCs/>
          <w:i/>
          <w:sz w:val="24"/>
          <w:szCs w:val="24"/>
        </w:rPr>
        <w:t>Відкриті торги.</w:t>
      </w:r>
    </w:p>
    <w:p w14:paraId="5C29E717" w14:textId="4C7FB3BF" w:rsidR="002B72AC" w:rsidRPr="00103B52" w:rsidRDefault="00F901AF" w:rsidP="00055AF3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B52">
        <w:rPr>
          <w:rFonts w:ascii="Times New Roman" w:hAnsi="Times New Roman" w:cs="Times New Roman"/>
          <w:b/>
          <w:sz w:val="24"/>
          <w:szCs w:val="24"/>
        </w:rPr>
        <w:lastRenderedPageBreak/>
        <w:t>І</w:t>
      </w:r>
      <w:r w:rsidR="002B72AC" w:rsidRPr="00103B52">
        <w:rPr>
          <w:rFonts w:ascii="Times New Roman" w:hAnsi="Times New Roman" w:cs="Times New Roman"/>
          <w:b/>
          <w:sz w:val="24"/>
          <w:szCs w:val="24"/>
        </w:rPr>
        <w:t>дентифікатор процедури закупівлі</w:t>
      </w:r>
      <w:r w:rsidR="002B72AC" w:rsidRPr="00103B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B72AC" w:rsidRPr="00103B52">
        <w:rPr>
          <w:rFonts w:ascii="Times New Roman" w:hAnsi="Times New Roman" w:cs="Times New Roman"/>
          <w:sz w:val="24"/>
          <w:szCs w:val="24"/>
        </w:rPr>
        <w:t xml:space="preserve"> </w:t>
      </w:r>
      <w:r w:rsidR="004A313F" w:rsidRPr="004A313F">
        <w:t>UA-2021-10-05-014758-b</w:t>
      </w:r>
      <w:r w:rsidR="002B72AC" w:rsidRPr="003F1322">
        <w:rPr>
          <w:rFonts w:ascii="Times New Roman" w:hAnsi="Times New Roman" w:cs="Times New Roman"/>
          <w:i/>
          <w:sz w:val="24"/>
          <w:szCs w:val="24"/>
        </w:rPr>
        <w:t>.</w:t>
      </w:r>
    </w:p>
    <w:p w14:paraId="4E9336F8" w14:textId="06B32EC3" w:rsidR="002B72AC" w:rsidRPr="00055AF3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B52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103B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D139E" w:rsidRPr="00103B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2948" w:rsidRPr="00872948">
        <w:rPr>
          <w:rFonts w:ascii="Times New Roman" w:hAnsi="Times New Roman" w:cs="Times New Roman"/>
          <w:i/>
          <w:sz w:val="24"/>
          <w:szCs w:val="24"/>
        </w:rPr>
        <w:t xml:space="preserve">Розрахунок очікуваної вартості предмета закупівлі здійснено на підставі кошторису видатків на 2021 рік, бюджетні призначення  на 2021 рік складають </w:t>
      </w:r>
      <w:r w:rsidR="00872948">
        <w:rPr>
          <w:rFonts w:ascii="Times New Roman" w:hAnsi="Times New Roman" w:cs="Times New Roman"/>
          <w:i/>
          <w:sz w:val="24"/>
          <w:szCs w:val="24"/>
        </w:rPr>
        <w:t>по 25000</w:t>
      </w:r>
      <w:r w:rsidR="00872948" w:rsidRPr="00872948">
        <w:rPr>
          <w:rFonts w:ascii="Times New Roman" w:hAnsi="Times New Roman" w:cs="Times New Roman"/>
          <w:i/>
          <w:sz w:val="24"/>
          <w:szCs w:val="24"/>
        </w:rPr>
        <w:t>,00 грн.</w:t>
      </w:r>
      <w:r w:rsidR="00872948">
        <w:rPr>
          <w:rFonts w:ascii="Times New Roman" w:hAnsi="Times New Roman" w:cs="Times New Roman"/>
          <w:i/>
          <w:sz w:val="24"/>
          <w:szCs w:val="24"/>
        </w:rPr>
        <w:t xml:space="preserve"> на кожен лот</w:t>
      </w:r>
      <w:r w:rsidR="00872948" w:rsidRPr="008729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1D79" w:rsidRPr="00DA1D79">
        <w:rPr>
          <w:rFonts w:ascii="Times New Roman" w:hAnsi="Times New Roman" w:cs="Times New Roman"/>
          <w:i/>
          <w:sz w:val="24"/>
          <w:szCs w:val="24"/>
        </w:rPr>
        <w:t>та становить</w:t>
      </w:r>
      <w:r w:rsidR="00872948">
        <w:rPr>
          <w:rFonts w:ascii="Times New Roman" w:hAnsi="Times New Roman" w:cs="Times New Roman"/>
          <w:i/>
          <w:sz w:val="24"/>
          <w:szCs w:val="24"/>
        </w:rPr>
        <w:t xml:space="preserve"> разом</w:t>
      </w:r>
      <w:r w:rsidR="00DA1D79" w:rsidRPr="00DA1D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2948">
        <w:rPr>
          <w:rFonts w:ascii="Times New Roman" w:hAnsi="Times New Roman" w:cs="Times New Roman"/>
          <w:i/>
          <w:sz w:val="24"/>
          <w:szCs w:val="24"/>
        </w:rPr>
        <w:t>175000</w:t>
      </w:r>
      <w:r w:rsidR="00DA1D79" w:rsidRPr="00DA1D79">
        <w:rPr>
          <w:rFonts w:ascii="Times New Roman" w:hAnsi="Times New Roman" w:cs="Times New Roman"/>
          <w:i/>
          <w:sz w:val="24"/>
          <w:szCs w:val="24"/>
        </w:rPr>
        <w:t>,00 грн.</w:t>
      </w:r>
    </w:p>
    <w:p w14:paraId="1E195D95" w14:textId="5D3E41D9" w:rsidR="004A313F" w:rsidRPr="004A313F" w:rsidRDefault="002B72AC" w:rsidP="004A313F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  <w:r w:rsidRPr="00055AF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103B5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uk-UA"/>
        </w:rPr>
        <w:t xml:space="preserve"> </w:t>
      </w:r>
      <w:r w:rsidR="004A313F"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Лот 1 -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="004A313F"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с.Дубаневичі</w:t>
      </w:r>
      <w:proofErr w:type="spellEnd"/>
      <w:r w:rsidR="004A313F"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="004A313F"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Городоцької</w:t>
      </w:r>
      <w:proofErr w:type="spellEnd"/>
      <w:r w:rsidR="004A313F"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міської ради</w:t>
      </w:r>
      <w:r w:rsid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- 25000,00 згідно </w:t>
      </w:r>
      <w:r w:rsidR="004A313F"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з Рішенням </w:t>
      </w:r>
      <w:proofErr w:type="spellStart"/>
      <w:r w:rsidR="004A313F"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Городоцької</w:t>
      </w:r>
      <w:proofErr w:type="spellEnd"/>
      <w:r w:rsidR="004A313F"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міської ради №</w:t>
      </w:r>
      <w:r w:rsid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1620</w:t>
      </w:r>
      <w:r w:rsidR="004A313F"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від 2</w:t>
      </w:r>
      <w:r w:rsid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4</w:t>
      </w:r>
      <w:r w:rsidR="004A313F"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.0</w:t>
      </w:r>
      <w:r w:rsid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6</w:t>
      </w:r>
      <w:r w:rsidR="004A313F"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.2021</w:t>
      </w:r>
      <w:r w:rsid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.</w:t>
      </w:r>
    </w:p>
    <w:p w14:paraId="4E27D9BF" w14:textId="3870FA19" w:rsidR="004A313F" w:rsidRPr="004A313F" w:rsidRDefault="004A313F" w:rsidP="004A313F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Лот 2 -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с.Речичани</w:t>
      </w:r>
      <w:proofErr w:type="spellEnd"/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Городоцької</w:t>
      </w:r>
      <w:proofErr w:type="spellEnd"/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міської ради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- 25000,00 згідно з Рішенням </w:t>
      </w:r>
      <w:proofErr w:type="spellStart"/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Городоцької</w:t>
      </w:r>
      <w:proofErr w:type="spellEnd"/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міської ради №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1954 від 22.07</w:t>
      </w:r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.2021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.</w:t>
      </w:r>
    </w:p>
    <w:p w14:paraId="69D94C33" w14:textId="613769DF" w:rsidR="004A313F" w:rsidRPr="004A313F" w:rsidRDefault="004A313F" w:rsidP="004A313F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Лот 3 -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с.Лісновичі</w:t>
      </w:r>
      <w:proofErr w:type="spellEnd"/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Городоцької</w:t>
      </w:r>
      <w:proofErr w:type="spellEnd"/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міської ради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- 25000,00 згідно з Рішенням </w:t>
      </w:r>
      <w:proofErr w:type="spellStart"/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Городоцької</w:t>
      </w:r>
      <w:proofErr w:type="spellEnd"/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міської ради №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1954 від 22.07</w:t>
      </w:r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.2021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.</w:t>
      </w:r>
    </w:p>
    <w:p w14:paraId="504D3C3C" w14:textId="25E57338" w:rsidR="004A313F" w:rsidRPr="004A313F" w:rsidRDefault="004A313F" w:rsidP="004A313F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Лот 4 -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с.Шоломиничі</w:t>
      </w:r>
      <w:proofErr w:type="spellEnd"/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Городоцької</w:t>
      </w:r>
      <w:proofErr w:type="spellEnd"/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міської ради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- 25000,00 згідно з Рішенням </w:t>
      </w:r>
      <w:proofErr w:type="spellStart"/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Городоцької</w:t>
      </w:r>
      <w:proofErr w:type="spellEnd"/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міської ради №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1620</w:t>
      </w:r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від 2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4</w:t>
      </w:r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.0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6</w:t>
      </w:r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.2021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.</w:t>
      </w:r>
    </w:p>
    <w:p w14:paraId="3E0C9F5E" w14:textId="6E81F1B3" w:rsidR="004A313F" w:rsidRPr="004A313F" w:rsidRDefault="004A313F" w:rsidP="004A313F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Лот 5 -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с.Градівка</w:t>
      </w:r>
      <w:proofErr w:type="spellEnd"/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Городоцької</w:t>
      </w:r>
      <w:proofErr w:type="spellEnd"/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міської ради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- 25000,00 згідно з Рішенням </w:t>
      </w:r>
      <w:proofErr w:type="spellStart"/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Городоцької</w:t>
      </w:r>
      <w:proofErr w:type="spellEnd"/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міської ради №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1620</w:t>
      </w:r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від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24.06</w:t>
      </w:r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.2021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.</w:t>
      </w:r>
    </w:p>
    <w:p w14:paraId="054A9D43" w14:textId="0A224F60" w:rsidR="004A313F" w:rsidRPr="004A313F" w:rsidRDefault="004A313F" w:rsidP="004A313F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Лот 6 -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с.Угри</w:t>
      </w:r>
      <w:proofErr w:type="spellEnd"/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Городоцької</w:t>
      </w:r>
      <w:proofErr w:type="spellEnd"/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міської ради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- 25000,00 згідно з Рішенням </w:t>
      </w:r>
      <w:proofErr w:type="spellStart"/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Городоцької</w:t>
      </w:r>
      <w:proofErr w:type="spellEnd"/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міської ради №2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481 від 23.09</w:t>
      </w:r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.2021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.</w:t>
      </w:r>
    </w:p>
    <w:p w14:paraId="00B0AB3A" w14:textId="00A390A3" w:rsidR="002B72AC" w:rsidRPr="00AD139E" w:rsidRDefault="004A313F" w:rsidP="004A313F">
      <w:pPr>
        <w:spacing w:after="0"/>
        <w:jc w:val="both"/>
        <w:rPr>
          <w:b/>
          <w:i/>
        </w:rPr>
      </w:pPr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Лот 7 -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с.Стоділки</w:t>
      </w:r>
      <w:proofErr w:type="spellEnd"/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Городоцької</w:t>
      </w:r>
      <w:proofErr w:type="spellEnd"/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міської - 25000,00 згідно з Рішення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м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Городоцької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міської ради №2481 від 23.09</w:t>
      </w:r>
      <w:r w:rsidRPr="004A31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.2021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.</w:t>
      </w:r>
    </w:p>
    <w:p w14:paraId="3D3D28FE" w14:textId="34A48E7D" w:rsidR="007B0E97" w:rsidRPr="00260DA3" w:rsidRDefault="002B72AC" w:rsidP="00055AF3">
      <w:pPr>
        <w:spacing w:after="12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="00260DA3" w:rsidRPr="00260DA3">
        <w:rPr>
          <w:rFonts w:ascii="Times New Roman" w:hAnsi="Times New Roman" w:cs="Times New Roman"/>
          <w:i/>
          <w:sz w:val="24"/>
          <w:szCs w:val="24"/>
        </w:rPr>
        <w:t xml:space="preserve">Технічні та якісні характеристики предмета закупівлі </w:t>
      </w:r>
      <w:r w:rsidR="004A313F" w:rsidRPr="004A313F">
        <w:rPr>
          <w:rFonts w:ascii="Times New Roman" w:hAnsi="Times New Roman" w:cs="Times New Roman"/>
          <w:i/>
          <w:sz w:val="24"/>
          <w:szCs w:val="24"/>
        </w:rPr>
        <w:t xml:space="preserve">«Розроблення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="004A313F" w:rsidRPr="004A313F">
        <w:rPr>
          <w:rFonts w:ascii="Times New Roman" w:hAnsi="Times New Roman" w:cs="Times New Roman"/>
          <w:i/>
          <w:sz w:val="24"/>
          <w:szCs w:val="24"/>
        </w:rPr>
        <w:t>с.Дубаневичі</w:t>
      </w:r>
      <w:proofErr w:type="spellEnd"/>
      <w:r w:rsidR="004A313F" w:rsidRPr="004A313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4A313F" w:rsidRPr="004A313F">
        <w:rPr>
          <w:rFonts w:ascii="Times New Roman" w:hAnsi="Times New Roman" w:cs="Times New Roman"/>
          <w:i/>
          <w:sz w:val="24"/>
          <w:szCs w:val="24"/>
        </w:rPr>
        <w:t>с.Речичани</w:t>
      </w:r>
      <w:proofErr w:type="spellEnd"/>
      <w:r w:rsidR="004A313F" w:rsidRPr="004A313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4A313F" w:rsidRPr="004A313F">
        <w:rPr>
          <w:rFonts w:ascii="Times New Roman" w:hAnsi="Times New Roman" w:cs="Times New Roman"/>
          <w:i/>
          <w:sz w:val="24"/>
          <w:szCs w:val="24"/>
        </w:rPr>
        <w:t>с.Лісновичі</w:t>
      </w:r>
      <w:proofErr w:type="spellEnd"/>
      <w:r w:rsidR="004A313F" w:rsidRPr="004A313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4A313F" w:rsidRPr="004A313F">
        <w:rPr>
          <w:rFonts w:ascii="Times New Roman" w:hAnsi="Times New Roman" w:cs="Times New Roman"/>
          <w:i/>
          <w:sz w:val="24"/>
          <w:szCs w:val="24"/>
        </w:rPr>
        <w:t>с.Шоломиничі</w:t>
      </w:r>
      <w:proofErr w:type="spellEnd"/>
      <w:r w:rsidR="004A313F" w:rsidRPr="004A313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4A313F" w:rsidRPr="004A313F">
        <w:rPr>
          <w:rFonts w:ascii="Times New Roman" w:hAnsi="Times New Roman" w:cs="Times New Roman"/>
          <w:i/>
          <w:sz w:val="24"/>
          <w:szCs w:val="24"/>
        </w:rPr>
        <w:t>с.Градівка</w:t>
      </w:r>
      <w:proofErr w:type="spellEnd"/>
      <w:r w:rsidR="004A313F" w:rsidRPr="004A313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4A313F" w:rsidRPr="004A313F">
        <w:rPr>
          <w:rFonts w:ascii="Times New Roman" w:hAnsi="Times New Roman" w:cs="Times New Roman"/>
          <w:i/>
          <w:sz w:val="24"/>
          <w:szCs w:val="24"/>
        </w:rPr>
        <w:t>с.Угри</w:t>
      </w:r>
      <w:proofErr w:type="spellEnd"/>
      <w:r w:rsidR="004A313F" w:rsidRPr="004A313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4A313F" w:rsidRPr="004A313F">
        <w:rPr>
          <w:rFonts w:ascii="Times New Roman" w:hAnsi="Times New Roman" w:cs="Times New Roman"/>
          <w:i/>
          <w:sz w:val="24"/>
          <w:szCs w:val="24"/>
        </w:rPr>
        <w:t>с.Стоділки</w:t>
      </w:r>
      <w:proofErr w:type="spellEnd"/>
      <w:r w:rsidR="004A313F" w:rsidRPr="004A31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A313F" w:rsidRPr="004A313F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="004A313F" w:rsidRPr="004A313F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області»</w:t>
      </w:r>
      <w:r w:rsidR="001F0C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F0CAC">
        <w:rPr>
          <w:rFonts w:ascii="Times New Roman" w:hAnsi="Times New Roman" w:cs="Times New Roman"/>
          <w:i/>
          <w:sz w:val="24"/>
          <w:szCs w:val="24"/>
        </w:rPr>
        <w:t>розроблені відділом земельних ресурсів та надані для погодження та затвердження тендерному комітету.</w:t>
      </w:r>
    </w:p>
    <w:p w14:paraId="152AC3E9" w14:textId="77777777" w:rsidR="006305A3" w:rsidRDefault="006305A3" w:rsidP="00630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Технічна специфікація</w:t>
      </w:r>
    </w:p>
    <w:p w14:paraId="24AA8A67" w14:textId="77777777" w:rsidR="006305A3" w:rsidRDefault="006305A3" w:rsidP="00630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закупівлю:</w:t>
      </w:r>
    </w:p>
    <w:p w14:paraId="3D8C5335" w14:textId="77777777" w:rsidR="006305A3" w:rsidRDefault="006305A3" w:rsidP="00630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1</w:t>
      </w:r>
    </w:p>
    <w:p w14:paraId="4B60DE29" w14:textId="77777777" w:rsidR="006305A3" w:rsidRDefault="006305A3" w:rsidP="00630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ДК 021:2015: 71250000-5 — Архітектурні, інженерні та геодезичні послуги (Розроблення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с. </w:t>
      </w:r>
      <w:proofErr w:type="spellStart"/>
      <w:r>
        <w:rPr>
          <w:rFonts w:ascii="Times New Roman" w:hAnsi="Times New Roman"/>
          <w:b/>
          <w:sz w:val="24"/>
          <w:szCs w:val="24"/>
        </w:rPr>
        <w:t>Дубаневичі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Городоцької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міської ради Львівської області)</w:t>
      </w:r>
    </w:p>
    <w:p w14:paraId="5E37B6CA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Виконувана робота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: Проект землеустрою щодо відведення у комунальну власність земельних ділянок загального користування (громадські пасовища) площами:</w:t>
      </w:r>
    </w:p>
    <w:p w14:paraId="1A6C52CE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земельна ділянка орієнтовною площею – 7,0000 га</w:t>
      </w:r>
    </w:p>
    <w:p w14:paraId="48B16022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земельна ділянка орієнтовною площею – 6,5000 га</w:t>
      </w:r>
    </w:p>
    <w:p w14:paraId="57C1D423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- земельна ділянка орієнтовною площею – 2,0000 га</w:t>
      </w:r>
    </w:p>
    <w:p w14:paraId="41F4301C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земельна ділянка орієнтовною площею – 5,5000 га</w:t>
      </w:r>
    </w:p>
    <w:p w14:paraId="4FE68381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із земель комунальної власності сільськогосподарського призначення розташованих на території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с.Дубаневичі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Городоцької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Львівської області.</w:t>
      </w:r>
    </w:p>
    <w:p w14:paraId="594FC3D4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Підставою для виконання роботи є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:  </w:t>
      </w:r>
    </w:p>
    <w:p w14:paraId="64187F4B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Рішення №1451 від 27.05.2021 р.</w:t>
      </w:r>
    </w:p>
    <w:p w14:paraId="1AD853F0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Рішення №1620 від 24.06.2021р.</w:t>
      </w:r>
    </w:p>
    <w:p w14:paraId="7818E30B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Характеристика об'єкта: </w:t>
      </w:r>
    </w:p>
    <w:p w14:paraId="6DCB1A6C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1) місце розташування: в с.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Дубаневичі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Городоцької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Львівської області</w:t>
      </w:r>
    </w:p>
    <w:p w14:paraId="23C1A423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2) цільове призначення: </w:t>
      </w:r>
    </w:p>
    <w:p w14:paraId="56C292C7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проекту відведення – землі запасу (земельні ділянки кожної категорії земель, які не надані у власність або користування громадянам чи юридичним особам, код КВЦПЗ 16.00)</w:t>
      </w:r>
    </w:p>
    <w:p w14:paraId="0185C1C0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після проекту відведення - землі загального користування (громадські пасовища, код КВЦПЗ 18.00)</w:t>
      </w:r>
    </w:p>
    <w:p w14:paraId="036693FB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Вихідні дані: </w:t>
      </w:r>
    </w:p>
    <w:p w14:paraId="1147C4A0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1. Матеріали вибору місця розташування об'єкта: </w:t>
      </w:r>
    </w:p>
    <w:p w14:paraId="094EF532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Схема розташування земельної ділянки;</w:t>
      </w:r>
    </w:p>
    <w:p w14:paraId="352122D0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Рішення №1451 від 27.05.2021 р., №1620 від 24.06.2021р.</w:t>
      </w:r>
    </w:p>
    <w:p w14:paraId="53415292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2. Розміри земельних ділянок 7,0000 га; 6,5000 га, 2,0000 га, 5,5000 га.</w:t>
      </w:r>
    </w:p>
    <w:p w14:paraId="0C098242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Документи і матеріали, що повинні бути представлені за результатами виконаних робіт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: </w:t>
      </w:r>
    </w:p>
    <w:p w14:paraId="63D6E1EF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Після завершення послуг Учасник передає Замовнику повний комплект документації в 2-х примірниках, що включає в себе:</w:t>
      </w:r>
    </w:p>
    <w:p w14:paraId="45A6845C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розроблений та погоджений в установленому законодавством порядку проект землеустрою щодо відведення земельної ділянки;</w:t>
      </w:r>
    </w:p>
    <w:p w14:paraId="2030A4E6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чинний витяг із Державного земельного кадастру про земельну ділянку;</w:t>
      </w:r>
    </w:p>
    <w:p w14:paraId="0532DF7A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комплект документації в електронному вигляді</w:t>
      </w:r>
    </w:p>
    <w:p w14:paraId="0BB40F95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Документація із землеустрою в електронній формі передається з урахуванням таких вимог:</w:t>
      </w:r>
    </w:p>
    <w:p w14:paraId="15C68CD1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>формат зображення - кольоровий;</w:t>
      </w:r>
    </w:p>
    <w:p w14:paraId="7D14DE8D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>роздільна здатність - 300 точок на дюйм;</w:t>
      </w:r>
    </w:p>
    <w:p w14:paraId="24AAC302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>глибина кольору - не менш як 4 біти;</w:t>
      </w:r>
    </w:p>
    <w:p w14:paraId="4607D9E6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формат готового файлу - PDF (з текстовим змістом,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нескановане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зображення);</w:t>
      </w:r>
    </w:p>
    <w:p w14:paraId="363F32E8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Якість документації із землеустрою в електронній формі повинна забезпечувати розбірливе читання його змісту.</w:t>
      </w:r>
    </w:p>
    <w:p w14:paraId="3190CCC4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актуалізований топографічний та кадастровий план території прив’язаний до пунктів Державної геодезичної мережі України в паперовому та цифровому вигляді (на CD-диску) у масштабі визначеному в документації із землеустрою з нанесенням меж земельної ділянки, під земних і наземних інженерних мереж та червоних ліній вулиць і доріг;</w:t>
      </w:r>
    </w:p>
    <w:p w14:paraId="1B0C56EB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електронний файл обміну інформацією (формату XML).</w:t>
      </w:r>
    </w:p>
    <w:p w14:paraId="436F356F" w14:textId="77777777" w:rsidR="006305A3" w:rsidRDefault="006305A3" w:rsidP="006305A3">
      <w:pPr>
        <w:rPr>
          <w:rFonts w:ascii="Calibri" w:eastAsia="Calibri" w:hAnsi="Calibri"/>
        </w:rPr>
      </w:pPr>
    </w:p>
    <w:p w14:paraId="1C61C8C8" w14:textId="77777777" w:rsidR="006305A3" w:rsidRDefault="006305A3" w:rsidP="00630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2</w:t>
      </w:r>
    </w:p>
    <w:p w14:paraId="6E6051E2" w14:textId="77777777" w:rsidR="006305A3" w:rsidRDefault="006305A3" w:rsidP="00630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ДК 021:2015: 71250000-5 — Архітектурні, інженерні та геодезичні послуги (Розроблення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с. </w:t>
      </w:r>
      <w:proofErr w:type="spellStart"/>
      <w:r>
        <w:rPr>
          <w:rFonts w:ascii="Times New Roman" w:hAnsi="Times New Roman"/>
          <w:b/>
          <w:sz w:val="24"/>
          <w:szCs w:val="24"/>
        </w:rPr>
        <w:t>Речичани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Городоцької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міської ради Львівської області)</w:t>
      </w:r>
    </w:p>
    <w:p w14:paraId="003231E8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Виконувана робота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: Проект землеустрою щодо відведення у комунальну власність земельних ділянок загального користування (громадські пасовища) площами:</w:t>
      </w:r>
    </w:p>
    <w:p w14:paraId="20B14CDA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земельна ділянка орієнтовною площею – 18,0000 га</w:t>
      </w:r>
    </w:p>
    <w:p w14:paraId="4CDE0A2F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земельна ділянка орієнтовною площею – 9,0000 га</w:t>
      </w:r>
    </w:p>
    <w:p w14:paraId="7D397DC5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із земель комунальної власності сільськогосподарського призначення розташованих на території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с.Речичани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Городоцької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Львівської області.</w:t>
      </w:r>
    </w:p>
    <w:p w14:paraId="219AE076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Підставою для виконання роботи є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:  </w:t>
      </w:r>
    </w:p>
    <w:p w14:paraId="4DA1C5F0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Рішення №1987 від 22.07.2021 р.</w:t>
      </w:r>
    </w:p>
    <w:p w14:paraId="5233756F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Рішення №1954 від 22.07.2021 р.</w:t>
      </w:r>
    </w:p>
    <w:p w14:paraId="1B2CF6B9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lastRenderedPageBreak/>
        <w:t xml:space="preserve">Характеристика об'єкта: </w:t>
      </w:r>
    </w:p>
    <w:p w14:paraId="2701D10E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1) місце розташування: в с.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Речичани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Городоцької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Львівської області</w:t>
      </w:r>
    </w:p>
    <w:p w14:paraId="0BBDC242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2) цільове призначення: </w:t>
      </w:r>
    </w:p>
    <w:p w14:paraId="09D20BFC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проекту відведення – землі запасу (земельні ділянки кожної категорії земель, які не надані у власність або користування громадянам чи юридичним особам, код КВЦПЗ 16.00)</w:t>
      </w:r>
    </w:p>
    <w:p w14:paraId="5A228A41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після проекту відведення - землі загального користування (громадські пасовища, код КВЦПЗ 18.00)</w:t>
      </w:r>
    </w:p>
    <w:p w14:paraId="7A1EB2EE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Вихідні дані: </w:t>
      </w:r>
    </w:p>
    <w:p w14:paraId="06C35411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1. Матеріали вибору місця розташування об'єкта: </w:t>
      </w:r>
    </w:p>
    <w:p w14:paraId="0E7CD08B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Схема розташування земельної ділянки;</w:t>
      </w:r>
    </w:p>
    <w:p w14:paraId="65591918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Рішення №1987 від 22.07.2021 р., №1954 від 22.07.2021 р.</w:t>
      </w:r>
    </w:p>
    <w:p w14:paraId="26249B31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2. Розміри земельних ділянок 18,0000 га; 9,0000 га.</w:t>
      </w:r>
    </w:p>
    <w:p w14:paraId="656268BC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Документи і матеріали, що повинні бути представлені за результатами виконаних робіт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: </w:t>
      </w:r>
    </w:p>
    <w:p w14:paraId="0B58EE82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Після завершення послуг Учасник передає Замовнику повний комплект документації в 2-х примірниках, що включає в себе:</w:t>
      </w:r>
    </w:p>
    <w:p w14:paraId="6DC2AE84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розроблений та погоджений в установленому законодавством порядку проект землеустрою щодо відведення земельної ділянки;</w:t>
      </w:r>
    </w:p>
    <w:p w14:paraId="60ADEE1E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чинний витяг із Державного земельного кадастру про земельну ділянку;</w:t>
      </w:r>
    </w:p>
    <w:p w14:paraId="0B94F1F5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комплект документації в електронному вигляді</w:t>
      </w:r>
    </w:p>
    <w:p w14:paraId="6C12FD8C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Документація із землеустрою в електронній формі передається з урахуванням таких вимог:</w:t>
      </w:r>
    </w:p>
    <w:p w14:paraId="2F95D0E2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>формат зображення - кольоровий;</w:t>
      </w:r>
    </w:p>
    <w:p w14:paraId="217B2CAB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>роздільна здатність - 300 точок на дюйм;</w:t>
      </w:r>
    </w:p>
    <w:p w14:paraId="0D6D694D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>глибина кольору - не менш як 4 біти;</w:t>
      </w:r>
    </w:p>
    <w:p w14:paraId="396D65E5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формат готового файлу - PDF (з текстовим змістом,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нескановане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зображення);</w:t>
      </w:r>
    </w:p>
    <w:p w14:paraId="34EAE180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Якість документації із землеустрою в електронній формі повинна забезпечувати розбірливе читання його змісту.</w:t>
      </w:r>
    </w:p>
    <w:p w14:paraId="31D9C723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актуалізований топографічний та кадастровий план території прив’язаний до пунктів Державної геодезичної мережі України в паперовому та цифровому вигляді (на CD-диску) у масштабі визначеному в документації із землеустрою з нанесенням меж земельної ділянки, під земних і наземних інженерних мереж та червоних ліній вулиць і доріг;</w:t>
      </w:r>
    </w:p>
    <w:p w14:paraId="0AB9692D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електронний файл обміну інформацією (формату XML).</w:t>
      </w:r>
    </w:p>
    <w:p w14:paraId="0604A690" w14:textId="77777777" w:rsidR="006305A3" w:rsidRDefault="006305A3" w:rsidP="006305A3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7B76932A" w14:textId="77777777" w:rsidR="006305A3" w:rsidRDefault="006305A3" w:rsidP="00630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F89C96" w14:textId="77777777" w:rsidR="006305A3" w:rsidRDefault="006305A3" w:rsidP="00630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3</w:t>
      </w:r>
    </w:p>
    <w:p w14:paraId="729BD060" w14:textId="77777777" w:rsidR="006305A3" w:rsidRDefault="006305A3" w:rsidP="00630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ДК 021:2015: 71250000-5 — Архітектурні, інженерні та геодезичні послуги (Розроблення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с. </w:t>
      </w:r>
      <w:proofErr w:type="spellStart"/>
      <w:r>
        <w:rPr>
          <w:rFonts w:ascii="Times New Roman" w:hAnsi="Times New Roman"/>
          <w:b/>
          <w:sz w:val="24"/>
          <w:szCs w:val="24"/>
        </w:rPr>
        <w:t>Лісновичі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Городоцької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міської ради Львівської області)</w:t>
      </w:r>
    </w:p>
    <w:p w14:paraId="5E95E151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Виконувана робота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: Проект землеустрою щодо відведення у комунальну власність земельних ділянок загального користування (громадські пасовища) площами:</w:t>
      </w:r>
    </w:p>
    <w:p w14:paraId="36F1D6BD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земельна ділянка орієнтовною площею – 6,5000 га</w:t>
      </w:r>
    </w:p>
    <w:p w14:paraId="76C7E33A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земельна ділянка орієнтовною площею – 8,0000 га</w:t>
      </w:r>
    </w:p>
    <w:p w14:paraId="6D652EB7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земельна ділянка орієнтовною площею – 2,0000 га</w:t>
      </w:r>
    </w:p>
    <w:p w14:paraId="5DBE0C0E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земельна ділянка орієнтовною площею – 6,7000 га</w:t>
      </w:r>
    </w:p>
    <w:p w14:paraId="5EE14C60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земельна ділянка орієнтовною площею – 11,0000 га</w:t>
      </w:r>
    </w:p>
    <w:p w14:paraId="043BF02C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із земель комунальної власності сільськогосподарського призначення розташованих на території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с.Лісновичі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Городоцької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Львівської області.</w:t>
      </w:r>
    </w:p>
    <w:p w14:paraId="0A796DAD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Підставою для виконання роботи є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:  </w:t>
      </w:r>
    </w:p>
    <w:p w14:paraId="6F714755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Рішення №1988 від 22.07.2021 р.</w:t>
      </w:r>
    </w:p>
    <w:p w14:paraId="67CA7EA3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Рішення №1954 від 22.07.2021р.</w:t>
      </w:r>
    </w:p>
    <w:p w14:paraId="5E692FAB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Характеристика об'єкта: </w:t>
      </w:r>
    </w:p>
    <w:p w14:paraId="0456A803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1) місце розташування: в с.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Лісновичі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Городоцької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Львівської області</w:t>
      </w:r>
    </w:p>
    <w:p w14:paraId="0B783C5B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2) цільове призначення: </w:t>
      </w:r>
    </w:p>
    <w:p w14:paraId="1EB02A8E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до проекту відведення – землі запасу (земельні ділянки кожної категорії земель, які не надані у власність або користування громадянам чи юридичним особам, код КВЦПЗ 16.00)</w:t>
      </w:r>
    </w:p>
    <w:p w14:paraId="675D459A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після проекту відведення - землі загального користування (громадські пасовища, код КВЦПЗ 18.00)</w:t>
      </w:r>
    </w:p>
    <w:p w14:paraId="004411BF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Вихідні дані: </w:t>
      </w:r>
    </w:p>
    <w:p w14:paraId="4E6975F9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1. Матеріали вибору місця розташування об'єкта: </w:t>
      </w:r>
    </w:p>
    <w:p w14:paraId="3EDFA408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Схема розташування земельної ділянки;</w:t>
      </w:r>
    </w:p>
    <w:p w14:paraId="24A48F37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Рішення №1988 від 22.07.2021 р., №1954 від 22.07.2021р.</w:t>
      </w:r>
    </w:p>
    <w:p w14:paraId="5816EF52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2. Розміри земельних ділянок 6,5000 га; 8,0000 га; 2,0000 га; 6,7000 га; 11,0000 га.</w:t>
      </w:r>
    </w:p>
    <w:p w14:paraId="02E7FB6D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Документи і матеріали, що повинні бути представлені за результатами виконаних робіт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: </w:t>
      </w:r>
    </w:p>
    <w:p w14:paraId="18A547E3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Після завершення послуг Учасник передає Замовнику повний комплект документації в 2-х примірниках, що включає в себе:</w:t>
      </w:r>
    </w:p>
    <w:p w14:paraId="17C3874B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розроблений та погоджений в установленому законодавством порядку проект землеустрою щодо відведення земельної ділянки;</w:t>
      </w:r>
    </w:p>
    <w:p w14:paraId="4329F8BA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чинний витяг із Державного земельного кадастру про земельну ділянку;</w:t>
      </w:r>
    </w:p>
    <w:p w14:paraId="3C37BF0D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комплект документації в електронному вигляді</w:t>
      </w:r>
    </w:p>
    <w:p w14:paraId="41A93A80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Документація із землеустрою в електронній формі передається з урахуванням таких вимог:</w:t>
      </w:r>
    </w:p>
    <w:p w14:paraId="1436261B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>формат зображення - кольоровий;</w:t>
      </w:r>
    </w:p>
    <w:p w14:paraId="7C6098F8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>роздільна здатність - 300 точок на дюйм;</w:t>
      </w:r>
    </w:p>
    <w:p w14:paraId="20D96705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>глибина кольору - не менш як 4 біти;</w:t>
      </w:r>
    </w:p>
    <w:p w14:paraId="4F51E748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формат готового файлу - PDF (з текстовим змістом,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нескановане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зображення);</w:t>
      </w:r>
    </w:p>
    <w:p w14:paraId="1422A567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Якість документації із землеустрою в електронній формі повинна забезпечувати розбірливе читання його змісту.</w:t>
      </w:r>
    </w:p>
    <w:p w14:paraId="103017A5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актуалізований топографічний та кадастровий план території прив’язаний до пунктів Державної геодезичної мережі України в паперовому та цифровому вигляді (на CD-диску) у масштабі визначеному в документації із землеустрою з нанесенням меж земельної ділянки, під земних і наземних інженерних мереж та червоних ліній вулиць і доріг;</w:t>
      </w:r>
    </w:p>
    <w:p w14:paraId="2007C366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електронний файл обміну інформацією (формату XML).</w:t>
      </w:r>
    </w:p>
    <w:p w14:paraId="64DFEB35" w14:textId="77777777" w:rsidR="006305A3" w:rsidRDefault="006305A3" w:rsidP="006305A3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7D4F3135" w14:textId="77777777" w:rsidR="006305A3" w:rsidRDefault="006305A3" w:rsidP="00630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4</w:t>
      </w:r>
    </w:p>
    <w:p w14:paraId="621FC01A" w14:textId="77777777" w:rsidR="006305A3" w:rsidRDefault="006305A3" w:rsidP="00630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ДК 021:2015: 71250000-5 — Архітектурні, інженерні та геодезичні послуги (Розроблення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с. </w:t>
      </w:r>
      <w:proofErr w:type="spellStart"/>
      <w:r>
        <w:rPr>
          <w:rFonts w:ascii="Times New Roman" w:hAnsi="Times New Roman"/>
          <w:b/>
          <w:sz w:val="24"/>
          <w:szCs w:val="24"/>
        </w:rPr>
        <w:t>Шоломиничі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Городоцької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міської ради Львівської області)</w:t>
      </w:r>
    </w:p>
    <w:p w14:paraId="77199D67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Виконувана робота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: Проект землеустрою щодо відведення у комунальну власність земельних ділянок загального користування (громадські пасовища) площами:</w:t>
      </w:r>
    </w:p>
    <w:p w14:paraId="2CB87134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земельна ділянка орієнтовною площею –5,0000 га</w:t>
      </w:r>
    </w:p>
    <w:p w14:paraId="3ADBAA3D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земельна ділянка орієнтовною площею – 12,0000 га</w:t>
      </w:r>
    </w:p>
    <w:p w14:paraId="181EB18A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земельна ділянка орієнтовною площею – 6,0000 га</w:t>
      </w:r>
    </w:p>
    <w:p w14:paraId="6C8DCAA1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із земель комунальної власності сільськогосподарського призначення розташованих на території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с.Шоломиничі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Городоцької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Львівської області.</w:t>
      </w:r>
    </w:p>
    <w:p w14:paraId="16A377FB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Підставою для виконання роботи є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:  </w:t>
      </w:r>
    </w:p>
    <w:p w14:paraId="183E8478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Рішення №1988 від 22.07.2021 р.</w:t>
      </w:r>
    </w:p>
    <w:p w14:paraId="316CB07C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Рішення №1620від 24.06.2021 р.</w:t>
      </w:r>
    </w:p>
    <w:p w14:paraId="31BB4410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Характеристика об'єкта: </w:t>
      </w:r>
    </w:p>
    <w:p w14:paraId="782EEA6F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1) місце розташування: в с.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Шоломиничі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Городоцької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Львівської області</w:t>
      </w:r>
    </w:p>
    <w:p w14:paraId="3AE48F3F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2) цільове призначення: </w:t>
      </w:r>
    </w:p>
    <w:p w14:paraId="6D584584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проекту відведення – землі запасу (земельні ділянки кожної категорії земель, які не надані у власність або користування громадянам чи юридичним особам, код КВЦПЗ 16.00)</w:t>
      </w:r>
    </w:p>
    <w:p w14:paraId="6E6FCCCA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після проекту відведення - землі загального користування (громадські пасовища, код КВЦПЗ 18.00)</w:t>
      </w:r>
    </w:p>
    <w:p w14:paraId="52105AB1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Вихідні дані: </w:t>
      </w:r>
    </w:p>
    <w:p w14:paraId="58741523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1. Матеріали вибору місця розташування об'єкта: </w:t>
      </w:r>
    </w:p>
    <w:p w14:paraId="785BBB93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- Схема розташування земельної ділянки;</w:t>
      </w:r>
    </w:p>
    <w:p w14:paraId="7237EAC3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Рішення №1988 від 22.07.2021 р., №1620від 24.06.2021 р.</w:t>
      </w:r>
    </w:p>
    <w:p w14:paraId="66363E7D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2. Розміри земельних ділянок 5,0000 га; 12,0000 га; 6,0000 га.</w:t>
      </w:r>
    </w:p>
    <w:p w14:paraId="4A0820CB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Документи і матеріали, що повинні бути представлені за результатами виконаних робіт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: </w:t>
      </w:r>
    </w:p>
    <w:p w14:paraId="34DEEE5A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Після завершення послуг Учасник передає Замовнику повний комплект документації в 2-х примірниках, що включає в себе:</w:t>
      </w:r>
    </w:p>
    <w:p w14:paraId="676ACE08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розроблений та погоджений в установленому законодавством порядку проект землеустрою щодо відведення земельної ділянки;</w:t>
      </w:r>
    </w:p>
    <w:p w14:paraId="076EF2DC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чинний витяг із Державного земельного кадастру про земельну ділянку;</w:t>
      </w:r>
    </w:p>
    <w:p w14:paraId="46678F41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комплект документації в електронному вигляді</w:t>
      </w:r>
    </w:p>
    <w:p w14:paraId="0DEF8656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Документація із землеустрою в електронній формі передається з урахуванням таких вимог:</w:t>
      </w:r>
    </w:p>
    <w:p w14:paraId="39013CED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>формат зображення - кольоровий;</w:t>
      </w:r>
    </w:p>
    <w:p w14:paraId="7F8B25F6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>роздільна здатність - 300 точок на дюйм;</w:t>
      </w:r>
    </w:p>
    <w:p w14:paraId="183C54B7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>глибина кольору - не менш як 4 біти;</w:t>
      </w:r>
    </w:p>
    <w:p w14:paraId="5D8ABE2E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формат готового файлу - PDF (з текстовим змістом,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нескановане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зображення);</w:t>
      </w:r>
    </w:p>
    <w:p w14:paraId="2EAED26A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Якість документації із землеустрою в електронній формі повинна забезпечувати розбірливе читання його змісту.</w:t>
      </w:r>
    </w:p>
    <w:p w14:paraId="03CAEEF9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актуалізований топографічний та кадастровий план території прив’язаний до пунктів Державної геодезичної мережі України в паперовому та цифровому вигляді (на CD-диску) у масштабі визначеному в документації із землеустрою з нанесенням меж земельної ділянки, під земних і наземних інженерних мереж та червоних ліній вулиць і доріг;</w:t>
      </w:r>
    </w:p>
    <w:p w14:paraId="1B3E7E5B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електронний файл обміну інформацією (формату XML).</w:t>
      </w:r>
    </w:p>
    <w:p w14:paraId="47822FDE" w14:textId="77777777" w:rsidR="006305A3" w:rsidRDefault="006305A3" w:rsidP="006305A3">
      <w:pPr>
        <w:rPr>
          <w:rFonts w:ascii="Calibri" w:eastAsia="Calibri" w:hAnsi="Calibri"/>
        </w:rPr>
      </w:pPr>
    </w:p>
    <w:p w14:paraId="68732413" w14:textId="77777777" w:rsidR="006305A3" w:rsidRDefault="006305A3" w:rsidP="006305A3"/>
    <w:p w14:paraId="243BD13C" w14:textId="77777777" w:rsidR="006305A3" w:rsidRDefault="006305A3" w:rsidP="00630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5</w:t>
      </w:r>
    </w:p>
    <w:p w14:paraId="25D6A697" w14:textId="77777777" w:rsidR="006305A3" w:rsidRDefault="006305A3" w:rsidP="00630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ДК 021:2015: 71250000-5 — Архітектурні, інженерні та геодезичні послуги (Розроблення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с. </w:t>
      </w:r>
      <w:proofErr w:type="spellStart"/>
      <w:r>
        <w:rPr>
          <w:rFonts w:ascii="Times New Roman" w:hAnsi="Times New Roman"/>
          <w:b/>
          <w:sz w:val="24"/>
          <w:szCs w:val="24"/>
        </w:rPr>
        <w:t>Градівка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Городоцької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міської ради Львівської області)</w:t>
      </w:r>
    </w:p>
    <w:p w14:paraId="36C1C6BF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Виконувана робота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: Проект землеустрою щодо відведення у комунальну власність земельних ділянок загального користування (громадські пасовища) площами:</w:t>
      </w:r>
    </w:p>
    <w:p w14:paraId="42F269B3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земельна ділянка орієнтовною площею – 2,0000 га</w:t>
      </w:r>
    </w:p>
    <w:p w14:paraId="68CDC979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земельна ділянка орієнтовною площею – 6,0000 га</w:t>
      </w:r>
    </w:p>
    <w:p w14:paraId="39B711CE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земельна ділянка орієнтовною площею – 10,0000 га</w:t>
      </w:r>
    </w:p>
    <w:p w14:paraId="3F32E66D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земельна ділянка орієнтовною площею – 3,0000 га</w:t>
      </w:r>
    </w:p>
    <w:p w14:paraId="1EBEAE3B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земельна ділянка орієнтовною площею – 7,0000 га</w:t>
      </w:r>
    </w:p>
    <w:p w14:paraId="142EBD9E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земельна ділянка орієнтовною площею – 8,6000 га</w:t>
      </w:r>
    </w:p>
    <w:p w14:paraId="602D0201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із земель комунальної власності сільськогосподарського призначення розташованих на території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с.Градівка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Городоцької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Львівської області.</w:t>
      </w:r>
    </w:p>
    <w:p w14:paraId="39B2D5A0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Підставою для виконання роботи є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:  </w:t>
      </w:r>
    </w:p>
    <w:p w14:paraId="1CBA3F3B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Рішення №1450 від 27.05.2021 р.</w:t>
      </w:r>
    </w:p>
    <w:p w14:paraId="301887B0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Рішення №1620 від 24.06.2021 р.</w:t>
      </w:r>
    </w:p>
    <w:p w14:paraId="381A28D4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Характеристика об'єкта: </w:t>
      </w:r>
    </w:p>
    <w:p w14:paraId="5E9D2834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1) місце розташування: в с.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Градівка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Городоцької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Львівської області</w:t>
      </w:r>
    </w:p>
    <w:p w14:paraId="4E1C2EE7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2) цільове призначення: </w:t>
      </w:r>
    </w:p>
    <w:p w14:paraId="2A402FDB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проекту відведення – землі запасу (земельні ділянки кожної категорії земель, які не надані у власність або користування громадянам чи юридичним особам, код КВЦПЗ 16.00)</w:t>
      </w:r>
    </w:p>
    <w:p w14:paraId="7B78B986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після проекту відведення - землі загального користування (громадські пасовища, код КВЦПЗ 18.00)</w:t>
      </w:r>
    </w:p>
    <w:p w14:paraId="61724922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Вихідні дані: </w:t>
      </w:r>
    </w:p>
    <w:p w14:paraId="786C7623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1. Матеріали вибору місця розташування об'єкта: </w:t>
      </w:r>
    </w:p>
    <w:p w14:paraId="73FD2648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Схема розташування земельної ділянки;</w:t>
      </w:r>
    </w:p>
    <w:p w14:paraId="51B284E0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- Рішення №1450 від 27.05.2021 р., №1620від 24.06.2021 р.</w:t>
      </w:r>
    </w:p>
    <w:p w14:paraId="48A074CB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2. Розміри земельних ділянок 2,0000 га; 6,0000 га; 10,0000 га; 3,0000 га; 7,0000 га; 8,6000 га.</w:t>
      </w:r>
    </w:p>
    <w:p w14:paraId="4EAD6D68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Документи і матеріали, що повинні бути представлені за результатами виконаних робіт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: </w:t>
      </w:r>
    </w:p>
    <w:p w14:paraId="6E4B0A91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Після завершення послуг Учасник передає Замовнику повний комплект документації в 2-х примірниках, що включає в себе:</w:t>
      </w:r>
    </w:p>
    <w:p w14:paraId="4FE14A12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розроблений та погоджений в установленому законодавством порядку проект землеустрою щодо відведення земельної ділянки;</w:t>
      </w:r>
    </w:p>
    <w:p w14:paraId="10E375E0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чинний витяг із Державного земельного кадастру про земельну ділянку;</w:t>
      </w:r>
    </w:p>
    <w:p w14:paraId="012DC3FB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комплект документації в електронному вигляді</w:t>
      </w:r>
    </w:p>
    <w:p w14:paraId="53C43119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Документація із землеустрою в електронній формі передається з урахуванням таких вимог:</w:t>
      </w:r>
    </w:p>
    <w:p w14:paraId="289C7FC6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>формат зображення - кольоровий;</w:t>
      </w:r>
    </w:p>
    <w:p w14:paraId="16DE9F41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>роздільна здатність - 300 точок на дюйм;</w:t>
      </w:r>
    </w:p>
    <w:p w14:paraId="75904FA9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>глибина кольору - не менш як 4 біти;</w:t>
      </w:r>
    </w:p>
    <w:p w14:paraId="3C4CF870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формат готового файлу - PDF (з текстовим змістом,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нескановане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зображення);</w:t>
      </w:r>
    </w:p>
    <w:p w14:paraId="6FE3A5D8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Якість документації із землеустрою в електронній формі повинна забезпечувати розбірливе читання його змісту.</w:t>
      </w:r>
    </w:p>
    <w:p w14:paraId="0B5E426A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актуалізований топографічний та кадастровий план території прив’язаний до пунктів Державної геодезичної мережі України в паперовому та цифровому вигляді (на CD-диску) у масштабі визначеному в документації із землеустрою з нанесенням меж земельної ділянки, під земних і наземних інженерних мереж та червоних ліній вулиць і доріг;</w:t>
      </w:r>
    </w:p>
    <w:p w14:paraId="3A268233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електронний файл обміну інформацією (формату XML).</w:t>
      </w:r>
    </w:p>
    <w:p w14:paraId="725DA003" w14:textId="77777777" w:rsidR="006305A3" w:rsidRDefault="006305A3" w:rsidP="006305A3">
      <w:pPr>
        <w:rPr>
          <w:rFonts w:ascii="Calibri" w:eastAsia="Calibri" w:hAnsi="Calibri"/>
        </w:rPr>
      </w:pPr>
    </w:p>
    <w:p w14:paraId="0CD089DB" w14:textId="77777777" w:rsidR="006305A3" w:rsidRDefault="006305A3" w:rsidP="00630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6</w:t>
      </w:r>
    </w:p>
    <w:p w14:paraId="3745464A" w14:textId="77777777" w:rsidR="006305A3" w:rsidRDefault="006305A3" w:rsidP="00630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ДК 021:2015: 71250000-5 — Архітектурні, інженерні та геодезичні послуги (Розроблення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с. Угри </w:t>
      </w:r>
      <w:proofErr w:type="spellStart"/>
      <w:r>
        <w:rPr>
          <w:rFonts w:ascii="Times New Roman" w:hAnsi="Times New Roman"/>
          <w:b/>
          <w:sz w:val="24"/>
          <w:szCs w:val="24"/>
        </w:rPr>
        <w:t>Городоцької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міської ради Львівської області)</w:t>
      </w:r>
    </w:p>
    <w:p w14:paraId="77A65368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Виконувана робота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: Проект землеустрою щодо відведення у комунальну власність земельних ділянок загального користування (громадські пасовища) площами:</w:t>
      </w:r>
    </w:p>
    <w:p w14:paraId="42DAA468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земельна ділянка орієнтовною площею – 3,0000 га</w:t>
      </w:r>
    </w:p>
    <w:p w14:paraId="58E20BB6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земельна ділянка орієнтовною площею – 5,0000 га</w:t>
      </w:r>
    </w:p>
    <w:p w14:paraId="72E82E77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земельна ділянка орієнтовною площею – 2,5000 га</w:t>
      </w:r>
    </w:p>
    <w:p w14:paraId="504B73E8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земельна ділянка орієнтовною площею – 3,0000 га</w:t>
      </w:r>
    </w:p>
    <w:p w14:paraId="79AA5BAD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земельна ділянка орієнтовною площею – 12,0000 га</w:t>
      </w:r>
    </w:p>
    <w:p w14:paraId="178BF83B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земельна ділянка орієнтовною площею – 3,0000 га</w:t>
      </w:r>
    </w:p>
    <w:p w14:paraId="6FBEB6FD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земельна ділянка орієнтовною площею – 5,0000 га</w:t>
      </w:r>
    </w:p>
    <w:p w14:paraId="027EF3A9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із земель комунальної власності сільськогосподарського призначення розташованих на території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с.Угри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Городоцької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Львівської області.</w:t>
      </w:r>
    </w:p>
    <w:p w14:paraId="5B5655A9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Підставою для виконання роботи є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:  </w:t>
      </w:r>
    </w:p>
    <w:p w14:paraId="1A21283D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Рішення №2302 від 20.08.2021 р.</w:t>
      </w:r>
    </w:p>
    <w:p w14:paraId="05116F99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Рішення №2481 від 23.09.2021 р.</w:t>
      </w:r>
    </w:p>
    <w:p w14:paraId="08F30658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Характеристика об'єкта: </w:t>
      </w:r>
    </w:p>
    <w:p w14:paraId="6E471590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1) місце розташування: в с. Угри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Городоцької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Львівської області</w:t>
      </w:r>
    </w:p>
    <w:p w14:paraId="38132CF9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2) цільове призначення: </w:t>
      </w:r>
    </w:p>
    <w:p w14:paraId="52B12971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проекту відведення – землі запасу (земельні ділянки кожної категорії земель, які не надані у власність або користування громадянам чи юридичним особам, код КВЦПЗ 16.00)</w:t>
      </w:r>
    </w:p>
    <w:p w14:paraId="718FBDD9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після проекту відведення - землі загального користування (громадські пасовища, код КВЦПЗ 18.00)</w:t>
      </w:r>
    </w:p>
    <w:p w14:paraId="327319F4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Вихідні дані: </w:t>
      </w:r>
    </w:p>
    <w:p w14:paraId="04B783AE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1. Матеріали вибору місця розташування об'єкта: </w:t>
      </w:r>
    </w:p>
    <w:p w14:paraId="0F435C1E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Схема розташування земельної ділянки;</w:t>
      </w:r>
    </w:p>
    <w:p w14:paraId="26319D54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Рішення №2302 від 20.08.2021 р., №2481 від 23.09.2021 р.</w:t>
      </w:r>
    </w:p>
    <w:p w14:paraId="586D5C5B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2. Розміри земельних ділянок 3,0000 га; 5,0000 га; 2,5000 га; 3,0000 га; 12,0000 га; 3,0000 га; 5,0000 га.</w:t>
      </w:r>
    </w:p>
    <w:p w14:paraId="767CFBC7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Документи і матеріали, що повинні бути представлені за результатами виконаних робіт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: </w:t>
      </w:r>
    </w:p>
    <w:p w14:paraId="33D3F0A3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Після завершення послуг Учасник передає Замовнику повний комплект документації в 2-х примірниках, що включає в себе:</w:t>
      </w:r>
    </w:p>
    <w:p w14:paraId="64C3740E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розроблений та погоджений в установленому законодавством порядку проект землеустрою щодо відведення земельної ділянки;</w:t>
      </w:r>
    </w:p>
    <w:p w14:paraId="39482AEE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чинний витяг із Державного земельного кадастру про земельну ділянку;</w:t>
      </w:r>
    </w:p>
    <w:p w14:paraId="20A3D13E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комплект документації в електронному вигляді</w:t>
      </w:r>
    </w:p>
    <w:p w14:paraId="479EF6C3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Документація із землеустрою в електронній формі передається з урахуванням таких вимог:</w:t>
      </w:r>
    </w:p>
    <w:p w14:paraId="386D7C5E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>формат зображення - кольоровий;</w:t>
      </w:r>
    </w:p>
    <w:p w14:paraId="5B4900B5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>роздільна здатність - 300 точок на дюйм;</w:t>
      </w:r>
    </w:p>
    <w:p w14:paraId="1AAD0270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>глибина кольору - не менш як 4 біти;</w:t>
      </w:r>
    </w:p>
    <w:p w14:paraId="7A433EA0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формат готового файлу - PDF (з текстовим змістом,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нескановане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зображення);</w:t>
      </w:r>
    </w:p>
    <w:p w14:paraId="00C68C52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Якість документації із землеустрою в електронній формі повинна забезпечувати розбірливе читання його змісту.</w:t>
      </w:r>
    </w:p>
    <w:p w14:paraId="5C01D392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актуалізований топографічний та кадастровий план території прив’язаний до пунктів Державної геодезичної мережі України в паперовому та цифровому вигляді (на CD-диску) у масштабі визначеному в документації із землеустрою з нанесенням меж земельної ділянки, під земних і наземних інженерних мереж та червоних ліній вулиць і доріг;</w:t>
      </w:r>
    </w:p>
    <w:p w14:paraId="4D1E6134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електронний файл обміну інформацією (формату XML).</w:t>
      </w:r>
    </w:p>
    <w:p w14:paraId="2183F30A" w14:textId="77777777" w:rsidR="006305A3" w:rsidRDefault="006305A3" w:rsidP="006305A3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7</w:t>
      </w:r>
    </w:p>
    <w:p w14:paraId="5E0F96BB" w14:textId="77777777" w:rsidR="006305A3" w:rsidRDefault="006305A3" w:rsidP="006305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ДК 021:2015: 71250000-5 — Архітектурні, інженерні та геодезичні послуги (Розроблення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с. </w:t>
      </w:r>
      <w:proofErr w:type="spellStart"/>
      <w:r>
        <w:rPr>
          <w:rFonts w:ascii="Times New Roman" w:hAnsi="Times New Roman"/>
          <w:b/>
          <w:sz w:val="24"/>
          <w:szCs w:val="24"/>
        </w:rPr>
        <w:t>Стоділки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Городоцької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міської ради Львівської області)</w:t>
      </w:r>
    </w:p>
    <w:p w14:paraId="17166472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Виконувана робота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: Проект землеустрою щодо відведення у комунальну власність земельних ділянок загального користування (громадські пасовища) площами:</w:t>
      </w:r>
    </w:p>
    <w:p w14:paraId="51181B17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земельна ділянка орієнтовною площею – 7,0000 га</w:t>
      </w:r>
    </w:p>
    <w:p w14:paraId="24D42B9B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із земель комунальної власності сільськогосподарського призначення розташованих на території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с.Угри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Городоцької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Львівської області.</w:t>
      </w:r>
    </w:p>
    <w:p w14:paraId="7A99A283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Підставою для виконання роботи є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:  </w:t>
      </w:r>
    </w:p>
    <w:p w14:paraId="72FC672F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Рішення №2303 від 20.08.2021 р.</w:t>
      </w:r>
    </w:p>
    <w:p w14:paraId="580F6FFB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Рішення №2481 від 23.09.2021 р.</w:t>
      </w:r>
    </w:p>
    <w:p w14:paraId="6347DE67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Характеристика об'єкта: </w:t>
      </w:r>
    </w:p>
    <w:p w14:paraId="572BF6AC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1) місце розташування: в с.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Стоділки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Городоцької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Львівської області</w:t>
      </w:r>
    </w:p>
    <w:p w14:paraId="4CA31BD8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2) цільове призначення: </w:t>
      </w:r>
    </w:p>
    <w:p w14:paraId="287014DF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проекту відведення – землі запасу (земельні ділянки кожної категорії земель, які не надані у власність або користування громадянам чи юридичним особам, код КВЦПЗ 16.00)</w:t>
      </w:r>
    </w:p>
    <w:p w14:paraId="6EDD7BF6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після проекту відведення - землі загального користування (громадські пасовища, код КВЦПЗ 18.00)</w:t>
      </w:r>
    </w:p>
    <w:p w14:paraId="41E97B1D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Вихідні дані: </w:t>
      </w:r>
    </w:p>
    <w:p w14:paraId="3524CCFF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1. Матеріали вибору місця розташування об'єкта: </w:t>
      </w:r>
    </w:p>
    <w:p w14:paraId="5FD914B9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Схема розташування земельної ділянки;</w:t>
      </w:r>
    </w:p>
    <w:p w14:paraId="25FCDEFE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Рішення №2303 від 20.08.2021 р., №2481 від 23.09.2021 р.</w:t>
      </w:r>
    </w:p>
    <w:p w14:paraId="71036B52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2. Розміри земельних ділянок 7,0000 га </w:t>
      </w:r>
    </w:p>
    <w:p w14:paraId="2B3919B5" w14:textId="77777777" w:rsidR="006305A3" w:rsidRDefault="006305A3" w:rsidP="006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Документи і матеріали, що повинні бути представлені за результатами виконаних робіт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: </w:t>
      </w:r>
    </w:p>
    <w:p w14:paraId="489C0467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Після завершення послуг Учасник передає Замовнику повний комплект документації:</w:t>
      </w:r>
    </w:p>
    <w:p w14:paraId="2461C07B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 2-х примірниках, що включає в себе:</w:t>
      </w:r>
    </w:p>
    <w:p w14:paraId="5521F916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розроблений та погоджений в установленому законодавством порядку проект землеустрою щодо відведення земельної ділянки;</w:t>
      </w:r>
    </w:p>
    <w:p w14:paraId="135DA8FF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чинний витяг із Державного земельного кадастру про земельну ділянку;</w:t>
      </w:r>
    </w:p>
    <w:p w14:paraId="0B28F69D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- комплект документації в електронному вигляді</w:t>
      </w:r>
    </w:p>
    <w:p w14:paraId="3D898C73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Документація із землеустрою в електронній формі передається з урахуванням таких вимог:</w:t>
      </w:r>
    </w:p>
    <w:p w14:paraId="60DDE015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>формат зображення - кольоровий;</w:t>
      </w:r>
    </w:p>
    <w:p w14:paraId="3AEA6A55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>роздільна здатність - 300 точок на дюйм;</w:t>
      </w:r>
    </w:p>
    <w:p w14:paraId="4DFE1D83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>глибина кольору - не менш як 4 біти;</w:t>
      </w:r>
    </w:p>
    <w:p w14:paraId="28BF143E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формат готового файлу - PDF (з текстовим змістом,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нескановане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зображення);</w:t>
      </w:r>
    </w:p>
    <w:p w14:paraId="45784658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Якість документації із землеустрою в електронній формі повинна забезпечувати розбірливе читання його змісту.</w:t>
      </w:r>
    </w:p>
    <w:p w14:paraId="322F842C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актуалізований топографічний та кадастровий план території прив’язаний до пунктів Державної геодезичної мережі України в паперовому та цифровому вигляді (на CD-диску) у масштабі визначеному в документації із землеустрою з нанесенням меж земельної ділянки, під земних і наземних інженерних мереж та червоних ліній вулиць і доріг;</w:t>
      </w:r>
    </w:p>
    <w:p w14:paraId="63EE5C88" w14:textId="77777777" w:rsidR="006305A3" w:rsidRDefault="006305A3" w:rsidP="0063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- електронний файл обміну інформацією (формату XML).</w:t>
      </w:r>
    </w:p>
    <w:p w14:paraId="32C11B84" w14:textId="77777777" w:rsidR="007B0E97" w:rsidRDefault="007B0E97" w:rsidP="00055AF3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7B0E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CB0A66" w14:textId="77777777" w:rsidR="00B80D68" w:rsidRDefault="00B80D68">
      <w:pPr>
        <w:spacing w:after="0" w:line="240" w:lineRule="auto"/>
      </w:pPr>
      <w:r>
        <w:separator/>
      </w:r>
    </w:p>
  </w:endnote>
  <w:endnote w:type="continuationSeparator" w:id="0">
    <w:p w14:paraId="4EE7BD67" w14:textId="77777777" w:rsidR="00B80D68" w:rsidRDefault="00B80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D2E23F" w14:textId="77777777" w:rsidR="00B80D68" w:rsidRDefault="00B80D68">
      <w:pPr>
        <w:spacing w:after="0" w:line="240" w:lineRule="auto"/>
      </w:pPr>
      <w:r>
        <w:separator/>
      </w:r>
    </w:p>
  </w:footnote>
  <w:footnote w:type="continuationSeparator" w:id="0">
    <w:p w14:paraId="60D549D3" w14:textId="77777777" w:rsidR="00B80D68" w:rsidRDefault="00B80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F4F"/>
    <w:multiLevelType w:val="hybridMultilevel"/>
    <w:tmpl w:val="417242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42F28"/>
    <w:multiLevelType w:val="multilevel"/>
    <w:tmpl w:val="01754791"/>
    <w:lvl w:ilvl="0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eastAsia="Wingdings" w:hAnsi="Wingdings"/>
      </w:rPr>
    </w:lvl>
  </w:abstractNum>
  <w:abstractNum w:abstractNumId="2">
    <w:nsid w:val="56E14AF1"/>
    <w:multiLevelType w:val="hybridMultilevel"/>
    <w:tmpl w:val="589003FC"/>
    <w:lvl w:ilvl="0" w:tplc="92F68F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55AF3"/>
    <w:rsid w:val="000B1578"/>
    <w:rsid w:val="00103B52"/>
    <w:rsid w:val="001D5325"/>
    <w:rsid w:val="001F0CAC"/>
    <w:rsid w:val="00244652"/>
    <w:rsid w:val="00260DA3"/>
    <w:rsid w:val="002A630E"/>
    <w:rsid w:val="002B72AC"/>
    <w:rsid w:val="003E32C5"/>
    <w:rsid w:val="003F1322"/>
    <w:rsid w:val="00424AC5"/>
    <w:rsid w:val="00480089"/>
    <w:rsid w:val="004A313F"/>
    <w:rsid w:val="00506AF9"/>
    <w:rsid w:val="0054496A"/>
    <w:rsid w:val="00553571"/>
    <w:rsid w:val="005C2C0D"/>
    <w:rsid w:val="005E2835"/>
    <w:rsid w:val="005F6BA3"/>
    <w:rsid w:val="00607D9B"/>
    <w:rsid w:val="006305A3"/>
    <w:rsid w:val="006377E0"/>
    <w:rsid w:val="006F3843"/>
    <w:rsid w:val="00713904"/>
    <w:rsid w:val="007B0E97"/>
    <w:rsid w:val="007C7CCE"/>
    <w:rsid w:val="008510AF"/>
    <w:rsid w:val="00872948"/>
    <w:rsid w:val="00956EA8"/>
    <w:rsid w:val="009A19B6"/>
    <w:rsid w:val="00A27A05"/>
    <w:rsid w:val="00A52318"/>
    <w:rsid w:val="00AD139E"/>
    <w:rsid w:val="00B309AE"/>
    <w:rsid w:val="00B43773"/>
    <w:rsid w:val="00B80D68"/>
    <w:rsid w:val="00D626B8"/>
    <w:rsid w:val="00DA1D79"/>
    <w:rsid w:val="00F300F7"/>
    <w:rsid w:val="00F46BB0"/>
    <w:rsid w:val="00F9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B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A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  <w:style w:type="paragraph" w:customStyle="1" w:styleId="1">
    <w:name w:val="Абзац списка1"/>
    <w:basedOn w:val="a"/>
    <w:rsid w:val="00103B5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Times New Roman" w:hAnsi="Times New Roman CYR" w:cs="Times New Roman CYR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A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  <w:style w:type="paragraph" w:customStyle="1" w:styleId="1">
    <w:name w:val="Абзац списка1"/>
    <w:basedOn w:val="a"/>
    <w:rsid w:val="00103B5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Times New Roman" w:hAnsi="Times New Roman CYR" w:cs="Times New Roman CYR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15691</Words>
  <Characters>8944</Characters>
  <Application>Microsoft Office Word</Application>
  <DocSecurity>0</DocSecurity>
  <Lines>74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 Windows</cp:lastModifiedBy>
  <cp:revision>7</cp:revision>
  <cp:lastPrinted>2021-10-06T12:13:00Z</cp:lastPrinted>
  <dcterms:created xsi:type="dcterms:W3CDTF">2021-10-06T11:33:00Z</dcterms:created>
  <dcterms:modified xsi:type="dcterms:W3CDTF">2021-10-06T12:13:00Z</dcterms:modified>
</cp:coreProperties>
</file>