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B70" w:rsidRDefault="000C3752" w:rsidP="002F188A">
      <w:pPr>
        <w:jc w:val="center"/>
        <w:rPr>
          <w:b/>
          <w:lang w:val="uk-UA"/>
        </w:rPr>
      </w:pPr>
      <w:r>
        <w:rPr>
          <w:b/>
          <w:lang w:val="uk-UA"/>
        </w:rPr>
        <w:t>Позапланов</w:t>
      </w:r>
      <w:r w:rsidR="0056485E">
        <w:rPr>
          <w:b/>
          <w:lang w:val="uk-UA"/>
        </w:rPr>
        <w:t>а</w:t>
      </w:r>
      <w:r>
        <w:rPr>
          <w:b/>
          <w:lang w:val="uk-UA"/>
        </w:rPr>
        <w:t xml:space="preserve"> перевірк</w:t>
      </w:r>
      <w:r w:rsidR="0056485E">
        <w:rPr>
          <w:b/>
          <w:lang w:val="uk-UA"/>
        </w:rPr>
        <w:t>а</w:t>
      </w:r>
    </w:p>
    <w:p w:rsidR="002F188A" w:rsidRPr="00E27A99" w:rsidRDefault="002F188A" w:rsidP="002F188A">
      <w:pPr>
        <w:jc w:val="center"/>
        <w:rPr>
          <w:b/>
          <w:lang w:val="uk-UA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5360"/>
        <w:gridCol w:w="2109"/>
        <w:gridCol w:w="3136"/>
        <w:gridCol w:w="3827"/>
      </w:tblGrid>
      <w:tr w:rsidR="000C3752" w:rsidRPr="00303D2B" w:rsidTr="000C3752">
        <w:tc>
          <w:tcPr>
            <w:tcW w:w="560" w:type="dxa"/>
            <w:shd w:val="clear" w:color="auto" w:fill="auto"/>
            <w:vAlign w:val="center"/>
          </w:tcPr>
          <w:p w:rsidR="000C3752" w:rsidRPr="003074D6" w:rsidRDefault="000C3752" w:rsidP="00321713">
            <w:pPr>
              <w:jc w:val="center"/>
              <w:rPr>
                <w:b/>
                <w:lang w:val="uk-UA"/>
              </w:rPr>
            </w:pPr>
            <w:r w:rsidRPr="003074D6">
              <w:rPr>
                <w:b/>
                <w:lang w:val="uk-UA"/>
              </w:rPr>
              <w:t>№ п/п</w:t>
            </w:r>
          </w:p>
        </w:tc>
        <w:tc>
          <w:tcPr>
            <w:tcW w:w="5360" w:type="dxa"/>
            <w:shd w:val="clear" w:color="auto" w:fill="auto"/>
            <w:vAlign w:val="center"/>
          </w:tcPr>
          <w:p w:rsidR="000C3752" w:rsidRPr="003074D6" w:rsidRDefault="000C3752" w:rsidP="00321713">
            <w:pPr>
              <w:jc w:val="center"/>
              <w:rPr>
                <w:b/>
                <w:lang w:val="uk-UA"/>
              </w:rPr>
            </w:pPr>
            <w:r w:rsidRPr="003074D6">
              <w:rPr>
                <w:b/>
                <w:lang w:val="uk-UA"/>
              </w:rPr>
              <w:t>Назва об’єкта та його місце розташування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0C3752" w:rsidRPr="003074D6" w:rsidRDefault="000C3752" w:rsidP="00321713">
            <w:pPr>
              <w:jc w:val="center"/>
              <w:rPr>
                <w:b/>
                <w:lang w:val="uk-UA"/>
              </w:rPr>
            </w:pPr>
            <w:r w:rsidRPr="003074D6">
              <w:rPr>
                <w:b/>
                <w:lang w:val="uk-UA"/>
              </w:rPr>
              <w:t xml:space="preserve">Термін проведення </w:t>
            </w:r>
            <w:r w:rsidR="004322D8">
              <w:rPr>
                <w:b/>
                <w:lang w:val="uk-UA"/>
              </w:rPr>
              <w:t>поза</w:t>
            </w:r>
            <w:r w:rsidRPr="003074D6">
              <w:rPr>
                <w:b/>
                <w:lang w:val="uk-UA"/>
              </w:rPr>
              <w:t>планової перевірки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0C3752" w:rsidRPr="003074D6" w:rsidRDefault="000C3752" w:rsidP="004322D8">
            <w:pPr>
              <w:jc w:val="center"/>
              <w:rPr>
                <w:b/>
                <w:lang w:val="uk-UA"/>
              </w:rPr>
            </w:pPr>
            <w:r w:rsidRPr="003074D6">
              <w:rPr>
                <w:b/>
                <w:lang w:val="uk-UA"/>
              </w:rPr>
              <w:t>Номер запису в Єдиному реєстрі документу, що надає право на виконання будівельних робіт або номер та дата видачі дозвільних документів</w:t>
            </w:r>
            <w:r>
              <w:rPr>
                <w:b/>
                <w:lang w:val="uk-UA"/>
              </w:rPr>
              <w:t xml:space="preserve"> (у ра</w:t>
            </w:r>
            <w:r w:rsidR="004322D8">
              <w:rPr>
                <w:b/>
                <w:lang w:val="uk-UA"/>
              </w:rPr>
              <w:t>з</w:t>
            </w:r>
            <w:r>
              <w:rPr>
                <w:b/>
                <w:lang w:val="uk-UA"/>
              </w:rPr>
              <w:t>і наявності)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C3752" w:rsidRPr="003074D6" w:rsidRDefault="000C3752" w:rsidP="000C3752">
            <w:pPr>
              <w:jc w:val="center"/>
              <w:rPr>
                <w:b/>
                <w:lang w:val="uk-UA"/>
              </w:rPr>
            </w:pPr>
            <w:r w:rsidRPr="003074D6">
              <w:rPr>
                <w:b/>
                <w:lang w:val="uk-UA"/>
              </w:rPr>
              <w:t xml:space="preserve">Орган державного архітектурно-будівельного контролю, яким </w:t>
            </w:r>
            <w:r>
              <w:rPr>
                <w:b/>
                <w:lang w:val="uk-UA"/>
              </w:rPr>
              <w:t xml:space="preserve">здійснюється захід державного архітектурно будівельного контролю </w:t>
            </w:r>
          </w:p>
        </w:tc>
      </w:tr>
      <w:tr w:rsidR="000C3752" w:rsidRPr="00303D2B" w:rsidTr="000C3752">
        <w:tc>
          <w:tcPr>
            <w:tcW w:w="560" w:type="dxa"/>
            <w:shd w:val="clear" w:color="auto" w:fill="auto"/>
          </w:tcPr>
          <w:p w:rsidR="000C3752" w:rsidRPr="003074D6" w:rsidRDefault="000C3752" w:rsidP="00321713">
            <w:pPr>
              <w:jc w:val="center"/>
              <w:rPr>
                <w:lang w:val="uk-UA"/>
              </w:rPr>
            </w:pPr>
            <w:r w:rsidRPr="003074D6">
              <w:rPr>
                <w:lang w:val="uk-UA"/>
              </w:rPr>
              <w:t>1</w:t>
            </w:r>
          </w:p>
        </w:tc>
        <w:tc>
          <w:tcPr>
            <w:tcW w:w="5360" w:type="dxa"/>
            <w:shd w:val="clear" w:color="auto" w:fill="auto"/>
          </w:tcPr>
          <w:p w:rsidR="000C3752" w:rsidRPr="003074D6" w:rsidRDefault="000C3752" w:rsidP="00321713">
            <w:pPr>
              <w:jc w:val="center"/>
              <w:rPr>
                <w:lang w:val="uk-UA"/>
              </w:rPr>
            </w:pPr>
            <w:r w:rsidRPr="003074D6">
              <w:rPr>
                <w:lang w:val="uk-UA"/>
              </w:rPr>
              <w:t>2</w:t>
            </w:r>
          </w:p>
        </w:tc>
        <w:tc>
          <w:tcPr>
            <w:tcW w:w="2109" w:type="dxa"/>
            <w:shd w:val="clear" w:color="auto" w:fill="auto"/>
          </w:tcPr>
          <w:p w:rsidR="000C3752" w:rsidRPr="003074D6" w:rsidRDefault="000C3752" w:rsidP="00321713">
            <w:pPr>
              <w:jc w:val="center"/>
              <w:rPr>
                <w:lang w:val="uk-UA"/>
              </w:rPr>
            </w:pPr>
            <w:r w:rsidRPr="003074D6">
              <w:rPr>
                <w:lang w:val="uk-UA"/>
              </w:rPr>
              <w:t>4</w:t>
            </w:r>
          </w:p>
        </w:tc>
        <w:tc>
          <w:tcPr>
            <w:tcW w:w="3136" w:type="dxa"/>
            <w:shd w:val="clear" w:color="auto" w:fill="auto"/>
          </w:tcPr>
          <w:p w:rsidR="000C3752" w:rsidRPr="003074D6" w:rsidRDefault="000C3752" w:rsidP="00321713">
            <w:pPr>
              <w:jc w:val="center"/>
              <w:rPr>
                <w:lang w:val="uk-UA"/>
              </w:rPr>
            </w:pPr>
            <w:r w:rsidRPr="003074D6">
              <w:rPr>
                <w:lang w:val="uk-UA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0C3752" w:rsidRPr="003074D6" w:rsidRDefault="000C3752" w:rsidP="00321713">
            <w:pPr>
              <w:jc w:val="center"/>
              <w:rPr>
                <w:lang w:val="uk-UA"/>
              </w:rPr>
            </w:pPr>
            <w:r w:rsidRPr="003074D6">
              <w:rPr>
                <w:lang w:val="uk-UA"/>
              </w:rPr>
              <w:t>6</w:t>
            </w:r>
          </w:p>
        </w:tc>
      </w:tr>
      <w:tr w:rsidR="000C3752" w:rsidRPr="005557D3" w:rsidTr="000C3752">
        <w:tc>
          <w:tcPr>
            <w:tcW w:w="560" w:type="dxa"/>
            <w:shd w:val="clear" w:color="auto" w:fill="auto"/>
            <w:vAlign w:val="center"/>
          </w:tcPr>
          <w:p w:rsidR="000C3752" w:rsidRPr="003074D6" w:rsidRDefault="000C3752" w:rsidP="00321713">
            <w:pPr>
              <w:jc w:val="center"/>
              <w:rPr>
                <w:lang w:val="uk-UA"/>
              </w:rPr>
            </w:pPr>
            <w:r w:rsidRPr="003074D6">
              <w:rPr>
                <w:lang w:val="uk-UA"/>
              </w:rPr>
              <w:t>1</w:t>
            </w:r>
          </w:p>
        </w:tc>
        <w:tc>
          <w:tcPr>
            <w:tcW w:w="5360" w:type="dxa"/>
            <w:shd w:val="clear" w:color="auto" w:fill="auto"/>
            <w:vAlign w:val="center"/>
          </w:tcPr>
          <w:p w:rsidR="001862F7" w:rsidRPr="00E14E69" w:rsidRDefault="00010693" w:rsidP="005557D3">
            <w:pPr>
              <w:jc w:val="center"/>
            </w:pPr>
            <w:r>
              <w:rPr>
                <w:lang w:val="uk-UA"/>
              </w:rPr>
              <w:t>«</w:t>
            </w:r>
            <w:r w:rsidR="005557D3">
              <w:rPr>
                <w:lang w:val="uk-UA"/>
              </w:rPr>
              <w:t xml:space="preserve">Виконання будівельних робіт </w:t>
            </w:r>
            <w:r w:rsidR="00E14E69">
              <w:rPr>
                <w:lang w:val="uk-UA"/>
              </w:rPr>
              <w:t>із добудови до</w:t>
            </w:r>
            <w:r w:rsidR="005557D3">
              <w:rPr>
                <w:lang w:val="uk-UA"/>
              </w:rPr>
              <w:t xml:space="preserve"> ж</w:t>
            </w:r>
            <w:r w:rsidR="00E14E69">
              <w:rPr>
                <w:lang w:val="uk-UA"/>
              </w:rPr>
              <w:t>итлового будинку по вул. Перемишльська, 75</w:t>
            </w:r>
            <w:r w:rsidR="005557D3">
              <w:rPr>
                <w:lang w:val="uk-UA"/>
              </w:rPr>
              <w:t xml:space="preserve"> в м. </w:t>
            </w:r>
            <w:r w:rsidR="007831B6">
              <w:rPr>
                <w:lang w:val="uk-UA"/>
              </w:rPr>
              <w:t>Городок</w:t>
            </w:r>
            <w:r>
              <w:rPr>
                <w:lang w:val="uk-UA"/>
              </w:rPr>
              <w:t>» будівельна адреса</w:t>
            </w:r>
            <w:r w:rsidRPr="00E14E69">
              <w:t>:</w:t>
            </w:r>
          </w:p>
          <w:p w:rsidR="005557D3" w:rsidRPr="003074D6" w:rsidRDefault="005557D3" w:rsidP="005557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81500, Льв</w:t>
            </w:r>
            <w:r w:rsidR="00010693">
              <w:rPr>
                <w:lang w:val="uk-UA"/>
              </w:rPr>
              <w:t>івська область</w:t>
            </w:r>
            <w:r w:rsidR="00E14E69">
              <w:rPr>
                <w:lang w:val="uk-UA"/>
              </w:rPr>
              <w:t xml:space="preserve"> м. Городок вул. Перемишльська</w:t>
            </w:r>
            <w:r>
              <w:rPr>
                <w:lang w:val="uk-UA"/>
              </w:rPr>
              <w:t xml:space="preserve">, </w:t>
            </w:r>
            <w:r w:rsidR="00E14E69">
              <w:rPr>
                <w:lang w:val="uk-UA"/>
              </w:rPr>
              <w:t>7</w:t>
            </w:r>
            <w:r>
              <w:rPr>
                <w:lang w:val="uk-UA"/>
              </w:rPr>
              <w:t>5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0C3752" w:rsidRDefault="005200F6" w:rsidP="00090B8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від </w:t>
            </w:r>
            <w:r w:rsidR="00E14E69">
              <w:rPr>
                <w:lang w:val="uk-UA"/>
              </w:rPr>
              <w:t>04.09</w:t>
            </w:r>
            <w:r w:rsidR="000C3752" w:rsidRPr="003074D6">
              <w:rPr>
                <w:lang w:val="uk-UA"/>
              </w:rPr>
              <w:t>.201</w:t>
            </w:r>
            <w:r w:rsidR="000C3752">
              <w:rPr>
                <w:lang w:val="uk-UA"/>
              </w:rPr>
              <w:t>9 –</w:t>
            </w:r>
          </w:p>
          <w:p w:rsidR="000C3752" w:rsidRPr="003074D6" w:rsidRDefault="00E14E69" w:rsidP="00833F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833F74">
              <w:rPr>
                <w:lang w:val="uk-UA"/>
              </w:rPr>
              <w:t>0</w:t>
            </w:r>
            <w:bookmarkStart w:id="0" w:name="_GoBack"/>
            <w:bookmarkEnd w:id="0"/>
            <w:r>
              <w:rPr>
                <w:lang w:val="uk-UA"/>
              </w:rPr>
              <w:t>.09</w:t>
            </w:r>
            <w:r w:rsidR="000C3752">
              <w:rPr>
                <w:lang w:val="uk-UA"/>
              </w:rPr>
              <w:t>.2019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0C3752" w:rsidRPr="003074D6" w:rsidRDefault="005557D3" w:rsidP="00FD1A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Інформації немає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C3752" w:rsidRDefault="00625A71" w:rsidP="003217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Відділ </w:t>
            </w:r>
            <w:r w:rsidR="005557D3">
              <w:rPr>
                <w:lang w:val="uk-UA"/>
              </w:rPr>
              <w:t>державної</w:t>
            </w:r>
            <w:r w:rsidR="000C3752" w:rsidRPr="003074D6">
              <w:rPr>
                <w:lang w:val="uk-UA"/>
              </w:rPr>
              <w:t xml:space="preserve"> архітектурно-будівельно</w:t>
            </w:r>
            <w:r w:rsidR="005557D3">
              <w:rPr>
                <w:lang w:val="uk-UA"/>
              </w:rPr>
              <w:t>ї інспекції Городоцької міс</w:t>
            </w:r>
            <w:r w:rsidR="00B77FB4">
              <w:rPr>
                <w:lang w:val="uk-UA"/>
              </w:rPr>
              <w:t>ь</w:t>
            </w:r>
            <w:r w:rsidR="005557D3">
              <w:rPr>
                <w:lang w:val="uk-UA"/>
              </w:rPr>
              <w:t>кої ради</w:t>
            </w:r>
          </w:p>
          <w:p w:rsidR="005557D3" w:rsidRPr="003074D6" w:rsidRDefault="005557D3" w:rsidP="003217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Львівської області</w:t>
            </w:r>
          </w:p>
        </w:tc>
      </w:tr>
    </w:tbl>
    <w:p w:rsidR="00982932" w:rsidRPr="00520147" w:rsidRDefault="00982932" w:rsidP="00982932">
      <w:pPr>
        <w:rPr>
          <w:sz w:val="22"/>
          <w:szCs w:val="22"/>
          <w:lang w:val="uk-UA"/>
        </w:rPr>
      </w:pPr>
    </w:p>
    <w:p w:rsidR="00982932" w:rsidRDefault="00982932" w:rsidP="00982932">
      <w:pPr>
        <w:ind w:right="139"/>
        <w:jc w:val="both"/>
        <w:rPr>
          <w:b/>
          <w:i/>
          <w:sz w:val="22"/>
          <w:szCs w:val="22"/>
          <w:lang w:val="uk-UA"/>
        </w:rPr>
      </w:pPr>
    </w:p>
    <w:p w:rsidR="003074D6" w:rsidRPr="003074D6" w:rsidRDefault="003074D6" w:rsidP="00982932">
      <w:pPr>
        <w:ind w:right="139"/>
        <w:jc w:val="both"/>
        <w:rPr>
          <w:b/>
          <w:i/>
          <w:sz w:val="22"/>
          <w:szCs w:val="22"/>
          <w:lang w:val="uk-UA"/>
        </w:rPr>
      </w:pPr>
    </w:p>
    <w:sectPr w:rsidR="003074D6" w:rsidRPr="003074D6" w:rsidSect="00F50BF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932"/>
    <w:rsid w:val="00010693"/>
    <w:rsid w:val="000304F2"/>
    <w:rsid w:val="00090B84"/>
    <w:rsid w:val="00094F1C"/>
    <w:rsid w:val="000C3752"/>
    <w:rsid w:val="000D0417"/>
    <w:rsid w:val="001862F7"/>
    <w:rsid w:val="002452B9"/>
    <w:rsid w:val="0027763D"/>
    <w:rsid w:val="002856CF"/>
    <w:rsid w:val="002F188A"/>
    <w:rsid w:val="003074D6"/>
    <w:rsid w:val="00335BA1"/>
    <w:rsid w:val="00370AD8"/>
    <w:rsid w:val="00385B70"/>
    <w:rsid w:val="003C041F"/>
    <w:rsid w:val="004322D8"/>
    <w:rsid w:val="00437ED3"/>
    <w:rsid w:val="004A4663"/>
    <w:rsid w:val="004D0E76"/>
    <w:rsid w:val="005200F6"/>
    <w:rsid w:val="00532FC5"/>
    <w:rsid w:val="005557D3"/>
    <w:rsid w:val="0056485E"/>
    <w:rsid w:val="005F4437"/>
    <w:rsid w:val="00625A71"/>
    <w:rsid w:val="00630254"/>
    <w:rsid w:val="00633C6E"/>
    <w:rsid w:val="00773C94"/>
    <w:rsid w:val="007831B6"/>
    <w:rsid w:val="007C2D23"/>
    <w:rsid w:val="00833F74"/>
    <w:rsid w:val="00980A5C"/>
    <w:rsid w:val="00982932"/>
    <w:rsid w:val="009D1867"/>
    <w:rsid w:val="009F1439"/>
    <w:rsid w:val="00A0360E"/>
    <w:rsid w:val="00A56A8A"/>
    <w:rsid w:val="00B77FB4"/>
    <w:rsid w:val="00BA5029"/>
    <w:rsid w:val="00BB6B3C"/>
    <w:rsid w:val="00C4257B"/>
    <w:rsid w:val="00D43B78"/>
    <w:rsid w:val="00D95E7B"/>
    <w:rsid w:val="00E14E69"/>
    <w:rsid w:val="00E86C48"/>
    <w:rsid w:val="00EA13A8"/>
    <w:rsid w:val="00F30651"/>
    <w:rsid w:val="00F50BF7"/>
    <w:rsid w:val="00FD1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BF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0BF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BF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0BF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Лаба</dc:creator>
  <cp:lastModifiedBy>Gazeta</cp:lastModifiedBy>
  <cp:revision>3</cp:revision>
  <cp:lastPrinted>2019-07-02T13:21:00Z</cp:lastPrinted>
  <dcterms:created xsi:type="dcterms:W3CDTF">2019-09-04T07:01:00Z</dcterms:created>
  <dcterms:modified xsi:type="dcterms:W3CDTF">2019-09-05T09:56:00Z</dcterms:modified>
</cp:coreProperties>
</file>